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08EA36F1" w:rsidR="00F038B2" w:rsidRPr="00F038B2" w:rsidRDefault="00EB5F6C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auto"/>
          <w:sz w:val="28"/>
          <w:szCs w:val="28"/>
        </w:rPr>
        <w:t>LHIIP</w:t>
      </w:r>
      <w:r w:rsidR="00F038B2"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 studentship project 2026</w:t>
      </w:r>
    </w:p>
    <w:p w14:paraId="1F075E5A" w14:textId="1C4A74B9" w:rsidR="00066C81" w:rsidRDefault="00066C81" w:rsidP="00066C81">
      <w:pPr>
        <w:spacing w:after="0" w:line="240" w:lineRule="auto"/>
      </w:pPr>
    </w:p>
    <w:p w14:paraId="6F6CA762" w14:textId="0FB2D099" w:rsidR="00E066B4" w:rsidRPr="00E066B4" w:rsidRDefault="00E066B4" w:rsidP="00066C81">
      <w:pPr>
        <w:spacing w:after="0" w:line="240" w:lineRule="auto"/>
        <w:rPr>
          <w:b/>
          <w:bCs/>
        </w:rPr>
      </w:pPr>
      <w:r w:rsidRPr="00E066B4">
        <w:rPr>
          <w:b/>
          <w:bCs/>
        </w:rPr>
        <w:t xml:space="preserve">Section 1 – </w:t>
      </w:r>
      <w:r w:rsidRPr="00E066B4">
        <w:rPr>
          <w:b/>
          <w:bCs/>
          <w:i/>
          <w:iCs/>
        </w:rPr>
        <w:t>Supervisor information</w:t>
      </w: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06AC3C84" w:rsidR="00066C81" w:rsidRPr="004B2F17" w:rsidRDefault="004B2F17" w:rsidP="00066C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Dr </w:t>
            </w:r>
            <w:r w:rsidR="002F70E2">
              <w:rPr>
                <w:b/>
                <w:bCs/>
              </w:rPr>
              <w:t>Enya Daynes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6706F04A" w:rsidR="00EA1F2C" w:rsidRPr="004B2F17" w:rsidRDefault="008155D7" w:rsidP="00BF0A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Department of Respiratory Sciences, </w:t>
            </w:r>
            <w:r w:rsidRPr="004A036D">
              <w:rPr>
                <w:rFonts w:cstheme="minorHAnsi"/>
              </w:rPr>
              <w:t>School of Medical Sciences</w:t>
            </w:r>
            <w:r>
              <w:rPr>
                <w:rFonts w:cstheme="minorHAnsi"/>
              </w:rPr>
              <w:t>, University of Leicester</w:t>
            </w:r>
          </w:p>
        </w:tc>
      </w:tr>
      <w:tr w:rsidR="00EA1F2C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EA1F2C" w:rsidRPr="00066C81" w:rsidRDefault="00EA1F2C" w:rsidP="00EA1F2C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28BF855B" w14:textId="595F4706" w:rsidR="00EA1F2C" w:rsidRPr="00066C81" w:rsidRDefault="00345106" w:rsidP="00EA1F2C">
            <w:hyperlink r:id="rId5" w:history="1">
              <w:r w:rsidR="00696CF4" w:rsidRPr="0009305D">
                <w:rPr>
                  <w:rStyle w:val="Hyperlink"/>
                  <w:rFonts w:cstheme="minorHAnsi"/>
                </w:rPr>
                <w:t>e.daynes@nhs.net</w:t>
              </w:r>
            </w:hyperlink>
          </w:p>
        </w:tc>
      </w:tr>
    </w:tbl>
    <w:p w14:paraId="3188842D" w14:textId="2E02362A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2F70E2" w14:paraId="23737D46" w14:textId="77777777" w:rsidTr="002F70E2">
        <w:tc>
          <w:tcPr>
            <w:tcW w:w="3256" w:type="dxa"/>
            <w:shd w:val="clear" w:color="auto" w:fill="F2F2F2" w:themeFill="background1" w:themeFillShade="F2"/>
          </w:tcPr>
          <w:p w14:paraId="7C6EF8FA" w14:textId="2C95A44C" w:rsidR="002F70E2" w:rsidRPr="00B11D52" w:rsidRDefault="002F70E2" w:rsidP="002F70E2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6744C721" w14:textId="44FBE912" w:rsidR="002F70E2" w:rsidRDefault="002F70E2" w:rsidP="002F70E2">
            <w:pPr>
              <w:rPr>
                <w:b/>
                <w:bCs/>
              </w:rPr>
            </w:pPr>
            <w:r w:rsidRPr="004B2F17">
              <w:rPr>
                <w:rFonts w:cstheme="minorHAnsi"/>
                <w:b/>
                <w:bCs/>
              </w:rPr>
              <w:t>Prof. Sally Singh</w:t>
            </w:r>
          </w:p>
        </w:tc>
      </w:tr>
      <w:tr w:rsidR="002F70E2" w14:paraId="0EFED258" w14:textId="77777777" w:rsidTr="002F70E2">
        <w:tc>
          <w:tcPr>
            <w:tcW w:w="3256" w:type="dxa"/>
            <w:shd w:val="clear" w:color="auto" w:fill="F2F2F2" w:themeFill="background1" w:themeFillShade="F2"/>
          </w:tcPr>
          <w:p w14:paraId="2099B51B" w14:textId="77777777" w:rsidR="002F70E2" w:rsidRDefault="002F70E2" w:rsidP="002F70E2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6B9C1E92" w14:textId="0F293FB1" w:rsidR="002F70E2" w:rsidRDefault="002F70E2" w:rsidP="002F70E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Department of Respiratory Sciences, </w:t>
            </w:r>
            <w:r w:rsidRPr="004A036D">
              <w:rPr>
                <w:rFonts w:cstheme="minorHAnsi"/>
              </w:rPr>
              <w:t>School of Medical Sciences</w:t>
            </w:r>
            <w:r>
              <w:rPr>
                <w:rFonts w:cstheme="minorHAnsi"/>
              </w:rPr>
              <w:t>, University of Leicester</w:t>
            </w:r>
          </w:p>
        </w:tc>
      </w:tr>
      <w:tr w:rsidR="002F70E2" w14:paraId="03D407F9" w14:textId="77777777" w:rsidTr="002F70E2">
        <w:tc>
          <w:tcPr>
            <w:tcW w:w="3256" w:type="dxa"/>
            <w:shd w:val="clear" w:color="auto" w:fill="F2F2F2" w:themeFill="background1" w:themeFillShade="F2"/>
          </w:tcPr>
          <w:p w14:paraId="60D836BC" w14:textId="77777777" w:rsidR="002F70E2" w:rsidRDefault="002F70E2" w:rsidP="002F70E2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3B0E06A" w14:textId="3C7D2F36" w:rsidR="002F70E2" w:rsidRDefault="00345106" w:rsidP="002F70E2">
            <w:pPr>
              <w:rPr>
                <w:rFonts w:cstheme="minorHAnsi"/>
              </w:rPr>
            </w:pPr>
            <w:hyperlink r:id="rId6" w:history="1">
              <w:r w:rsidR="002F70E2" w:rsidRPr="0009305D">
                <w:rPr>
                  <w:rStyle w:val="Hyperlink"/>
                  <w:rFonts w:cstheme="minorHAnsi"/>
                </w:rPr>
                <w:t>ss1119@leicester.ac.uk</w:t>
              </w:r>
            </w:hyperlink>
          </w:p>
        </w:tc>
      </w:tr>
    </w:tbl>
    <w:p w14:paraId="25E4BA1C" w14:textId="78429885" w:rsidR="004B2F17" w:rsidRDefault="004B2F17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4B2F17" w14:paraId="0085ABD6" w14:textId="77777777" w:rsidTr="00E21A91">
        <w:tc>
          <w:tcPr>
            <w:tcW w:w="3256" w:type="dxa"/>
            <w:shd w:val="clear" w:color="auto" w:fill="F2F2F2" w:themeFill="background1" w:themeFillShade="F2"/>
          </w:tcPr>
          <w:p w14:paraId="58232BAE" w14:textId="40AD739D" w:rsidR="004B2F17" w:rsidRPr="00B11D52" w:rsidRDefault="004B2F17" w:rsidP="00E21A91">
            <w:pPr>
              <w:rPr>
                <w:b/>
              </w:rPr>
            </w:pPr>
            <w:r>
              <w:rPr>
                <w:b/>
              </w:rPr>
              <w:t>Third Supervisor</w:t>
            </w:r>
          </w:p>
        </w:tc>
        <w:tc>
          <w:tcPr>
            <w:tcW w:w="5778" w:type="dxa"/>
          </w:tcPr>
          <w:p w14:paraId="584F97F6" w14:textId="6477BF0F" w:rsidR="004B2F17" w:rsidRPr="004B2F17" w:rsidRDefault="002F70E2" w:rsidP="00E21A91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Dr Hannah Young</w:t>
            </w:r>
          </w:p>
        </w:tc>
      </w:tr>
      <w:tr w:rsidR="004B2F17" w14:paraId="18A4AF7C" w14:textId="77777777" w:rsidTr="00E21A91">
        <w:tc>
          <w:tcPr>
            <w:tcW w:w="3256" w:type="dxa"/>
            <w:shd w:val="clear" w:color="auto" w:fill="F2F2F2" w:themeFill="background1" w:themeFillShade="F2"/>
          </w:tcPr>
          <w:p w14:paraId="231DE0B3" w14:textId="77777777" w:rsidR="004B2F17" w:rsidRDefault="004B2F17" w:rsidP="004B2F17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4C41F018" w14:textId="105FE55C" w:rsidR="004B2F17" w:rsidRPr="004B2F17" w:rsidRDefault="00696CF4" w:rsidP="004B2F17">
            <w:pPr>
              <w:rPr>
                <w:rFonts w:cstheme="minorHAnsi"/>
              </w:rPr>
            </w:pPr>
            <w:r>
              <w:rPr>
                <w:rFonts w:cstheme="minorHAnsi"/>
              </w:rPr>
              <w:t>Diabetes Research Centre, University of Leicester</w:t>
            </w:r>
          </w:p>
        </w:tc>
      </w:tr>
      <w:tr w:rsidR="004B2F17" w14:paraId="333F90FF" w14:textId="77777777" w:rsidTr="004B2F17">
        <w:trPr>
          <w:trHeight w:val="178"/>
        </w:trPr>
        <w:tc>
          <w:tcPr>
            <w:tcW w:w="3256" w:type="dxa"/>
            <w:shd w:val="clear" w:color="auto" w:fill="F2F2F2" w:themeFill="background1" w:themeFillShade="F2"/>
          </w:tcPr>
          <w:p w14:paraId="00ECF347" w14:textId="77777777" w:rsidR="004B2F17" w:rsidRDefault="004B2F17" w:rsidP="004B2F17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6209F66D" w14:textId="2AA55F11" w:rsidR="004B2F17" w:rsidRDefault="00345106" w:rsidP="004B2F17">
            <w:hyperlink r:id="rId7" w:history="1">
              <w:r w:rsidR="00696CF4" w:rsidRPr="0009305D">
                <w:rPr>
                  <w:rStyle w:val="Hyperlink"/>
                  <w:shd w:val="clear" w:color="auto" w:fill="FFFFFF"/>
                </w:rPr>
                <w:t>hy162@leicester.ac.uk</w:t>
              </w:r>
            </w:hyperlink>
            <w:r w:rsidR="00696CF4">
              <w:rPr>
                <w:shd w:val="clear" w:color="auto" w:fill="FFFFFF"/>
              </w:rPr>
              <w:t xml:space="preserve"> </w:t>
            </w:r>
          </w:p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066C81" w14:paraId="6E42E9E7" w14:textId="77777777" w:rsidTr="008F1CE9"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AE8459A" w14:textId="3837176D" w:rsidR="00066C81" w:rsidRPr="00B11D52" w:rsidRDefault="00066C81" w:rsidP="004B2F17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</w:tc>
        <w:tc>
          <w:tcPr>
            <w:tcW w:w="7603" w:type="dxa"/>
          </w:tcPr>
          <w:p w14:paraId="2BC2E11D" w14:textId="2060B421" w:rsidR="00066C81" w:rsidRPr="004B2F17" w:rsidRDefault="00696CF4" w:rsidP="00ED69E6">
            <w:pPr>
              <w:rPr>
                <w:rFonts w:cstheme="minorHAnsi"/>
              </w:rPr>
            </w:pPr>
            <w:r>
              <w:rPr>
                <w:lang w:val="en-US"/>
              </w:rPr>
              <w:t>Is a digital rehabilitation intervention feasible for the management of multiple long-term conditions?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8F1CE9">
              <w:rPr>
                <w:b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BF0AF1" w14:paraId="51FA071A" w14:textId="77777777" w:rsidTr="00ED69E6">
        <w:tc>
          <w:tcPr>
            <w:tcW w:w="9016" w:type="dxa"/>
            <w:gridSpan w:val="2"/>
          </w:tcPr>
          <w:p w14:paraId="52EFBB87" w14:textId="2F34D17C" w:rsidR="00BF0AF1" w:rsidRDefault="00696CF4" w:rsidP="00BF0AF1">
            <w:pPr>
              <w:rPr>
                <w:b/>
              </w:rPr>
            </w:pPr>
            <w:r>
              <w:rPr>
                <w:lang w:val="en-US"/>
              </w:rPr>
              <w:t>Multiple long-term conditions (MLTC) are a growing concern within the NHS, and its effective management is vital. Evidence indicates that many long-term conditions benefit from exercise-based rehabilitation or however access is poor, and treatment is often single disease specific. Individuals seldom attend rehabilitation as it often relies on centre-based interventions which presents barriers in relation to travel and time, particularly in those of working age. This project will explore the use of a digital intervention in the management of MLTC. This will be achieved through modifications of a single disease web-based programme to suit the needs of those with MLTC and a feasibility study to assess the acceptance, recruitment and retention to a digital rehabilitation programme. This study will utilise qualitative and quantitative methods and will allow for development of the applicant in the areas of rehabilitation, digital technologies and MLTC.</w:t>
            </w:r>
          </w:p>
        </w:tc>
      </w:tr>
    </w:tbl>
    <w:p w14:paraId="0E9DB4AB" w14:textId="5328C5FB" w:rsidR="008F1CE9" w:rsidRDefault="008F1CE9" w:rsidP="00066C81">
      <w:pPr>
        <w:spacing w:after="0" w:line="240" w:lineRule="auto"/>
        <w:rPr>
          <w:b/>
          <w:u w:val="single"/>
        </w:rPr>
      </w:pPr>
    </w:p>
    <w:p w14:paraId="5E40216C" w14:textId="77777777" w:rsidR="008F1CE9" w:rsidRDefault="008F1CE9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696CF4">
      <w:pPr>
        <w:pStyle w:val="NoSpacing"/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07CD3"/>
    <w:multiLevelType w:val="hybridMultilevel"/>
    <w:tmpl w:val="06C4E6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203CDE"/>
    <w:rsid w:val="002F70E2"/>
    <w:rsid w:val="00345106"/>
    <w:rsid w:val="003A7DAE"/>
    <w:rsid w:val="004B2F17"/>
    <w:rsid w:val="00696CF4"/>
    <w:rsid w:val="006F46FB"/>
    <w:rsid w:val="008155D7"/>
    <w:rsid w:val="008F1CE9"/>
    <w:rsid w:val="009C47A8"/>
    <w:rsid w:val="00AE49DF"/>
    <w:rsid w:val="00BB70D0"/>
    <w:rsid w:val="00BD5F21"/>
    <w:rsid w:val="00BF0AF1"/>
    <w:rsid w:val="00DE6413"/>
    <w:rsid w:val="00E066B4"/>
    <w:rsid w:val="00EA1F2C"/>
    <w:rsid w:val="00EB5F6C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96CF4"/>
    <w:pPr>
      <w:spacing w:after="0" w:line="240" w:lineRule="auto"/>
    </w:pPr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y162@leice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1119@leicester.ac.uk" TargetMode="External"/><Relationship Id="rId5" Type="http://schemas.openxmlformats.org/officeDocument/2006/relationships/hyperlink" Target="mailto:e.daynes@nhs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White, Karen L.</cp:lastModifiedBy>
  <cp:revision>3</cp:revision>
  <dcterms:created xsi:type="dcterms:W3CDTF">2026-02-05T10:05:00Z</dcterms:created>
  <dcterms:modified xsi:type="dcterms:W3CDTF">2026-02-09T12:23:00Z</dcterms:modified>
</cp:coreProperties>
</file>