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4011" w14:textId="77777777" w:rsidR="001669CF" w:rsidRDefault="001669CF" w:rsidP="001669CF">
      <w:pPr>
        <w:spacing w:after="0" w:line="240" w:lineRule="auto"/>
        <w:rPr>
          <w:rFonts w:asciiTheme="minorHAnsi" w:hAnsiTheme="minorHAnsi" w:cstheme="minorHAnsi"/>
          <w:b/>
          <w:bCs/>
          <w:color w:val="auto"/>
        </w:rPr>
      </w:pPr>
      <w:r>
        <w:rPr>
          <w:rFonts w:asciiTheme="minorHAnsi" w:hAnsiTheme="minorHAnsi" w:cstheme="minorHAnsi"/>
          <w:b/>
          <w:bCs/>
          <w:color w:val="auto"/>
        </w:rPr>
        <w:t>University of Leicester</w:t>
      </w:r>
    </w:p>
    <w:p w14:paraId="367D88DE" w14:textId="77777777" w:rsidR="001669CF" w:rsidRDefault="001669CF" w:rsidP="001669CF">
      <w:pPr>
        <w:spacing w:after="0" w:line="240" w:lineRule="auto"/>
        <w:rPr>
          <w:rFonts w:asciiTheme="minorHAnsi" w:hAnsiTheme="minorHAnsi" w:cstheme="minorHAnsi"/>
          <w:b/>
          <w:bCs/>
          <w:color w:val="auto"/>
        </w:rPr>
      </w:pPr>
      <w:r>
        <w:rPr>
          <w:rFonts w:asciiTheme="minorHAnsi" w:hAnsiTheme="minorHAnsi" w:cstheme="minorHAnsi"/>
          <w:b/>
          <w:bCs/>
          <w:color w:val="auto"/>
        </w:rPr>
        <w:t xml:space="preserve">College of Life Sciences </w:t>
      </w:r>
    </w:p>
    <w:p w14:paraId="08F88B70" w14:textId="77777777" w:rsidR="001669CF" w:rsidRDefault="001669CF" w:rsidP="001669CF">
      <w:pPr>
        <w:spacing w:after="0" w:line="240" w:lineRule="auto"/>
        <w:rPr>
          <w:rFonts w:asciiTheme="minorHAnsi" w:hAnsiTheme="minorHAnsi" w:cstheme="minorHAnsi"/>
          <w:b/>
          <w:bCs/>
          <w:color w:val="auto"/>
        </w:rPr>
      </w:pPr>
      <w:r>
        <w:rPr>
          <w:rFonts w:asciiTheme="minorHAnsi" w:hAnsiTheme="minorHAnsi" w:cstheme="minorHAnsi"/>
          <w:b/>
          <w:bCs/>
          <w:color w:val="auto"/>
        </w:rPr>
        <w:t>CLS / HPRU Grant studentship</w:t>
      </w:r>
    </w:p>
    <w:p w14:paraId="1F075E5A" w14:textId="70A37AD8" w:rsidR="00066C81" w:rsidRDefault="00066C81" w:rsidP="00066C81">
      <w:pPr>
        <w:spacing w:after="0" w:line="240" w:lineRule="auto"/>
        <w:rPr>
          <w:rFonts w:asciiTheme="minorHAnsi" w:hAnsiTheme="minorHAnsi" w:cstheme="minorHAnsi"/>
          <w:color w:val="auto"/>
        </w:rPr>
      </w:pPr>
    </w:p>
    <w:p w14:paraId="4AAC9C11" w14:textId="77777777" w:rsidR="001669CF" w:rsidRPr="00B11E2F" w:rsidRDefault="001669CF" w:rsidP="00066C81">
      <w:pPr>
        <w:spacing w:after="0" w:line="240" w:lineRule="auto"/>
        <w:rPr>
          <w:rFonts w:asciiTheme="minorHAnsi" w:hAnsiTheme="minorHAnsi" w:cstheme="minorHAnsi"/>
          <w:color w:val="auto"/>
        </w:rPr>
      </w:pPr>
    </w:p>
    <w:tbl>
      <w:tblPr>
        <w:tblStyle w:val="TableGrid1"/>
        <w:tblW w:w="9034" w:type="dxa"/>
        <w:tblLayout w:type="fixed"/>
        <w:tblLook w:val="04A0" w:firstRow="1" w:lastRow="0" w:firstColumn="1" w:lastColumn="0" w:noHBand="0" w:noVBand="1"/>
      </w:tblPr>
      <w:tblGrid>
        <w:gridCol w:w="3227"/>
        <w:gridCol w:w="5807"/>
      </w:tblGrid>
      <w:tr w:rsidR="00B11E2F" w:rsidRPr="00B11E2F" w14:paraId="02121747" w14:textId="77777777" w:rsidTr="00ED69E6">
        <w:tc>
          <w:tcPr>
            <w:tcW w:w="3227" w:type="dxa"/>
            <w:shd w:val="clear" w:color="auto" w:fill="F2F2F2" w:themeFill="background1" w:themeFillShade="F2"/>
          </w:tcPr>
          <w:p w14:paraId="78BB6E55"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First Supervisor</w:t>
            </w:r>
          </w:p>
        </w:tc>
        <w:tc>
          <w:tcPr>
            <w:tcW w:w="5807" w:type="dxa"/>
          </w:tcPr>
          <w:p w14:paraId="4984ADF3" w14:textId="75DF9A88" w:rsidR="00066C81" w:rsidRPr="00B11E2F" w:rsidRDefault="00B40E87" w:rsidP="00066C81">
            <w:pPr>
              <w:rPr>
                <w:rFonts w:asciiTheme="minorHAnsi" w:hAnsiTheme="minorHAnsi" w:cstheme="minorHAnsi"/>
                <w:color w:val="auto"/>
              </w:rPr>
            </w:pPr>
            <w:r>
              <w:rPr>
                <w:rFonts w:asciiTheme="minorHAnsi" w:hAnsiTheme="minorHAnsi" w:cstheme="minorHAnsi"/>
                <w:color w:val="auto"/>
              </w:rPr>
              <w:t xml:space="preserve">Prof </w:t>
            </w:r>
            <w:r w:rsidR="00EE1FA5">
              <w:rPr>
                <w:rFonts w:asciiTheme="minorHAnsi" w:hAnsiTheme="minorHAnsi" w:cstheme="minorHAnsi"/>
                <w:color w:val="auto"/>
              </w:rPr>
              <w:t>Anna Hansell</w:t>
            </w:r>
            <w:r>
              <w:rPr>
                <w:rFonts w:asciiTheme="minorHAnsi" w:hAnsiTheme="minorHAnsi" w:cstheme="minorHAnsi"/>
                <w:color w:val="auto"/>
              </w:rPr>
              <w:t xml:space="preserve"> </w:t>
            </w:r>
          </w:p>
        </w:tc>
      </w:tr>
      <w:tr w:rsidR="00B11E2F" w:rsidRPr="00B11E2F" w14:paraId="6DC0E45D" w14:textId="77777777" w:rsidTr="00ED69E6">
        <w:tc>
          <w:tcPr>
            <w:tcW w:w="3227" w:type="dxa"/>
            <w:shd w:val="clear" w:color="auto" w:fill="F2F2F2" w:themeFill="background1" w:themeFillShade="F2"/>
          </w:tcPr>
          <w:p w14:paraId="0B13A3A9"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School/Department</w:t>
            </w:r>
          </w:p>
        </w:tc>
        <w:tc>
          <w:tcPr>
            <w:tcW w:w="5807" w:type="dxa"/>
          </w:tcPr>
          <w:p w14:paraId="0B7A4BF6" w14:textId="3BB23425" w:rsidR="00066C81" w:rsidRPr="00B11E2F" w:rsidRDefault="00EE1FA5" w:rsidP="00066C81">
            <w:pPr>
              <w:rPr>
                <w:rFonts w:asciiTheme="minorHAnsi" w:hAnsiTheme="minorHAnsi" w:cstheme="minorHAnsi"/>
                <w:color w:val="auto"/>
              </w:rPr>
            </w:pPr>
            <w:r>
              <w:rPr>
                <w:rFonts w:asciiTheme="minorHAnsi" w:hAnsiTheme="minorHAnsi" w:cstheme="minorHAnsi"/>
                <w:color w:val="auto"/>
              </w:rPr>
              <w:t>CEHS</w:t>
            </w:r>
          </w:p>
        </w:tc>
      </w:tr>
      <w:tr w:rsidR="00B11E2F" w:rsidRPr="00B11E2F" w14:paraId="566BAE34" w14:textId="77777777" w:rsidTr="00BA13A1">
        <w:tc>
          <w:tcPr>
            <w:tcW w:w="3227" w:type="dxa"/>
            <w:shd w:val="clear" w:color="auto" w:fill="F2F2F2" w:themeFill="background1" w:themeFillShade="F2"/>
          </w:tcPr>
          <w:p w14:paraId="1C05A3B9" w14:textId="77777777" w:rsidR="003A7DAE" w:rsidRPr="00B11E2F" w:rsidRDefault="003A7DAE" w:rsidP="00066C81">
            <w:pPr>
              <w:rPr>
                <w:rFonts w:asciiTheme="minorHAnsi" w:hAnsiTheme="minorHAnsi" w:cstheme="minorHAnsi"/>
                <w:b/>
                <w:color w:val="auto"/>
              </w:rPr>
            </w:pPr>
            <w:r w:rsidRPr="00B11E2F">
              <w:rPr>
                <w:rFonts w:asciiTheme="minorHAnsi" w:hAnsiTheme="minorHAnsi" w:cstheme="minorHAnsi"/>
                <w:b/>
                <w:color w:val="auto"/>
              </w:rPr>
              <w:t xml:space="preserve">Email </w:t>
            </w:r>
          </w:p>
        </w:tc>
        <w:tc>
          <w:tcPr>
            <w:tcW w:w="5807" w:type="dxa"/>
          </w:tcPr>
          <w:p w14:paraId="28BF855B" w14:textId="02EEAE58" w:rsidR="003A7DAE" w:rsidRPr="00B11E2F" w:rsidRDefault="00EE1FA5" w:rsidP="00B11E2F">
            <w:pPr>
              <w:shd w:val="clear" w:color="auto" w:fill="FFFFFF"/>
              <w:spacing w:before="100" w:beforeAutospacing="1" w:after="100" w:afterAutospacing="1"/>
              <w:rPr>
                <w:rFonts w:asciiTheme="minorHAnsi" w:hAnsiTheme="minorHAnsi" w:cstheme="minorHAnsi"/>
                <w:color w:val="auto"/>
              </w:rPr>
            </w:pPr>
            <w:r>
              <w:rPr>
                <w:rFonts w:asciiTheme="minorHAnsi" w:hAnsiTheme="minorHAnsi" w:cstheme="minorHAnsi"/>
                <w:color w:val="auto"/>
              </w:rPr>
              <w:t>Ah618</w:t>
            </w:r>
            <w:r w:rsidR="00B40E87" w:rsidRPr="00B40E87">
              <w:rPr>
                <w:rFonts w:asciiTheme="minorHAnsi" w:hAnsiTheme="minorHAnsi" w:cstheme="minorHAnsi"/>
                <w:color w:val="auto"/>
              </w:rPr>
              <w:t>@leicester.ac.uk</w:t>
            </w:r>
          </w:p>
        </w:tc>
      </w:tr>
    </w:tbl>
    <w:p w14:paraId="7C06D8EE"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576D9B" w:rsidRPr="00B11E2F" w14:paraId="5A30D420" w14:textId="77777777" w:rsidTr="00066C81">
        <w:tc>
          <w:tcPr>
            <w:tcW w:w="3256" w:type="dxa"/>
            <w:shd w:val="clear" w:color="auto" w:fill="F2F2F2" w:themeFill="background1" w:themeFillShade="F2"/>
          </w:tcPr>
          <w:p w14:paraId="2DBD0CB6" w14:textId="77777777" w:rsidR="00576D9B" w:rsidRPr="00B11E2F" w:rsidRDefault="00576D9B" w:rsidP="00576D9B">
            <w:pPr>
              <w:rPr>
                <w:rFonts w:asciiTheme="minorHAnsi" w:hAnsiTheme="minorHAnsi" w:cstheme="minorHAnsi"/>
                <w:b/>
                <w:color w:val="auto"/>
              </w:rPr>
            </w:pPr>
            <w:r w:rsidRPr="00B11E2F">
              <w:rPr>
                <w:rFonts w:asciiTheme="minorHAnsi" w:hAnsiTheme="minorHAnsi" w:cstheme="minorHAnsi"/>
                <w:b/>
                <w:color w:val="auto"/>
              </w:rPr>
              <w:t>Second Supervisor</w:t>
            </w:r>
          </w:p>
        </w:tc>
        <w:tc>
          <w:tcPr>
            <w:tcW w:w="5778" w:type="dxa"/>
          </w:tcPr>
          <w:p w14:paraId="489D6B79" w14:textId="49054326" w:rsidR="00576D9B" w:rsidRPr="00B11E2F" w:rsidRDefault="00576D9B" w:rsidP="00576D9B">
            <w:pPr>
              <w:rPr>
                <w:rFonts w:asciiTheme="minorHAnsi" w:hAnsiTheme="minorHAnsi" w:cstheme="minorHAnsi"/>
                <w:color w:val="auto"/>
              </w:rPr>
            </w:pPr>
            <w:r>
              <w:rPr>
                <w:rFonts w:asciiTheme="minorHAnsi" w:hAnsiTheme="minorHAnsi" w:cstheme="minorHAnsi"/>
                <w:color w:val="auto"/>
              </w:rPr>
              <w:t>UK Health Security Agency (UKHSA)</w:t>
            </w:r>
          </w:p>
        </w:tc>
      </w:tr>
    </w:tbl>
    <w:p w14:paraId="3188842D"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48BAF998" w14:textId="77777777" w:rsidTr="00066C81">
        <w:tc>
          <w:tcPr>
            <w:tcW w:w="3256" w:type="dxa"/>
            <w:shd w:val="clear" w:color="auto" w:fill="F2F2F2" w:themeFill="background1" w:themeFillShade="F2"/>
          </w:tcPr>
          <w:p w14:paraId="5D43925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Additional Supervisor</w:t>
            </w:r>
          </w:p>
        </w:tc>
        <w:tc>
          <w:tcPr>
            <w:tcW w:w="5778" w:type="dxa"/>
          </w:tcPr>
          <w:p w14:paraId="04519482" w14:textId="3ACD316D" w:rsidR="00B40E87" w:rsidRPr="00B11E2F" w:rsidRDefault="00EE1FA5" w:rsidP="00B11E2F">
            <w:pPr>
              <w:shd w:val="clear" w:color="auto" w:fill="FFFFFF"/>
              <w:spacing w:before="100" w:beforeAutospacing="1" w:after="100" w:afterAutospacing="1"/>
              <w:rPr>
                <w:rFonts w:asciiTheme="minorHAnsi" w:hAnsiTheme="minorHAnsi" w:cstheme="minorHAnsi"/>
                <w:color w:val="auto"/>
              </w:rPr>
            </w:pPr>
            <w:r>
              <w:rPr>
                <w:rFonts w:asciiTheme="minorHAnsi" w:hAnsiTheme="minorHAnsi" w:cstheme="minorHAnsi"/>
                <w:color w:val="auto"/>
              </w:rPr>
              <w:t xml:space="preserve">Dr </w:t>
            </w:r>
            <w:r w:rsidR="00B40E87" w:rsidRPr="00B40E87">
              <w:rPr>
                <w:rFonts w:asciiTheme="minorHAnsi" w:hAnsiTheme="minorHAnsi" w:cstheme="minorHAnsi"/>
                <w:color w:val="auto"/>
              </w:rPr>
              <w:t>Emma</w:t>
            </w:r>
            <w:r>
              <w:rPr>
                <w:rFonts w:asciiTheme="minorHAnsi" w:hAnsiTheme="minorHAnsi" w:cstheme="minorHAnsi"/>
                <w:color w:val="auto"/>
              </w:rPr>
              <w:t xml:space="preserve"> </w:t>
            </w:r>
            <w:proofErr w:type="spellStart"/>
            <w:r>
              <w:rPr>
                <w:rFonts w:asciiTheme="minorHAnsi" w:hAnsiTheme="minorHAnsi" w:cstheme="minorHAnsi"/>
                <w:color w:val="auto"/>
              </w:rPr>
              <w:t>Marczylo</w:t>
            </w:r>
            <w:proofErr w:type="spellEnd"/>
            <w:r>
              <w:rPr>
                <w:rFonts w:asciiTheme="minorHAnsi" w:hAnsiTheme="minorHAnsi" w:cstheme="minorHAnsi"/>
                <w:color w:val="auto"/>
              </w:rPr>
              <w:t xml:space="preserve"> UKHSA</w:t>
            </w:r>
            <w:r w:rsidR="00B40E87">
              <w:rPr>
                <w:rFonts w:asciiTheme="minorHAnsi" w:hAnsiTheme="minorHAnsi" w:cstheme="minorHAnsi"/>
                <w:color w:val="auto"/>
              </w:rPr>
              <w:t xml:space="preserve"> </w:t>
            </w:r>
          </w:p>
        </w:tc>
      </w:tr>
    </w:tbl>
    <w:p w14:paraId="4806292A" w14:textId="77777777" w:rsidR="00066C81" w:rsidRPr="00B11E2F" w:rsidRDefault="00066C81" w:rsidP="00066C81">
      <w:pPr>
        <w:spacing w:after="0" w:line="240" w:lineRule="auto"/>
        <w:rPr>
          <w:rFonts w:asciiTheme="minorHAnsi" w:hAnsiTheme="minorHAnsi" w:cstheme="minorHAnsi"/>
          <w:b/>
          <w:color w:val="auto"/>
          <w:u w:val="single"/>
        </w:rPr>
      </w:pPr>
    </w:p>
    <w:p w14:paraId="2F660E25" w14:textId="77777777" w:rsidR="00066C81" w:rsidRPr="00B11E2F" w:rsidRDefault="00066C81" w:rsidP="00066C81">
      <w:pPr>
        <w:spacing w:after="0" w:line="240" w:lineRule="auto"/>
        <w:rPr>
          <w:rFonts w:asciiTheme="minorHAnsi" w:hAnsiTheme="minorHAnsi" w:cstheme="minorHAnsi"/>
          <w:b/>
          <w:i/>
          <w:color w:val="auto"/>
        </w:rPr>
      </w:pPr>
      <w:r w:rsidRPr="00B11E2F">
        <w:rPr>
          <w:rFonts w:asciiTheme="minorHAnsi" w:hAnsiTheme="minorHAnsi" w:cstheme="minorHAnsi"/>
          <w:b/>
          <w:color w:val="auto"/>
        </w:rPr>
        <w:t xml:space="preserve">Section 2 – </w:t>
      </w:r>
      <w:r w:rsidRPr="00B11E2F">
        <w:rPr>
          <w:rFonts w:asciiTheme="minorHAnsi" w:hAnsiTheme="minorHAnsi" w:cstheme="minorHAnsi"/>
          <w:b/>
          <w:i/>
          <w:color w:val="auto"/>
        </w:rPr>
        <w:t>Project Information</w:t>
      </w:r>
    </w:p>
    <w:tbl>
      <w:tblPr>
        <w:tblStyle w:val="TableGrid"/>
        <w:tblW w:w="0" w:type="auto"/>
        <w:tblLook w:val="04A0" w:firstRow="1" w:lastRow="0" w:firstColumn="1" w:lastColumn="0" w:noHBand="0" w:noVBand="1"/>
      </w:tblPr>
      <w:tblGrid>
        <w:gridCol w:w="1980"/>
        <w:gridCol w:w="7036"/>
      </w:tblGrid>
      <w:tr w:rsidR="00B11E2F" w:rsidRPr="00B11E2F" w14:paraId="6E42E9E7" w14:textId="77777777" w:rsidTr="00ED69E6">
        <w:tc>
          <w:tcPr>
            <w:tcW w:w="1980" w:type="dxa"/>
            <w:shd w:val="clear" w:color="auto" w:fill="F2F2F2" w:themeFill="background1" w:themeFillShade="F2"/>
          </w:tcPr>
          <w:p w14:paraId="79396BC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Project Title</w:t>
            </w:r>
          </w:p>
          <w:p w14:paraId="2AE8459A" w14:textId="77777777" w:rsidR="00066C81" w:rsidRPr="00B11E2F" w:rsidRDefault="00066C81" w:rsidP="00ED69E6">
            <w:pPr>
              <w:rPr>
                <w:rFonts w:asciiTheme="minorHAnsi" w:hAnsiTheme="minorHAnsi" w:cstheme="minorHAnsi"/>
                <w:b/>
                <w:color w:val="auto"/>
              </w:rPr>
            </w:pPr>
          </w:p>
        </w:tc>
        <w:tc>
          <w:tcPr>
            <w:tcW w:w="7036" w:type="dxa"/>
          </w:tcPr>
          <w:p w14:paraId="2BC2E11D" w14:textId="622D9F77" w:rsidR="00066C81" w:rsidRPr="00B11E2F" w:rsidRDefault="006F11BE" w:rsidP="00B11E2F">
            <w:pPr>
              <w:shd w:val="clear" w:color="auto" w:fill="FFFFFF"/>
              <w:spacing w:before="100" w:beforeAutospacing="1" w:after="100" w:afterAutospacing="1"/>
              <w:outlineLvl w:val="0"/>
              <w:rPr>
                <w:rFonts w:asciiTheme="minorHAnsi" w:hAnsiTheme="minorHAnsi" w:cstheme="minorHAnsi"/>
                <w:color w:val="auto"/>
              </w:rPr>
            </w:pPr>
            <w:r>
              <w:rPr>
                <w:rStyle w:val="normaltextrun"/>
                <w:shd w:val="clear" w:color="auto" w:fill="FFFFFF"/>
              </w:rPr>
              <w:t xml:space="preserve">Transforming aeroallergen monitoring in the UK towards an automated real-time network: Development of a UK specific data processing pipeline for </w:t>
            </w:r>
            <w:proofErr w:type="spellStart"/>
            <w:r>
              <w:rPr>
                <w:rStyle w:val="normaltextrun"/>
                <w:shd w:val="clear" w:color="auto" w:fill="FFFFFF"/>
              </w:rPr>
              <w:t>SwisensPoleno</w:t>
            </w:r>
            <w:proofErr w:type="spellEnd"/>
            <w:r>
              <w:rPr>
                <w:rStyle w:val="normaltextrun"/>
                <w:shd w:val="clear" w:color="auto" w:fill="FFFFFF"/>
              </w:rPr>
              <w:t xml:space="preserve"> Bioaerosol Monitors using empirical sampling and machine learning</w:t>
            </w:r>
          </w:p>
        </w:tc>
      </w:tr>
      <w:tr w:rsidR="00B11E2F" w:rsidRPr="00B11E2F" w14:paraId="4C9CB2BA" w14:textId="77777777" w:rsidTr="00ED69E6">
        <w:tc>
          <w:tcPr>
            <w:tcW w:w="9016" w:type="dxa"/>
            <w:gridSpan w:val="2"/>
            <w:shd w:val="clear" w:color="auto" w:fill="F2F2F2" w:themeFill="background1" w:themeFillShade="F2"/>
          </w:tcPr>
          <w:p w14:paraId="3D17942F" w14:textId="77777777" w:rsidR="00066C81" w:rsidRPr="00B11E2F" w:rsidRDefault="00066C81" w:rsidP="00066C81">
            <w:pPr>
              <w:rPr>
                <w:rFonts w:asciiTheme="minorHAnsi" w:hAnsiTheme="minorHAnsi" w:cstheme="minorHAnsi"/>
                <w:color w:val="auto"/>
              </w:rPr>
            </w:pPr>
            <w:r w:rsidRPr="00B11E2F">
              <w:rPr>
                <w:rFonts w:asciiTheme="minorHAnsi" w:hAnsiTheme="minorHAnsi" w:cstheme="minorHAnsi"/>
                <w:b/>
                <w:color w:val="auto"/>
                <w:highlight w:val="lightGray"/>
              </w:rPr>
              <w:t>Project Summary</w:t>
            </w:r>
            <w:r w:rsidRPr="00B11E2F">
              <w:rPr>
                <w:rFonts w:asciiTheme="minorHAnsi" w:hAnsiTheme="minorHAnsi" w:cstheme="minorHAnsi"/>
                <w:b/>
                <w:color w:val="auto"/>
              </w:rPr>
              <w:t xml:space="preserve"> </w:t>
            </w:r>
          </w:p>
        </w:tc>
      </w:tr>
      <w:tr w:rsidR="00DF27C1" w:rsidRPr="00B11E2F" w14:paraId="51FA071A" w14:textId="77777777" w:rsidTr="00ED69E6">
        <w:tc>
          <w:tcPr>
            <w:tcW w:w="9016" w:type="dxa"/>
            <w:gridSpan w:val="2"/>
          </w:tcPr>
          <w:p w14:paraId="7755FF71" w14:textId="4209F28C" w:rsidR="00DF27C1" w:rsidRDefault="00DF27C1" w:rsidP="00DF27C1">
            <w:pPr>
              <w:pStyle w:val="NoSpacing"/>
              <w:rPr>
                <w:b/>
                <w:bCs/>
              </w:rPr>
            </w:pPr>
            <w:r>
              <w:rPr>
                <w:b/>
                <w:bCs/>
              </w:rPr>
              <w:t xml:space="preserve">Project description </w:t>
            </w:r>
          </w:p>
          <w:p w14:paraId="39357927" w14:textId="77777777" w:rsidR="00DF27C1" w:rsidRDefault="00DF27C1" w:rsidP="00DF27C1">
            <w:pPr>
              <w:rPr>
                <w:bCs/>
              </w:rPr>
            </w:pPr>
          </w:p>
          <w:p w14:paraId="01E1BEC4" w14:textId="1189A54B"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Background </w:t>
            </w:r>
            <w:r>
              <w:rPr>
                <w:rStyle w:val="eop"/>
                <w:rFonts w:ascii="Calibri" w:hAnsi="Calibri" w:cs="Calibri"/>
                <w:sz w:val="22"/>
                <w:szCs w:val="22"/>
              </w:rPr>
              <w:t> </w:t>
            </w:r>
          </w:p>
          <w:p w14:paraId="4C601C80"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Allergic rhinitis (</w:t>
            </w:r>
            <w:proofErr w:type="spellStart"/>
            <w:r>
              <w:rPr>
                <w:rStyle w:val="normaltextrun"/>
                <w:rFonts w:ascii="Calibri" w:hAnsi="Calibri" w:cs="Calibri"/>
                <w:sz w:val="22"/>
                <w:szCs w:val="22"/>
              </w:rPr>
              <w:t>hayfever</w:t>
            </w:r>
            <w:proofErr w:type="spellEnd"/>
            <w:r>
              <w:rPr>
                <w:rStyle w:val="normaltextrun"/>
                <w:rFonts w:ascii="Calibri" w:hAnsi="Calibri" w:cs="Calibri"/>
                <w:sz w:val="22"/>
                <w:szCs w:val="22"/>
              </w:rPr>
              <w:t xml:space="preserve">) is the most prevalent allergic condition in the UK, affecting 10–15% of children and 26% of adults. Despite being perceived as minor, it can significantly impact quality of life, school and work performance, and drive substantial healthcare costs. </w:t>
            </w:r>
            <w:proofErr w:type="spellStart"/>
            <w:r>
              <w:rPr>
                <w:rStyle w:val="normaltextrun"/>
                <w:rFonts w:ascii="Calibri" w:hAnsi="Calibri" w:cs="Calibri"/>
                <w:sz w:val="22"/>
                <w:szCs w:val="22"/>
              </w:rPr>
              <w:t>Hayfever</w:t>
            </w:r>
            <w:proofErr w:type="spellEnd"/>
            <w:r>
              <w:rPr>
                <w:rStyle w:val="normaltextrun"/>
                <w:rFonts w:ascii="Calibri" w:hAnsi="Calibri" w:cs="Calibri"/>
                <w:sz w:val="22"/>
                <w:szCs w:val="22"/>
              </w:rPr>
              <w:t xml:space="preserve"> also increases the risk of allergic asthma, which affects 8% of the UK population. Thunderstorms and high pollen levels can trigger severe, sometimes fatal, asthma attacks. Climate change is expected to worsen this issue by extending pollen seasons and increasing concentrations.</w:t>
            </w:r>
            <w:r>
              <w:rPr>
                <w:rStyle w:val="eop"/>
                <w:rFonts w:ascii="Calibri" w:hAnsi="Calibri" w:cs="Calibri"/>
                <w:sz w:val="22"/>
                <w:szCs w:val="22"/>
              </w:rPr>
              <w:t> </w:t>
            </w:r>
          </w:p>
          <w:p w14:paraId="1E32364B"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75992EC"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Real-time aeroallergen monitoring and the development of accurate forecasting models are vital for managing symptoms and reducing health burdens. Traditional UK methods using Hirst-style samplers suffer from low resolution and delayed data, limiting integration with weather models that could improve pollen forecasts. Automated systems like the </w:t>
            </w:r>
            <w:proofErr w:type="spellStart"/>
            <w:r>
              <w:rPr>
                <w:rStyle w:val="normaltextrun"/>
                <w:rFonts w:ascii="Calibri" w:hAnsi="Calibri" w:cs="Calibri"/>
                <w:sz w:val="22"/>
                <w:szCs w:val="22"/>
              </w:rPr>
              <w:t>SwisensPoleno</w:t>
            </w:r>
            <w:proofErr w:type="spellEnd"/>
            <w:r>
              <w:rPr>
                <w:rStyle w:val="normaltextrun"/>
                <w:rFonts w:ascii="Calibri" w:hAnsi="Calibri" w:cs="Calibri"/>
                <w:sz w:val="22"/>
                <w:szCs w:val="22"/>
              </w:rPr>
              <w:t xml:space="preserve"> Jupiter have the potential to overcome these issues, offering real-time data using holography, fluorescence, and machine learning. While widely adopted in Europe, UK deployment is recent, with instruments now operating at UKHSA Chilton, Leicester, Manchester, and soon Essex. A small network also exists in Ireland.</w:t>
            </w:r>
            <w:r>
              <w:rPr>
                <w:rStyle w:val="eop"/>
                <w:rFonts w:ascii="Calibri" w:hAnsi="Calibri" w:cs="Calibri"/>
                <w:sz w:val="22"/>
                <w:szCs w:val="22"/>
              </w:rPr>
              <w:t> </w:t>
            </w:r>
          </w:p>
          <w:p w14:paraId="126619A4"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1F25B01"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Use of these instruments in the UK is currently limited by their classification models, which were trained on European data and underperform for UK taxa. This PhD project aims to develop and evaluate improved models using UK-specific data, enabling reliable pollen reporting and forecasting. The project will primarily focus on pollen, as </w:t>
            </w:r>
            <w:proofErr w:type="spellStart"/>
            <w:r>
              <w:rPr>
                <w:rStyle w:val="normaltextrun"/>
                <w:rFonts w:ascii="Calibri" w:hAnsi="Calibri" w:cs="Calibri"/>
                <w:sz w:val="22"/>
                <w:szCs w:val="22"/>
              </w:rPr>
              <w:t>Poleno</w:t>
            </w:r>
            <w:proofErr w:type="spellEnd"/>
            <w:r>
              <w:rPr>
                <w:rStyle w:val="normaltextrun"/>
                <w:rFonts w:ascii="Calibri" w:hAnsi="Calibri" w:cs="Calibri"/>
                <w:sz w:val="22"/>
                <w:szCs w:val="22"/>
              </w:rPr>
              <w:t xml:space="preserve"> instruments are currently trained on this and UK datasets are more readily available. However, if time permits, fungal spores, another key aeroallergen, may be explored. These are currently only routinely monitored at Leicester, highlighting a clear gap and opportunity for expansion.</w:t>
            </w:r>
            <w:r>
              <w:rPr>
                <w:rStyle w:val="eop"/>
                <w:rFonts w:ascii="Calibri" w:hAnsi="Calibri" w:cs="Calibri"/>
                <w:sz w:val="22"/>
                <w:szCs w:val="22"/>
              </w:rPr>
              <w:t> </w:t>
            </w:r>
          </w:p>
          <w:p w14:paraId="799A1891"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AD5F66"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PhD Objectives</w:t>
            </w:r>
            <w:r>
              <w:rPr>
                <w:rStyle w:val="eop"/>
                <w:rFonts w:ascii="Calibri" w:hAnsi="Calibri" w:cs="Calibri"/>
                <w:sz w:val="22"/>
                <w:szCs w:val="22"/>
              </w:rPr>
              <w:t> </w:t>
            </w:r>
          </w:p>
          <w:p w14:paraId="4131951C"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project’s objectives are outlined below. While the overall aims are defined, the student is encouraged to shape the direction of the work based on their interests, expertise, and findings, with support from supervisors and the advisory board. </w:t>
            </w:r>
            <w:r>
              <w:rPr>
                <w:rStyle w:val="eop"/>
                <w:rFonts w:ascii="Calibri" w:hAnsi="Calibri" w:cs="Calibri"/>
                <w:sz w:val="22"/>
                <w:szCs w:val="22"/>
              </w:rPr>
              <w:t> </w:t>
            </w:r>
          </w:p>
          <w:p w14:paraId="263230D6"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E88372A"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Objective 1. Literature Review. Conduct a literature review to build the case for a UK automated pollen counting network. This will provide background on pollen allergy impacts, monitoring methods, and benefits across sectors. Key output: Peer-reviewed discussion paper.</w:t>
            </w:r>
            <w:r>
              <w:rPr>
                <w:rStyle w:val="eop"/>
                <w:rFonts w:ascii="Calibri" w:hAnsi="Calibri" w:cs="Calibri"/>
                <w:sz w:val="22"/>
                <w:szCs w:val="22"/>
              </w:rPr>
              <w:t> </w:t>
            </w:r>
          </w:p>
          <w:p w14:paraId="7AB933A6"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lastRenderedPageBreak/>
              <w:t> </w:t>
            </w:r>
          </w:p>
          <w:p w14:paraId="2DFF6F00"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Objective 2. Training Placement at </w:t>
            </w:r>
            <w:proofErr w:type="spellStart"/>
            <w:r>
              <w:rPr>
                <w:rStyle w:val="normaltextrun"/>
                <w:rFonts w:ascii="Calibri" w:hAnsi="Calibri" w:cs="Calibri"/>
                <w:sz w:val="22"/>
                <w:szCs w:val="22"/>
              </w:rPr>
              <w:t>UoL</w:t>
            </w:r>
            <w:proofErr w:type="spellEnd"/>
            <w:r>
              <w:rPr>
                <w:rStyle w:val="normaltextrun"/>
                <w:rFonts w:ascii="Calibri" w:hAnsi="Calibri" w:cs="Calibri"/>
                <w:sz w:val="22"/>
                <w:szCs w:val="22"/>
              </w:rPr>
              <w:t>. Undertake pollen identification and counting training in Year 1 to establish foundational knowledge of pollens in the UK. Key output: Define target species for classifier development in Objective 3. </w:t>
            </w:r>
            <w:r>
              <w:rPr>
                <w:rStyle w:val="eop"/>
                <w:rFonts w:ascii="Calibri" w:hAnsi="Calibri" w:cs="Calibri"/>
                <w:sz w:val="22"/>
                <w:szCs w:val="22"/>
              </w:rPr>
              <w:t> </w:t>
            </w:r>
          </w:p>
          <w:p w14:paraId="3B522B0B"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A4A08E1"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Objective 3: Model Assessment. Statistically compare manual Hirst, and </w:t>
            </w:r>
            <w:proofErr w:type="spellStart"/>
            <w:r>
              <w:rPr>
                <w:rStyle w:val="normaltextrun"/>
                <w:rFonts w:ascii="Calibri" w:hAnsi="Calibri" w:cs="Calibri"/>
                <w:sz w:val="22"/>
                <w:szCs w:val="22"/>
              </w:rPr>
              <w:t>Poleno</w:t>
            </w:r>
            <w:proofErr w:type="spellEnd"/>
            <w:r>
              <w:rPr>
                <w:rStyle w:val="normaltextrun"/>
                <w:rFonts w:ascii="Calibri" w:hAnsi="Calibri" w:cs="Calibri"/>
                <w:sz w:val="22"/>
                <w:szCs w:val="22"/>
              </w:rPr>
              <w:t xml:space="preserve"> pollen counts using UK datasets. Assess model accuracy, regional variation, and identify pollen taxa needing improved classification. Additional analysis may explore weather and pollution impacts. Key output: Data analysis expertise; model refinement recommendations; peer-reviewed assessment paper.</w:t>
            </w:r>
            <w:r>
              <w:rPr>
                <w:rStyle w:val="eop"/>
                <w:rFonts w:ascii="Calibri" w:hAnsi="Calibri" w:cs="Calibri"/>
                <w:sz w:val="22"/>
                <w:szCs w:val="22"/>
              </w:rPr>
              <w:t> </w:t>
            </w:r>
          </w:p>
          <w:p w14:paraId="65438F4E"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BDD8EEE"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Objective 4: UK Pollen Dataset Development.</w:t>
            </w:r>
            <w:r>
              <w:rPr>
                <w:rStyle w:val="normaltextrun"/>
                <w:rFonts w:ascii="Calibri" w:hAnsi="Calibri" w:cs="Calibri"/>
                <w:b/>
                <w:bCs/>
                <w:sz w:val="22"/>
                <w:szCs w:val="22"/>
              </w:rPr>
              <w:t xml:space="preserve"> </w:t>
            </w:r>
            <w:r>
              <w:rPr>
                <w:rStyle w:val="normaltextrun"/>
                <w:rFonts w:ascii="Calibri" w:hAnsi="Calibri" w:cs="Calibri"/>
                <w:sz w:val="22"/>
                <w:szCs w:val="22"/>
              </w:rPr>
              <w:t>Learn pollen collection and data processing techniques, contributing to a robust UK-specific dataset. Additional analysis may explore regional, subregional and temporal variability in pollen traits. Key output: High-quality UK-specific pollen training dataset.</w:t>
            </w:r>
            <w:r>
              <w:rPr>
                <w:rStyle w:val="eop"/>
                <w:rFonts w:ascii="Calibri" w:hAnsi="Calibri" w:cs="Calibri"/>
                <w:sz w:val="22"/>
                <w:szCs w:val="22"/>
              </w:rPr>
              <w:t> </w:t>
            </w:r>
          </w:p>
          <w:p w14:paraId="2DC13A5F"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8E9165E"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Objective 5. Pipeline Development. Based on earlier findings, the student will identify areas for improvement and explore options such as further training ML models, optimising pre- or post-processing, or investigating other techniques to improve model performance. Key output: Expertise in Python-based ML workflows; selection of refinement areas, updated </w:t>
            </w:r>
            <w:proofErr w:type="spellStart"/>
            <w:r>
              <w:rPr>
                <w:rStyle w:val="normaltextrun"/>
                <w:rFonts w:ascii="Calibri" w:hAnsi="Calibri" w:cs="Calibri"/>
                <w:sz w:val="22"/>
                <w:szCs w:val="22"/>
              </w:rPr>
              <w:t>Poleno</w:t>
            </w:r>
            <w:proofErr w:type="spellEnd"/>
            <w:r>
              <w:rPr>
                <w:rStyle w:val="normaltextrun"/>
                <w:rFonts w:ascii="Calibri" w:hAnsi="Calibri" w:cs="Calibri"/>
                <w:sz w:val="22"/>
                <w:szCs w:val="22"/>
              </w:rPr>
              <w:t xml:space="preserve"> data-processing pipeline specifically for the UK; potential peer-reviewed publication. </w:t>
            </w:r>
            <w:r>
              <w:rPr>
                <w:rStyle w:val="eop"/>
                <w:rFonts w:ascii="Calibri" w:hAnsi="Calibri" w:cs="Calibri"/>
                <w:sz w:val="22"/>
                <w:szCs w:val="22"/>
              </w:rPr>
              <w:t> </w:t>
            </w:r>
          </w:p>
          <w:p w14:paraId="510BF568"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2D267C7"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Objective 6: Pipeline Evaluation. The student will assess performance of the UK-specific enhancements in data processing pipelines compared to current versions, with the opportunity to explore future applications in collaboration with the Met Office. </w:t>
            </w:r>
            <w:r>
              <w:rPr>
                <w:rStyle w:val="eop"/>
                <w:rFonts w:ascii="Calibri" w:hAnsi="Calibri" w:cs="Calibri"/>
                <w:sz w:val="22"/>
                <w:szCs w:val="22"/>
              </w:rPr>
              <w:t> </w:t>
            </w:r>
          </w:p>
          <w:p w14:paraId="6CE424B1"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7608D9F"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Strategic Relevance</w:t>
            </w:r>
            <w:r>
              <w:rPr>
                <w:rStyle w:val="eop"/>
                <w:rFonts w:ascii="Calibri" w:hAnsi="Calibri" w:cs="Calibri"/>
                <w:sz w:val="22"/>
                <w:szCs w:val="22"/>
              </w:rPr>
              <w:t> </w:t>
            </w:r>
          </w:p>
          <w:p w14:paraId="1E25AEDB"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This project supports ongoing work within Theme 2, specifically projects 2-4. The use of the </w:t>
            </w:r>
            <w:proofErr w:type="spellStart"/>
            <w:r>
              <w:rPr>
                <w:rStyle w:val="normaltextrun"/>
                <w:rFonts w:ascii="Calibri" w:hAnsi="Calibri" w:cs="Calibri"/>
                <w:sz w:val="22"/>
                <w:szCs w:val="22"/>
              </w:rPr>
              <w:t>Poleno</w:t>
            </w:r>
            <w:proofErr w:type="spellEnd"/>
            <w:r>
              <w:rPr>
                <w:rStyle w:val="normaltextrun"/>
                <w:rFonts w:ascii="Calibri" w:hAnsi="Calibri" w:cs="Calibri"/>
                <w:sz w:val="22"/>
                <w:szCs w:val="22"/>
              </w:rPr>
              <w:t xml:space="preserve"> device for real-time pollen monitoring has also been selected as a case study in the UKHSA’s new AI strategy, offering visibility and strategic relevance across the organisation. The project also holds significant value for the UK and Ireland </w:t>
            </w:r>
            <w:proofErr w:type="spellStart"/>
            <w:r>
              <w:rPr>
                <w:rStyle w:val="normaltextrun"/>
                <w:rFonts w:ascii="Calibri" w:hAnsi="Calibri" w:cs="Calibri"/>
                <w:sz w:val="22"/>
                <w:szCs w:val="22"/>
              </w:rPr>
              <w:t>Poleno</w:t>
            </w:r>
            <w:proofErr w:type="spellEnd"/>
            <w:r>
              <w:rPr>
                <w:rStyle w:val="normaltextrun"/>
                <w:rFonts w:ascii="Calibri" w:hAnsi="Calibri" w:cs="Calibri"/>
                <w:sz w:val="22"/>
                <w:szCs w:val="22"/>
              </w:rPr>
              <w:t xml:space="preserve"> User Group, who will serve as an advisory board. Their involvement will ensure the research remains community-focused and impactful, while providing the student with access to a broad network of expertise and collaboration.</w:t>
            </w:r>
            <w:r>
              <w:rPr>
                <w:rStyle w:val="eop"/>
                <w:rFonts w:ascii="Calibri" w:hAnsi="Calibri" w:cs="Calibri"/>
                <w:sz w:val="22"/>
                <w:szCs w:val="22"/>
              </w:rPr>
              <w:t> </w:t>
            </w:r>
          </w:p>
          <w:p w14:paraId="26B1D3D6" w14:textId="77777777" w:rsidR="00EE1FA5" w:rsidRDefault="00EE1FA5" w:rsidP="00EE1FA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2EFBB87" w14:textId="55615A2F" w:rsidR="00DF27C1" w:rsidRPr="006C08BA" w:rsidRDefault="00EE1FA5" w:rsidP="006C08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Ultimately, this PhD will support development of a UK-wide automated real-time pollen monitoring network, with broader benefits for public health, agriculture, and environmental research. </w:t>
            </w:r>
            <w:r>
              <w:rPr>
                <w:rStyle w:val="eop"/>
                <w:rFonts w:ascii="Calibri" w:hAnsi="Calibri" w:cs="Calibri"/>
                <w:sz w:val="22"/>
                <w:szCs w:val="22"/>
              </w:rPr>
              <w:t> </w:t>
            </w:r>
          </w:p>
        </w:tc>
      </w:tr>
    </w:tbl>
    <w:p w14:paraId="7FEF6135" w14:textId="77777777" w:rsidR="00066C81" w:rsidRPr="00B11E2F" w:rsidRDefault="00066C81" w:rsidP="00066C81">
      <w:pPr>
        <w:spacing w:after="0" w:line="240" w:lineRule="auto"/>
        <w:rPr>
          <w:rFonts w:asciiTheme="minorHAnsi" w:hAnsiTheme="minorHAnsi" w:cstheme="minorHAnsi"/>
          <w:b/>
          <w:color w:val="auto"/>
          <w:u w:val="single"/>
        </w:rPr>
      </w:pPr>
    </w:p>
    <w:p w14:paraId="1D713C9F" w14:textId="77777777" w:rsidR="00066C81" w:rsidRPr="00B11E2F" w:rsidRDefault="00066C81" w:rsidP="00066C81">
      <w:pPr>
        <w:spacing w:after="0" w:line="240" w:lineRule="auto"/>
        <w:rPr>
          <w:rFonts w:asciiTheme="minorHAnsi" w:hAnsiTheme="minorHAnsi" w:cstheme="minorHAnsi"/>
          <w:b/>
          <w:bCs/>
          <w:color w:val="auto"/>
        </w:rPr>
      </w:pPr>
    </w:p>
    <w:sectPr w:rsidR="00066C81" w:rsidRPr="00B11E2F"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E8E"/>
    <w:multiLevelType w:val="multilevel"/>
    <w:tmpl w:val="82C66B0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67D08"/>
    <w:multiLevelType w:val="hybridMultilevel"/>
    <w:tmpl w:val="12E8C92C"/>
    <w:lvl w:ilvl="0" w:tplc="EB863B3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B77271"/>
    <w:multiLevelType w:val="hybridMultilevel"/>
    <w:tmpl w:val="D09818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167B7"/>
    <w:multiLevelType w:val="multilevel"/>
    <w:tmpl w:val="62F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10D40"/>
    <w:multiLevelType w:val="hybridMultilevel"/>
    <w:tmpl w:val="6CAA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C5891"/>
    <w:multiLevelType w:val="hybridMultilevel"/>
    <w:tmpl w:val="DC44B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1669CF"/>
    <w:rsid w:val="00174E96"/>
    <w:rsid w:val="001D0D0E"/>
    <w:rsid w:val="002A0DA3"/>
    <w:rsid w:val="002F0E17"/>
    <w:rsid w:val="003A7DAE"/>
    <w:rsid w:val="00576D9B"/>
    <w:rsid w:val="006C08BA"/>
    <w:rsid w:val="006F11BE"/>
    <w:rsid w:val="00747FE3"/>
    <w:rsid w:val="008F07D6"/>
    <w:rsid w:val="008F1EDD"/>
    <w:rsid w:val="00971900"/>
    <w:rsid w:val="009C47A8"/>
    <w:rsid w:val="00AE49DF"/>
    <w:rsid w:val="00B11E2F"/>
    <w:rsid w:val="00B40E87"/>
    <w:rsid w:val="00BB70D0"/>
    <w:rsid w:val="00BD5F21"/>
    <w:rsid w:val="00D41D11"/>
    <w:rsid w:val="00DE4189"/>
    <w:rsid w:val="00DF27C1"/>
    <w:rsid w:val="00EE1FA5"/>
    <w:rsid w:val="00F6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xmsonormal">
    <w:name w:val="x_msonormal"/>
    <w:basedOn w:val="Normal"/>
    <w:rsid w:val="00B11E2F"/>
    <w:pPr>
      <w:spacing w:after="0" w:line="240" w:lineRule="auto"/>
    </w:pPr>
    <w:rPr>
      <w:rFonts w:eastAsiaTheme="minorHAnsi"/>
      <w:color w:val="auto"/>
    </w:rPr>
  </w:style>
  <w:style w:type="character" w:customStyle="1" w:styleId="normaltextrun">
    <w:name w:val="normaltextrun"/>
    <w:basedOn w:val="DefaultParagraphFont"/>
    <w:rsid w:val="00B11E2F"/>
  </w:style>
  <w:style w:type="paragraph" w:styleId="NoSpacing">
    <w:name w:val="No Spacing"/>
    <w:uiPriority w:val="1"/>
    <w:qFormat/>
    <w:rsid w:val="00971900"/>
    <w:pPr>
      <w:spacing w:after="0" w:line="240" w:lineRule="auto"/>
    </w:pPr>
  </w:style>
  <w:style w:type="paragraph" w:customStyle="1" w:styleId="EndNoteBibliography">
    <w:name w:val="EndNote Bibliography"/>
    <w:basedOn w:val="Normal"/>
    <w:link w:val="EndNoteBibliographyChar"/>
    <w:rsid w:val="00971900"/>
    <w:pPr>
      <w:spacing w:line="240" w:lineRule="auto"/>
    </w:pPr>
    <w:rPr>
      <w:rFonts w:eastAsiaTheme="minorHAnsi"/>
      <w:noProof/>
      <w:color w:val="auto"/>
      <w:lang w:val="en-US" w:eastAsia="en-US"/>
    </w:rPr>
  </w:style>
  <w:style w:type="character" w:customStyle="1" w:styleId="EndNoteBibliographyChar">
    <w:name w:val="EndNote Bibliography Char"/>
    <w:basedOn w:val="DefaultParagraphFont"/>
    <w:link w:val="EndNoteBibliography"/>
    <w:rsid w:val="00971900"/>
    <w:rPr>
      <w:rFonts w:ascii="Calibri" w:hAnsi="Calibri" w:cs="Calibri"/>
      <w:noProof/>
      <w:lang w:val="en-US"/>
    </w:rPr>
  </w:style>
  <w:style w:type="paragraph" w:customStyle="1" w:styleId="paragraph">
    <w:name w:val="paragraph"/>
    <w:basedOn w:val="Normal"/>
    <w:rsid w:val="00EE1FA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EE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5601">
      <w:bodyDiv w:val="1"/>
      <w:marLeft w:val="0"/>
      <w:marRight w:val="0"/>
      <w:marTop w:val="0"/>
      <w:marBottom w:val="0"/>
      <w:divBdr>
        <w:top w:val="none" w:sz="0" w:space="0" w:color="auto"/>
        <w:left w:val="none" w:sz="0" w:space="0" w:color="auto"/>
        <w:bottom w:val="none" w:sz="0" w:space="0" w:color="auto"/>
        <w:right w:val="none" w:sz="0" w:space="0" w:color="auto"/>
      </w:divBdr>
    </w:div>
    <w:div w:id="949969271">
      <w:bodyDiv w:val="1"/>
      <w:marLeft w:val="0"/>
      <w:marRight w:val="0"/>
      <w:marTop w:val="0"/>
      <w:marBottom w:val="0"/>
      <w:divBdr>
        <w:top w:val="none" w:sz="0" w:space="0" w:color="auto"/>
        <w:left w:val="none" w:sz="0" w:space="0" w:color="auto"/>
        <w:bottom w:val="none" w:sz="0" w:space="0" w:color="auto"/>
        <w:right w:val="none" w:sz="0" w:space="0" w:color="auto"/>
      </w:divBdr>
      <w:divsChild>
        <w:div w:id="971708876">
          <w:marLeft w:val="0"/>
          <w:marRight w:val="0"/>
          <w:marTop w:val="0"/>
          <w:marBottom w:val="0"/>
          <w:divBdr>
            <w:top w:val="none" w:sz="0" w:space="0" w:color="auto"/>
            <w:left w:val="none" w:sz="0" w:space="0" w:color="auto"/>
            <w:bottom w:val="none" w:sz="0" w:space="0" w:color="auto"/>
            <w:right w:val="none" w:sz="0" w:space="0" w:color="auto"/>
          </w:divBdr>
        </w:div>
        <w:div w:id="676806050">
          <w:marLeft w:val="0"/>
          <w:marRight w:val="0"/>
          <w:marTop w:val="0"/>
          <w:marBottom w:val="0"/>
          <w:divBdr>
            <w:top w:val="none" w:sz="0" w:space="0" w:color="auto"/>
            <w:left w:val="none" w:sz="0" w:space="0" w:color="auto"/>
            <w:bottom w:val="none" w:sz="0" w:space="0" w:color="auto"/>
            <w:right w:val="none" w:sz="0" w:space="0" w:color="auto"/>
          </w:divBdr>
        </w:div>
        <w:div w:id="217058989">
          <w:marLeft w:val="0"/>
          <w:marRight w:val="0"/>
          <w:marTop w:val="0"/>
          <w:marBottom w:val="0"/>
          <w:divBdr>
            <w:top w:val="none" w:sz="0" w:space="0" w:color="auto"/>
            <w:left w:val="none" w:sz="0" w:space="0" w:color="auto"/>
            <w:bottom w:val="none" w:sz="0" w:space="0" w:color="auto"/>
            <w:right w:val="none" w:sz="0" w:space="0" w:color="auto"/>
          </w:divBdr>
        </w:div>
        <w:div w:id="524027773">
          <w:marLeft w:val="0"/>
          <w:marRight w:val="0"/>
          <w:marTop w:val="0"/>
          <w:marBottom w:val="0"/>
          <w:divBdr>
            <w:top w:val="none" w:sz="0" w:space="0" w:color="auto"/>
            <w:left w:val="none" w:sz="0" w:space="0" w:color="auto"/>
            <w:bottom w:val="none" w:sz="0" w:space="0" w:color="auto"/>
            <w:right w:val="none" w:sz="0" w:space="0" w:color="auto"/>
          </w:divBdr>
        </w:div>
        <w:div w:id="1142192407">
          <w:marLeft w:val="0"/>
          <w:marRight w:val="0"/>
          <w:marTop w:val="0"/>
          <w:marBottom w:val="0"/>
          <w:divBdr>
            <w:top w:val="none" w:sz="0" w:space="0" w:color="auto"/>
            <w:left w:val="none" w:sz="0" w:space="0" w:color="auto"/>
            <w:bottom w:val="none" w:sz="0" w:space="0" w:color="auto"/>
            <w:right w:val="none" w:sz="0" w:space="0" w:color="auto"/>
          </w:divBdr>
        </w:div>
        <w:div w:id="201402431">
          <w:marLeft w:val="0"/>
          <w:marRight w:val="0"/>
          <w:marTop w:val="0"/>
          <w:marBottom w:val="0"/>
          <w:divBdr>
            <w:top w:val="none" w:sz="0" w:space="0" w:color="auto"/>
            <w:left w:val="none" w:sz="0" w:space="0" w:color="auto"/>
            <w:bottom w:val="none" w:sz="0" w:space="0" w:color="auto"/>
            <w:right w:val="none" w:sz="0" w:space="0" w:color="auto"/>
          </w:divBdr>
        </w:div>
        <w:div w:id="160777033">
          <w:marLeft w:val="0"/>
          <w:marRight w:val="0"/>
          <w:marTop w:val="0"/>
          <w:marBottom w:val="0"/>
          <w:divBdr>
            <w:top w:val="none" w:sz="0" w:space="0" w:color="auto"/>
            <w:left w:val="none" w:sz="0" w:space="0" w:color="auto"/>
            <w:bottom w:val="none" w:sz="0" w:space="0" w:color="auto"/>
            <w:right w:val="none" w:sz="0" w:space="0" w:color="auto"/>
          </w:divBdr>
        </w:div>
        <w:div w:id="1442529229">
          <w:marLeft w:val="0"/>
          <w:marRight w:val="0"/>
          <w:marTop w:val="0"/>
          <w:marBottom w:val="0"/>
          <w:divBdr>
            <w:top w:val="none" w:sz="0" w:space="0" w:color="auto"/>
            <w:left w:val="none" w:sz="0" w:space="0" w:color="auto"/>
            <w:bottom w:val="none" w:sz="0" w:space="0" w:color="auto"/>
            <w:right w:val="none" w:sz="0" w:space="0" w:color="auto"/>
          </w:divBdr>
        </w:div>
        <w:div w:id="680276148">
          <w:marLeft w:val="0"/>
          <w:marRight w:val="0"/>
          <w:marTop w:val="0"/>
          <w:marBottom w:val="0"/>
          <w:divBdr>
            <w:top w:val="none" w:sz="0" w:space="0" w:color="auto"/>
            <w:left w:val="none" w:sz="0" w:space="0" w:color="auto"/>
            <w:bottom w:val="none" w:sz="0" w:space="0" w:color="auto"/>
            <w:right w:val="none" w:sz="0" w:space="0" w:color="auto"/>
          </w:divBdr>
        </w:div>
        <w:div w:id="76829586">
          <w:marLeft w:val="0"/>
          <w:marRight w:val="0"/>
          <w:marTop w:val="0"/>
          <w:marBottom w:val="0"/>
          <w:divBdr>
            <w:top w:val="none" w:sz="0" w:space="0" w:color="auto"/>
            <w:left w:val="none" w:sz="0" w:space="0" w:color="auto"/>
            <w:bottom w:val="none" w:sz="0" w:space="0" w:color="auto"/>
            <w:right w:val="none" w:sz="0" w:space="0" w:color="auto"/>
          </w:divBdr>
        </w:div>
        <w:div w:id="945387700">
          <w:marLeft w:val="0"/>
          <w:marRight w:val="0"/>
          <w:marTop w:val="0"/>
          <w:marBottom w:val="0"/>
          <w:divBdr>
            <w:top w:val="none" w:sz="0" w:space="0" w:color="auto"/>
            <w:left w:val="none" w:sz="0" w:space="0" w:color="auto"/>
            <w:bottom w:val="none" w:sz="0" w:space="0" w:color="auto"/>
            <w:right w:val="none" w:sz="0" w:space="0" w:color="auto"/>
          </w:divBdr>
        </w:div>
        <w:div w:id="1223325083">
          <w:marLeft w:val="0"/>
          <w:marRight w:val="0"/>
          <w:marTop w:val="0"/>
          <w:marBottom w:val="0"/>
          <w:divBdr>
            <w:top w:val="none" w:sz="0" w:space="0" w:color="auto"/>
            <w:left w:val="none" w:sz="0" w:space="0" w:color="auto"/>
            <w:bottom w:val="none" w:sz="0" w:space="0" w:color="auto"/>
            <w:right w:val="none" w:sz="0" w:space="0" w:color="auto"/>
          </w:divBdr>
        </w:div>
        <w:div w:id="1576669550">
          <w:marLeft w:val="0"/>
          <w:marRight w:val="0"/>
          <w:marTop w:val="0"/>
          <w:marBottom w:val="0"/>
          <w:divBdr>
            <w:top w:val="none" w:sz="0" w:space="0" w:color="auto"/>
            <w:left w:val="none" w:sz="0" w:space="0" w:color="auto"/>
            <w:bottom w:val="none" w:sz="0" w:space="0" w:color="auto"/>
            <w:right w:val="none" w:sz="0" w:space="0" w:color="auto"/>
          </w:divBdr>
        </w:div>
        <w:div w:id="1200820964">
          <w:marLeft w:val="0"/>
          <w:marRight w:val="0"/>
          <w:marTop w:val="0"/>
          <w:marBottom w:val="0"/>
          <w:divBdr>
            <w:top w:val="none" w:sz="0" w:space="0" w:color="auto"/>
            <w:left w:val="none" w:sz="0" w:space="0" w:color="auto"/>
            <w:bottom w:val="none" w:sz="0" w:space="0" w:color="auto"/>
            <w:right w:val="none" w:sz="0" w:space="0" w:color="auto"/>
          </w:divBdr>
        </w:div>
        <w:div w:id="1305234736">
          <w:marLeft w:val="0"/>
          <w:marRight w:val="0"/>
          <w:marTop w:val="0"/>
          <w:marBottom w:val="0"/>
          <w:divBdr>
            <w:top w:val="none" w:sz="0" w:space="0" w:color="auto"/>
            <w:left w:val="none" w:sz="0" w:space="0" w:color="auto"/>
            <w:bottom w:val="none" w:sz="0" w:space="0" w:color="auto"/>
            <w:right w:val="none" w:sz="0" w:space="0" w:color="auto"/>
          </w:divBdr>
        </w:div>
        <w:div w:id="964696747">
          <w:marLeft w:val="0"/>
          <w:marRight w:val="0"/>
          <w:marTop w:val="0"/>
          <w:marBottom w:val="0"/>
          <w:divBdr>
            <w:top w:val="none" w:sz="0" w:space="0" w:color="auto"/>
            <w:left w:val="none" w:sz="0" w:space="0" w:color="auto"/>
            <w:bottom w:val="none" w:sz="0" w:space="0" w:color="auto"/>
            <w:right w:val="none" w:sz="0" w:space="0" w:color="auto"/>
          </w:divBdr>
        </w:div>
        <w:div w:id="791629448">
          <w:marLeft w:val="0"/>
          <w:marRight w:val="0"/>
          <w:marTop w:val="0"/>
          <w:marBottom w:val="0"/>
          <w:divBdr>
            <w:top w:val="none" w:sz="0" w:space="0" w:color="auto"/>
            <w:left w:val="none" w:sz="0" w:space="0" w:color="auto"/>
            <w:bottom w:val="none" w:sz="0" w:space="0" w:color="auto"/>
            <w:right w:val="none" w:sz="0" w:space="0" w:color="auto"/>
          </w:divBdr>
        </w:div>
        <w:div w:id="1471633683">
          <w:marLeft w:val="0"/>
          <w:marRight w:val="0"/>
          <w:marTop w:val="0"/>
          <w:marBottom w:val="0"/>
          <w:divBdr>
            <w:top w:val="none" w:sz="0" w:space="0" w:color="auto"/>
            <w:left w:val="none" w:sz="0" w:space="0" w:color="auto"/>
            <w:bottom w:val="none" w:sz="0" w:space="0" w:color="auto"/>
            <w:right w:val="none" w:sz="0" w:space="0" w:color="auto"/>
          </w:divBdr>
        </w:div>
        <w:div w:id="1284573646">
          <w:marLeft w:val="0"/>
          <w:marRight w:val="0"/>
          <w:marTop w:val="0"/>
          <w:marBottom w:val="0"/>
          <w:divBdr>
            <w:top w:val="none" w:sz="0" w:space="0" w:color="auto"/>
            <w:left w:val="none" w:sz="0" w:space="0" w:color="auto"/>
            <w:bottom w:val="none" w:sz="0" w:space="0" w:color="auto"/>
            <w:right w:val="none" w:sz="0" w:space="0" w:color="auto"/>
          </w:divBdr>
        </w:div>
        <w:div w:id="964235651">
          <w:marLeft w:val="0"/>
          <w:marRight w:val="0"/>
          <w:marTop w:val="0"/>
          <w:marBottom w:val="0"/>
          <w:divBdr>
            <w:top w:val="none" w:sz="0" w:space="0" w:color="auto"/>
            <w:left w:val="none" w:sz="0" w:space="0" w:color="auto"/>
            <w:bottom w:val="none" w:sz="0" w:space="0" w:color="auto"/>
            <w:right w:val="none" w:sz="0" w:space="0" w:color="auto"/>
          </w:divBdr>
        </w:div>
        <w:div w:id="1804496069">
          <w:marLeft w:val="0"/>
          <w:marRight w:val="0"/>
          <w:marTop w:val="0"/>
          <w:marBottom w:val="0"/>
          <w:divBdr>
            <w:top w:val="none" w:sz="0" w:space="0" w:color="auto"/>
            <w:left w:val="none" w:sz="0" w:space="0" w:color="auto"/>
            <w:bottom w:val="none" w:sz="0" w:space="0" w:color="auto"/>
            <w:right w:val="none" w:sz="0" w:space="0" w:color="auto"/>
          </w:divBdr>
        </w:div>
        <w:div w:id="1753041444">
          <w:marLeft w:val="0"/>
          <w:marRight w:val="0"/>
          <w:marTop w:val="0"/>
          <w:marBottom w:val="0"/>
          <w:divBdr>
            <w:top w:val="none" w:sz="0" w:space="0" w:color="auto"/>
            <w:left w:val="none" w:sz="0" w:space="0" w:color="auto"/>
            <w:bottom w:val="none" w:sz="0" w:space="0" w:color="auto"/>
            <w:right w:val="none" w:sz="0" w:space="0" w:color="auto"/>
          </w:divBdr>
        </w:div>
        <w:div w:id="1870336943">
          <w:marLeft w:val="0"/>
          <w:marRight w:val="0"/>
          <w:marTop w:val="0"/>
          <w:marBottom w:val="0"/>
          <w:divBdr>
            <w:top w:val="none" w:sz="0" w:space="0" w:color="auto"/>
            <w:left w:val="none" w:sz="0" w:space="0" w:color="auto"/>
            <w:bottom w:val="none" w:sz="0" w:space="0" w:color="auto"/>
            <w:right w:val="none" w:sz="0" w:space="0" w:color="auto"/>
          </w:divBdr>
        </w:div>
        <w:div w:id="880434872">
          <w:marLeft w:val="0"/>
          <w:marRight w:val="0"/>
          <w:marTop w:val="0"/>
          <w:marBottom w:val="0"/>
          <w:divBdr>
            <w:top w:val="none" w:sz="0" w:space="0" w:color="auto"/>
            <w:left w:val="none" w:sz="0" w:space="0" w:color="auto"/>
            <w:bottom w:val="none" w:sz="0" w:space="0" w:color="auto"/>
            <w:right w:val="none" w:sz="0" w:space="0" w:color="auto"/>
          </w:divBdr>
        </w:div>
        <w:div w:id="1332754896">
          <w:marLeft w:val="0"/>
          <w:marRight w:val="0"/>
          <w:marTop w:val="0"/>
          <w:marBottom w:val="0"/>
          <w:divBdr>
            <w:top w:val="none" w:sz="0" w:space="0" w:color="auto"/>
            <w:left w:val="none" w:sz="0" w:space="0" w:color="auto"/>
            <w:bottom w:val="none" w:sz="0" w:space="0" w:color="auto"/>
            <w:right w:val="none" w:sz="0" w:space="0" w:color="auto"/>
          </w:divBdr>
        </w:div>
        <w:div w:id="2006587462">
          <w:marLeft w:val="0"/>
          <w:marRight w:val="0"/>
          <w:marTop w:val="0"/>
          <w:marBottom w:val="0"/>
          <w:divBdr>
            <w:top w:val="none" w:sz="0" w:space="0" w:color="auto"/>
            <w:left w:val="none" w:sz="0" w:space="0" w:color="auto"/>
            <w:bottom w:val="none" w:sz="0" w:space="0" w:color="auto"/>
            <w:right w:val="none" w:sz="0" w:space="0" w:color="auto"/>
          </w:divBdr>
        </w:div>
      </w:divsChild>
    </w:div>
    <w:div w:id="1166168097">
      <w:bodyDiv w:val="1"/>
      <w:marLeft w:val="0"/>
      <w:marRight w:val="0"/>
      <w:marTop w:val="0"/>
      <w:marBottom w:val="0"/>
      <w:divBdr>
        <w:top w:val="none" w:sz="0" w:space="0" w:color="auto"/>
        <w:left w:val="none" w:sz="0" w:space="0" w:color="auto"/>
        <w:bottom w:val="none" w:sz="0" w:space="0" w:color="auto"/>
        <w:right w:val="none" w:sz="0" w:space="0" w:color="auto"/>
      </w:divBdr>
    </w:div>
    <w:div w:id="127555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2025-10-02T13:49:00Z</dcterms:created>
  <dcterms:modified xsi:type="dcterms:W3CDTF">2025-10-02T13:53:00Z</dcterms:modified>
</cp:coreProperties>
</file>