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CAC1773" w:rsidR="00066C81" w:rsidRPr="00066C81" w:rsidRDefault="0033369C" w:rsidP="00066C81">
            <w:r>
              <w:rPr>
                <w:rStyle w:val="normaltextrun"/>
                <w:rFonts w:ascii="Arial" w:hAnsi="Arial" w:cs="Arial"/>
                <w:shd w:val="clear" w:color="auto" w:fill="FFFFFF"/>
              </w:rPr>
              <w:t xml:space="preserve">Dr Hasan </w:t>
            </w:r>
            <w:proofErr w:type="spellStart"/>
            <w:r>
              <w:rPr>
                <w:rStyle w:val="normaltextrun"/>
                <w:rFonts w:ascii="Arial" w:hAnsi="Arial" w:cs="Arial"/>
                <w:shd w:val="clear" w:color="auto" w:fill="FFFFFF"/>
              </w:rPr>
              <w:t>Yesilkaya</w:t>
            </w:r>
            <w:proofErr w:type="spellEnd"/>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75AD4815" w:rsidR="00066C81" w:rsidRPr="00066C81" w:rsidRDefault="0033369C" w:rsidP="00066C81">
            <w:r>
              <w:rPr>
                <w:rStyle w:val="normaltextrun"/>
                <w:rFonts w:ascii="Arial" w:hAnsi="Arial" w:cs="Arial"/>
                <w:shd w:val="clear" w:color="auto" w:fill="FFFFFF"/>
              </w:rPr>
              <w:t>Department of Respiratory Sciences</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DE4F022" w14:textId="77777777" w:rsidR="00C97F86" w:rsidRDefault="0033369C" w:rsidP="00066C81">
            <w:pPr>
              <w:rPr>
                <w:rStyle w:val="eop"/>
                <w:rFonts w:ascii="Arial" w:hAnsi="Arial" w:cs="Arial"/>
                <w:shd w:val="clear" w:color="auto" w:fill="FFFFFF"/>
              </w:rPr>
            </w:pPr>
            <w:hyperlink r:id="rId5" w:history="1">
              <w:r w:rsidRPr="00360CE1">
                <w:rPr>
                  <w:rStyle w:val="Hyperlink"/>
                  <w:rFonts w:ascii="Arial" w:hAnsi="Arial" w:cs="Arial"/>
                  <w:shd w:val="clear" w:color="auto" w:fill="FFFFFF"/>
                </w:rPr>
                <w:t>hy3@leicester.ac.uk</w:t>
              </w:r>
            </w:hyperlink>
            <w:r>
              <w:rPr>
                <w:rStyle w:val="eop"/>
                <w:rFonts w:ascii="Arial" w:hAnsi="Arial" w:cs="Arial"/>
                <w:shd w:val="clear" w:color="auto" w:fill="FFFFFF"/>
              </w:rPr>
              <w:t xml:space="preserve"> </w:t>
            </w:r>
          </w:p>
          <w:p w14:paraId="28BF855B" w14:textId="032143EA" w:rsidR="0033369C" w:rsidRPr="00066C81" w:rsidRDefault="0033369C" w:rsidP="00066C81">
            <w:hyperlink r:id="rId6" w:tgtFrame="_blank" w:history="1">
              <w:r>
                <w:rPr>
                  <w:rStyle w:val="normaltextrun"/>
                  <w:rFonts w:ascii="Cambria" w:hAnsi="Cambria" w:cs="Segoe UI"/>
                  <w:color w:val="0000FF"/>
                  <w:u w:val="single"/>
                  <w:shd w:val="clear" w:color="auto" w:fill="FFFFFF"/>
                </w:rPr>
                <w:t xml:space="preserve">Hasan </w:t>
              </w:r>
              <w:proofErr w:type="spellStart"/>
              <w:r>
                <w:rPr>
                  <w:rStyle w:val="normaltextrun"/>
                  <w:rFonts w:ascii="Cambria" w:hAnsi="Cambria" w:cs="Segoe UI"/>
                  <w:color w:val="0000FF"/>
                  <w:u w:val="single"/>
                  <w:shd w:val="clear" w:color="auto" w:fill="FFFFFF"/>
                </w:rPr>
                <w:t>Yesilkaya</w:t>
              </w:r>
              <w:proofErr w:type="spellEnd"/>
              <w:r>
                <w:rPr>
                  <w:rStyle w:val="normaltextrun"/>
                  <w:rFonts w:ascii="Cambria" w:hAnsi="Cambria" w:cs="Segoe UI"/>
                  <w:color w:val="0000FF"/>
                  <w:u w:val="single"/>
                  <w:shd w:val="clear" w:color="auto" w:fill="FFFFFF"/>
                </w:rPr>
                <w:t xml:space="preserve"> | University of Leicester</w:t>
              </w:r>
            </w:hyperlink>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3BD65FED" w:rsidR="00066C81" w:rsidRDefault="0033369C" w:rsidP="00ED69E6">
            <w:r>
              <w:rPr>
                <w:rStyle w:val="normaltextrun"/>
                <w:rFonts w:ascii="Arial" w:hAnsi="Arial" w:cs="Arial"/>
                <w:bdr w:val="none" w:sz="0" w:space="0" w:color="auto" w:frame="1"/>
              </w:rPr>
              <w:t>Prof Dave Cousins</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96EF224" w:rsidR="00066C81" w:rsidRDefault="0033369C" w:rsidP="00ED69E6">
            <w:r>
              <w:rPr>
                <w:rStyle w:val="normaltextrun"/>
                <w:rFonts w:ascii="Arial" w:hAnsi="Arial" w:cs="Arial"/>
                <w:shd w:val="clear" w:color="auto" w:fill="FFFFFF"/>
              </w:rPr>
              <w:t>Department of Respiratory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73E8584" w:rsidR="003A7DAE" w:rsidRDefault="0033369C" w:rsidP="00ED69E6">
            <w:hyperlink r:id="rId7" w:history="1">
              <w:r w:rsidRPr="00360CE1">
                <w:rPr>
                  <w:rStyle w:val="Hyperlink"/>
                  <w:rFonts w:ascii="Arial" w:hAnsi="Arial" w:cs="Arial"/>
                  <w:bdr w:val="none" w:sz="0" w:space="0" w:color="auto" w:frame="1"/>
                </w:rPr>
                <w:t>dc282@leicester.ac.uk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98F7B02" w:rsidR="00066C81" w:rsidRDefault="0033369C" w:rsidP="00ED69E6">
            <w:r>
              <w:rPr>
                <w:rStyle w:val="normaltextrun"/>
                <w:rFonts w:ascii="Arial" w:hAnsi="Arial" w:cs="Arial"/>
                <w:shd w:val="clear" w:color="auto" w:fill="FFFFFF"/>
              </w:rPr>
              <w:t>How does stress make us sick?</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652A18CA" w14:textId="77777777" w:rsidR="0033369C" w:rsidRDefault="0033369C" w:rsidP="003336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Stress is a potent driver of various diseases. There is strong evidence that stress decreases the effectiveness of the immune response. Much less well understood is whether and how stress directly modulates pathogens via alterations in their gene expression, phenotype, and pathogenic potential. Multiple studies suggest links between stress hormones and bacterial pathways in Gram-negative pathogens. Specifically, catecholamines (CA) released by the host can modulate the expression of virulence determinants and promote iron uptake. Further, a limited number of recent studies suggest that CAs also modulate the physiology of Gram-positive pathogens by promoting biofilms, growth or iron uptake. However, the methods by which Gram-positive bacteria detect and react to CAs signals are still unknown. The objective of this proposal is to gain basic understanding of the regulatory mechanisms, both in vitro and in vivo, that underpin the bacterial response to stress and how host cues affect them. We want to gain insights into how important human pathogen Streptococcus pneumoniae (</w:t>
            </w:r>
            <w:proofErr w:type="spellStart"/>
            <w:r>
              <w:rPr>
                <w:rStyle w:val="normaltextrun"/>
                <w:rFonts w:ascii="Arial" w:hAnsi="Arial" w:cs="Arial"/>
                <w:sz w:val="22"/>
                <w:szCs w:val="22"/>
              </w:rPr>
              <w:t>Spn</w:t>
            </w:r>
            <w:proofErr w:type="spellEnd"/>
            <w:r>
              <w:rPr>
                <w:rStyle w:val="normaltextrun"/>
                <w:rFonts w:ascii="Arial" w:hAnsi="Arial" w:cs="Arial"/>
                <w:sz w:val="22"/>
                <w:szCs w:val="22"/>
              </w:rPr>
              <w:t xml:space="preserve">) responds to stress using in vitro, ex-vivo, and in vivo models of disease. The study builds on our recent work where we demonstrate that </w:t>
            </w:r>
            <w:proofErr w:type="spellStart"/>
            <w:r>
              <w:rPr>
                <w:rStyle w:val="normaltextrun"/>
                <w:rFonts w:ascii="Arial" w:hAnsi="Arial" w:cs="Arial"/>
                <w:sz w:val="22"/>
                <w:szCs w:val="22"/>
              </w:rPr>
              <w:t>Spn</w:t>
            </w:r>
            <w:proofErr w:type="spellEnd"/>
            <w:r>
              <w:rPr>
                <w:rStyle w:val="normaltextrun"/>
                <w:rFonts w:ascii="Arial" w:hAnsi="Arial" w:cs="Arial"/>
                <w:sz w:val="22"/>
                <w:szCs w:val="22"/>
              </w:rPr>
              <w:t xml:space="preserve"> senses CAs via a two-component system and responds by changes in growth, biofilm development and iron uptake. Moreover, we find that </w:t>
            </w:r>
            <w:proofErr w:type="spellStart"/>
            <w:r>
              <w:rPr>
                <w:rStyle w:val="normaltextrun"/>
                <w:rFonts w:ascii="Arial" w:hAnsi="Arial" w:cs="Arial"/>
                <w:sz w:val="22"/>
                <w:szCs w:val="22"/>
              </w:rPr>
              <w:t>Spn</w:t>
            </w:r>
            <w:proofErr w:type="spellEnd"/>
            <w:r>
              <w:rPr>
                <w:rStyle w:val="normaltextrun"/>
                <w:rFonts w:ascii="Arial" w:hAnsi="Arial" w:cs="Arial"/>
                <w:sz w:val="22"/>
                <w:szCs w:val="22"/>
              </w:rPr>
              <w:t xml:space="preserve"> exposure to a CA (</w:t>
            </w:r>
            <w:proofErr w:type="spellStart"/>
            <w:r>
              <w:rPr>
                <w:rStyle w:val="normaltextrun"/>
                <w:rFonts w:ascii="Arial" w:hAnsi="Arial" w:cs="Arial"/>
                <w:sz w:val="22"/>
                <w:szCs w:val="22"/>
              </w:rPr>
              <w:t>neuroepinephrine</w:t>
            </w:r>
            <w:proofErr w:type="spellEnd"/>
            <w:r>
              <w:rPr>
                <w:rStyle w:val="normaltextrun"/>
                <w:rFonts w:ascii="Arial" w:hAnsi="Arial" w:cs="Arial"/>
                <w:sz w:val="22"/>
                <w:szCs w:val="22"/>
              </w:rPr>
              <w:t xml:space="preserve"> norepinephrine (NE)) increases bacterial titres in the lung, while maintaining comparable titres in the upper respiratory tract (URT). </w:t>
            </w:r>
            <w:proofErr w:type="spellStart"/>
            <w:r>
              <w:rPr>
                <w:rStyle w:val="normaltextrun"/>
                <w:rFonts w:ascii="Arial" w:hAnsi="Arial" w:cs="Arial"/>
                <w:sz w:val="22"/>
                <w:szCs w:val="22"/>
              </w:rPr>
              <w:t>Spn</w:t>
            </w:r>
            <w:proofErr w:type="spellEnd"/>
            <w:r>
              <w:rPr>
                <w:rStyle w:val="normaltextrun"/>
                <w:rFonts w:ascii="Arial" w:hAnsi="Arial" w:cs="Arial"/>
                <w:sz w:val="22"/>
                <w:szCs w:val="22"/>
              </w:rPr>
              <w:t xml:space="preserve"> colonizes the nasopharynx as a commensal, yet it can also disseminate from the URT to the lungs, middle ear, blood, heart or brain causing mild to severe disease. We hypothesize that stress promotes the transition of </w:t>
            </w:r>
            <w:proofErr w:type="spellStart"/>
            <w:r>
              <w:rPr>
                <w:rStyle w:val="normaltextrun"/>
                <w:rFonts w:ascii="Arial" w:hAnsi="Arial" w:cs="Arial"/>
                <w:sz w:val="22"/>
                <w:szCs w:val="22"/>
              </w:rPr>
              <w:t>Spn</w:t>
            </w:r>
            <w:proofErr w:type="spellEnd"/>
            <w:r>
              <w:rPr>
                <w:rStyle w:val="normaltextrun"/>
                <w:rFonts w:ascii="Arial" w:hAnsi="Arial" w:cs="Arial"/>
                <w:sz w:val="22"/>
                <w:szCs w:val="22"/>
              </w:rPr>
              <w:t xml:space="preserve"> from a commensal to a pathogen and propose three aims to address the interaction of stress and </w:t>
            </w:r>
            <w:proofErr w:type="spellStart"/>
            <w:r>
              <w:rPr>
                <w:rStyle w:val="normaltextrun"/>
                <w:rFonts w:ascii="Arial" w:hAnsi="Arial" w:cs="Arial"/>
                <w:sz w:val="22"/>
                <w:szCs w:val="22"/>
              </w:rPr>
              <w:t>Spn</w:t>
            </w:r>
            <w:proofErr w:type="spellEnd"/>
            <w:r>
              <w:rPr>
                <w:rStyle w:val="normaltextrun"/>
                <w:rFonts w:ascii="Arial" w:hAnsi="Arial" w:cs="Arial"/>
                <w:sz w:val="22"/>
                <w:szCs w:val="22"/>
              </w:rPr>
              <w:t xml:space="preserve"> biology.</w:t>
            </w:r>
            <w:r>
              <w:rPr>
                <w:rStyle w:val="eop"/>
                <w:rFonts w:ascii="Arial" w:hAnsi="Arial" w:cs="Arial"/>
                <w:sz w:val="22"/>
                <w:szCs w:val="22"/>
              </w:rPr>
              <w:t> </w:t>
            </w:r>
          </w:p>
          <w:p w14:paraId="1B05F951" w14:textId="77777777" w:rsidR="0033369C" w:rsidRDefault="0033369C" w:rsidP="0033369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3A5C89" w14:textId="77777777" w:rsidR="0033369C" w:rsidRDefault="0033369C" w:rsidP="003336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Aim 1: Characterize the molecular circuit(s) that confers responsiveness to NE and its phenotypic consequences using mutant analysis and gene expression studies. </w:t>
            </w:r>
            <w:r>
              <w:rPr>
                <w:rStyle w:val="eop"/>
                <w:rFonts w:ascii="Arial" w:hAnsi="Arial" w:cs="Arial"/>
                <w:sz w:val="22"/>
                <w:szCs w:val="22"/>
              </w:rPr>
              <w:t> </w:t>
            </w:r>
          </w:p>
          <w:p w14:paraId="0CFCD1E2" w14:textId="77777777" w:rsidR="0033369C" w:rsidRDefault="0033369C" w:rsidP="003336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Aim 2: Establish whether and how NE-sensing influences biofilm development and adhesion to host cells. </w:t>
            </w:r>
            <w:r>
              <w:rPr>
                <w:rStyle w:val="eop"/>
                <w:rFonts w:ascii="Arial" w:hAnsi="Arial" w:cs="Arial"/>
                <w:sz w:val="22"/>
                <w:szCs w:val="22"/>
              </w:rPr>
              <w:t> </w:t>
            </w:r>
          </w:p>
          <w:p w14:paraId="5A0C83F9" w14:textId="77777777" w:rsidR="0033369C" w:rsidRDefault="0033369C" w:rsidP="003336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Aim 3: Evaluate the impact of stress hormones in a murine model of </w:t>
            </w:r>
            <w:proofErr w:type="spellStart"/>
            <w:r>
              <w:rPr>
                <w:rStyle w:val="normaltextrun"/>
                <w:rFonts w:ascii="Arial" w:hAnsi="Arial" w:cs="Arial"/>
                <w:sz w:val="22"/>
                <w:szCs w:val="22"/>
              </w:rPr>
              <w:t>Spn</w:t>
            </w:r>
            <w:proofErr w:type="spellEnd"/>
            <w:r>
              <w:rPr>
                <w:rStyle w:val="normaltextrun"/>
                <w:rFonts w:ascii="Arial" w:hAnsi="Arial" w:cs="Arial"/>
                <w:sz w:val="22"/>
                <w:szCs w:val="22"/>
              </w:rPr>
              <w:t xml:space="preserve"> infection and stress. We will use in vivo and ex-vivo studies to uncover how stress-exposed immune cells interact with </w:t>
            </w:r>
            <w:proofErr w:type="spellStart"/>
            <w:r>
              <w:rPr>
                <w:rStyle w:val="normaltextrun"/>
                <w:rFonts w:ascii="Arial" w:hAnsi="Arial" w:cs="Arial"/>
                <w:sz w:val="22"/>
                <w:szCs w:val="22"/>
              </w:rPr>
              <w:t>Spn</w:t>
            </w:r>
            <w:proofErr w:type="spellEnd"/>
            <w:r>
              <w:rPr>
                <w:rStyle w:val="normaltextrun"/>
                <w:rFonts w:ascii="Arial" w:hAnsi="Arial" w:cs="Arial"/>
                <w:sz w:val="22"/>
                <w:szCs w:val="22"/>
              </w:rPr>
              <w:t>. </w:t>
            </w:r>
            <w:r>
              <w:rPr>
                <w:rStyle w:val="eop"/>
                <w:rFonts w:ascii="Arial" w:hAnsi="Arial" w:cs="Arial"/>
                <w:sz w:val="22"/>
                <w:szCs w:val="22"/>
              </w:rPr>
              <w:t> </w:t>
            </w:r>
          </w:p>
          <w:p w14:paraId="2D2FBC21" w14:textId="77777777" w:rsidR="0033369C" w:rsidRDefault="0033369C" w:rsidP="0033369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50FB35" w14:textId="77777777" w:rsidR="0033369C" w:rsidRDefault="0033369C" w:rsidP="003336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Our results could inform the development of strategies that act by disrupting damaging aspects of the hormonal-to-bacteria information exchange, and in so doing, provide new areas for prevention or treatment of </w:t>
            </w:r>
            <w:proofErr w:type="spellStart"/>
            <w:r>
              <w:rPr>
                <w:rStyle w:val="normaltextrun"/>
                <w:rFonts w:ascii="Arial" w:hAnsi="Arial" w:cs="Arial"/>
                <w:sz w:val="22"/>
                <w:szCs w:val="22"/>
              </w:rPr>
              <w:t>Spn</w:t>
            </w:r>
            <w:proofErr w:type="spellEnd"/>
            <w:r>
              <w:rPr>
                <w:rStyle w:val="normaltextrun"/>
                <w:rFonts w:ascii="Arial" w:hAnsi="Arial" w:cs="Arial"/>
                <w:sz w:val="22"/>
                <w:szCs w:val="22"/>
              </w:rPr>
              <w:t xml:space="preserve"> infections, for example by reducing stress induced infection susceptibility.</w:t>
            </w:r>
            <w:r>
              <w:rPr>
                <w:rStyle w:val="eop"/>
                <w:rFonts w:ascii="Arial" w:hAnsi="Arial" w:cs="Arial"/>
                <w:sz w:val="22"/>
                <w:szCs w:val="22"/>
              </w:rPr>
              <w:t> </w:t>
            </w:r>
          </w:p>
          <w:p w14:paraId="0CC1E318" w14:textId="77777777" w:rsidR="0033369C" w:rsidRDefault="0033369C" w:rsidP="0033369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DB2D09" w14:textId="77777777" w:rsidR="00066C81" w:rsidRDefault="00066C81" w:rsidP="00ED69E6">
            <w:pPr>
              <w:rPr>
                <w:b/>
              </w:rPr>
            </w:pPr>
          </w:p>
          <w:p w14:paraId="5600531E" w14:textId="77777777" w:rsidR="00FF61F7" w:rsidRDefault="00FF61F7" w:rsidP="00ED69E6">
            <w:pPr>
              <w:rPr>
                <w:b/>
              </w:rPr>
            </w:pPr>
          </w:p>
          <w:p w14:paraId="347E624A" w14:textId="3B661930" w:rsidR="00FF61F7" w:rsidRDefault="0033369C" w:rsidP="00ED69E6">
            <w:pPr>
              <w:rPr>
                <w:b/>
              </w:rPr>
            </w:pPr>
            <w:r>
              <w:rPr>
                <w:rStyle w:val="normaltextrun"/>
                <w:rFonts w:ascii="Arial" w:hAnsi="Arial" w:cs="Arial"/>
                <w:shd w:val="clear" w:color="auto" w:fill="FFFFFF"/>
              </w:rPr>
              <w:lastRenderedPageBreak/>
              <w:t>T</w:t>
            </w:r>
            <w:r>
              <w:rPr>
                <w:rStyle w:val="normaltextrun"/>
                <w:rFonts w:ascii="Arial" w:hAnsi="Arial" w:cs="Arial"/>
                <w:shd w:val="clear" w:color="auto" w:fill="FFFFFF"/>
              </w:rPr>
              <w:t>echniques that will be undertaken during the project</w:t>
            </w:r>
          </w:p>
          <w:p w14:paraId="2363312B" w14:textId="77777777" w:rsidR="0033369C" w:rsidRDefault="0033369C" w:rsidP="0033369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Microscopy</w:t>
            </w:r>
            <w:r>
              <w:rPr>
                <w:rStyle w:val="eop"/>
                <w:rFonts w:ascii="Arial" w:hAnsi="Arial" w:cs="Arial"/>
                <w:sz w:val="22"/>
                <w:szCs w:val="22"/>
              </w:rPr>
              <w:t> </w:t>
            </w:r>
          </w:p>
          <w:p w14:paraId="2F61FC83" w14:textId="77777777" w:rsidR="0033369C" w:rsidRDefault="0033369C" w:rsidP="0033369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Microbiology techniques</w:t>
            </w:r>
            <w:r>
              <w:rPr>
                <w:rStyle w:val="eop"/>
                <w:rFonts w:ascii="Arial" w:hAnsi="Arial" w:cs="Arial"/>
                <w:sz w:val="22"/>
                <w:szCs w:val="22"/>
              </w:rPr>
              <w:t> </w:t>
            </w:r>
          </w:p>
          <w:p w14:paraId="5D2108C7" w14:textId="77777777" w:rsidR="0033369C" w:rsidRDefault="0033369C" w:rsidP="0033369C">
            <w:pPr>
              <w:pStyle w:val="paragraph"/>
              <w:spacing w:before="0" w:beforeAutospacing="0" w:after="0" w:afterAutospacing="0"/>
              <w:ind w:left="720" w:hanging="720"/>
              <w:textAlignment w:val="baseline"/>
              <w:rPr>
                <w:rFonts w:ascii="Segoe UI" w:hAnsi="Segoe UI" w:cs="Segoe UI"/>
                <w:sz w:val="18"/>
                <w:szCs w:val="18"/>
              </w:rPr>
            </w:pPr>
            <w:proofErr w:type="spellStart"/>
            <w:r>
              <w:rPr>
                <w:rStyle w:val="normaltextrun"/>
                <w:rFonts w:ascii="Arial" w:hAnsi="Arial" w:cs="Arial"/>
                <w:sz w:val="22"/>
                <w:szCs w:val="22"/>
              </w:rPr>
              <w:t>RNAseq</w:t>
            </w:r>
            <w:proofErr w:type="spellEnd"/>
            <w:r>
              <w:rPr>
                <w:rStyle w:val="eop"/>
                <w:rFonts w:ascii="Arial" w:hAnsi="Arial" w:cs="Arial"/>
                <w:sz w:val="22"/>
                <w:szCs w:val="22"/>
              </w:rPr>
              <w:t> </w:t>
            </w:r>
          </w:p>
          <w:p w14:paraId="575A964E" w14:textId="77777777" w:rsidR="0033369C" w:rsidRDefault="0033369C" w:rsidP="0033369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Flow cytometry</w:t>
            </w:r>
            <w:r>
              <w:rPr>
                <w:rStyle w:val="eop"/>
                <w:rFonts w:ascii="Arial" w:hAnsi="Arial" w:cs="Arial"/>
                <w:sz w:val="22"/>
                <w:szCs w:val="22"/>
              </w:rPr>
              <w:t> </w:t>
            </w:r>
          </w:p>
          <w:p w14:paraId="49450A46" w14:textId="77777777" w:rsidR="0033369C" w:rsidRDefault="0033369C" w:rsidP="0033369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Phagocytosis assay</w:t>
            </w:r>
            <w:r>
              <w:rPr>
                <w:rStyle w:val="eop"/>
                <w:rFonts w:ascii="Arial" w:hAnsi="Arial" w:cs="Arial"/>
                <w:sz w:val="22"/>
                <w:szCs w:val="22"/>
              </w:rPr>
              <w:t> </w:t>
            </w:r>
          </w:p>
          <w:p w14:paraId="78A7F465" w14:textId="77777777" w:rsidR="0033369C" w:rsidRDefault="0033369C" w:rsidP="0033369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Array tomography</w:t>
            </w:r>
            <w:r>
              <w:rPr>
                <w:rStyle w:val="eop"/>
                <w:rFonts w:ascii="Arial" w:hAnsi="Arial" w:cs="Arial"/>
                <w:sz w:val="22"/>
                <w:szCs w:val="22"/>
              </w:rPr>
              <w:t> </w:t>
            </w:r>
          </w:p>
          <w:p w14:paraId="22E79A34" w14:textId="259A1E33" w:rsidR="00FF61F7" w:rsidRPr="0033369C" w:rsidRDefault="0033369C" w:rsidP="0033369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Animal models of infectious disease</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4A19C564" w:rsidR="003A7DAE" w:rsidRDefault="0033369C" w:rsidP="00ED69E6">
            <w:pPr>
              <w:rPr>
                <w:b/>
              </w:rPr>
            </w:pPr>
            <w:proofErr w:type="spellStart"/>
            <w:r>
              <w:rPr>
                <w:rStyle w:val="normaltextrun"/>
                <w:rFonts w:ascii="Arial" w:hAnsi="Arial" w:cs="Arial"/>
                <w:shd w:val="clear" w:color="auto" w:fill="FFFFFF"/>
              </w:rPr>
              <w:t>Alghofaili</w:t>
            </w:r>
            <w:proofErr w:type="spellEnd"/>
            <w:r>
              <w:rPr>
                <w:rStyle w:val="normaltextrun"/>
                <w:rFonts w:ascii="Arial" w:hAnsi="Arial" w:cs="Arial"/>
                <w:shd w:val="clear" w:color="auto" w:fill="FFFFFF"/>
              </w:rPr>
              <w:t xml:space="preserve"> F, </w:t>
            </w:r>
            <w:proofErr w:type="spellStart"/>
            <w:r>
              <w:rPr>
                <w:rStyle w:val="normaltextrun"/>
                <w:rFonts w:ascii="Arial" w:hAnsi="Arial" w:cs="Arial"/>
                <w:shd w:val="clear" w:color="auto" w:fill="FFFFFF"/>
              </w:rPr>
              <w:t>Najmuldeen</w:t>
            </w:r>
            <w:proofErr w:type="spellEnd"/>
            <w:r>
              <w:rPr>
                <w:rStyle w:val="normaltextrun"/>
                <w:rFonts w:ascii="Arial" w:hAnsi="Arial" w:cs="Arial"/>
                <w:shd w:val="clear" w:color="auto" w:fill="FFFFFF"/>
              </w:rPr>
              <w:t xml:space="preserve"> H, Kareem BO, </w:t>
            </w:r>
            <w:proofErr w:type="spellStart"/>
            <w:r>
              <w:rPr>
                <w:rStyle w:val="normaltextrun"/>
                <w:rFonts w:ascii="Arial" w:hAnsi="Arial" w:cs="Arial"/>
                <w:shd w:val="clear" w:color="auto" w:fill="FFFFFF"/>
              </w:rPr>
              <w:t>Shlla</w:t>
            </w:r>
            <w:proofErr w:type="spellEnd"/>
            <w:r>
              <w:rPr>
                <w:rStyle w:val="normaltextrun"/>
                <w:rFonts w:ascii="Arial" w:hAnsi="Arial" w:cs="Arial"/>
                <w:shd w:val="clear" w:color="auto" w:fill="FFFFFF"/>
              </w:rPr>
              <w:t xml:space="preserve"> B, Fernandes VE, Danielsen M, Ketley JM, Freestone P, </w:t>
            </w:r>
            <w:proofErr w:type="spellStart"/>
            <w:r>
              <w:rPr>
                <w:rStyle w:val="normaltextrun"/>
                <w:rFonts w:ascii="Arial" w:hAnsi="Arial" w:cs="Arial"/>
                <w:shd w:val="clear" w:color="auto" w:fill="FFFFFF"/>
              </w:rPr>
              <w:t>Yesilkaya</w:t>
            </w:r>
            <w:proofErr w:type="spellEnd"/>
            <w:r>
              <w:rPr>
                <w:rStyle w:val="normaltextrun"/>
                <w:rFonts w:ascii="Arial" w:hAnsi="Arial" w:cs="Arial"/>
                <w:shd w:val="clear" w:color="auto" w:fill="FFFFFF"/>
              </w:rPr>
              <w:t xml:space="preserve"> H. Host Stress Signals Stimulate Pneumococcal Transition from Colonization to Dissemination into the Lungs. mBio. 2021 Dec 21;12(6):e0256921. </w:t>
            </w:r>
            <w:proofErr w:type="spellStart"/>
            <w:r>
              <w:rPr>
                <w:rStyle w:val="normaltextrun"/>
                <w:rFonts w:ascii="Arial" w:hAnsi="Arial" w:cs="Arial"/>
                <w:shd w:val="clear" w:color="auto" w:fill="FFFFFF"/>
              </w:rPr>
              <w:t>doi</w:t>
            </w:r>
            <w:proofErr w:type="spellEnd"/>
            <w:r>
              <w:rPr>
                <w:rStyle w:val="normaltextrun"/>
                <w:rFonts w:ascii="Arial" w:hAnsi="Arial" w:cs="Arial"/>
                <w:shd w:val="clear" w:color="auto" w:fill="FFFFFF"/>
              </w:rPr>
              <w:t xml:space="preserve">: 10.1128/mBio.02569-21. </w:t>
            </w:r>
            <w:proofErr w:type="spellStart"/>
            <w:r>
              <w:rPr>
                <w:rStyle w:val="normaltextrun"/>
                <w:rFonts w:ascii="Arial" w:hAnsi="Arial" w:cs="Arial"/>
                <w:shd w:val="clear" w:color="auto" w:fill="FFFFFF"/>
              </w:rPr>
              <w:t>Epub</w:t>
            </w:r>
            <w:proofErr w:type="spellEnd"/>
            <w:r>
              <w:rPr>
                <w:rStyle w:val="normaltextrun"/>
                <w:rFonts w:ascii="Arial" w:hAnsi="Arial" w:cs="Arial"/>
                <w:shd w:val="clear" w:color="auto" w:fill="FFFFFF"/>
              </w:rPr>
              <w:t xml:space="preserve"> 2021 Oct 26. PMID: 34696596; PMCID: PMC8546540.</w:t>
            </w:r>
            <w:r>
              <w:rPr>
                <w:rStyle w:val="eop"/>
                <w:rFonts w:ascii="Arial" w:hAnsi="Arial" w:cs="Arial"/>
                <w:shd w:val="clear" w:color="auto" w:fill="FFFFFF"/>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3369C"/>
    <w:rsid w:val="003A7DAE"/>
    <w:rsid w:val="006F46FB"/>
    <w:rsid w:val="009C47A8"/>
    <w:rsid w:val="00AE49DF"/>
    <w:rsid w:val="00BB70D0"/>
    <w:rsid w:val="00BD5F21"/>
    <w:rsid w:val="00C97F86"/>
    <w:rsid w:val="00DE6413"/>
    <w:rsid w:val="00EF0A9E"/>
    <w:rsid w:val="00F06686"/>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546478710">
      <w:bodyDiv w:val="1"/>
      <w:marLeft w:val="0"/>
      <w:marRight w:val="0"/>
      <w:marTop w:val="0"/>
      <w:marBottom w:val="0"/>
      <w:divBdr>
        <w:top w:val="none" w:sz="0" w:space="0" w:color="auto"/>
        <w:left w:val="none" w:sz="0" w:space="0" w:color="auto"/>
        <w:bottom w:val="none" w:sz="0" w:space="0" w:color="auto"/>
        <w:right w:val="none" w:sz="0" w:space="0" w:color="auto"/>
      </w:divBdr>
      <w:divsChild>
        <w:div w:id="907225749">
          <w:marLeft w:val="0"/>
          <w:marRight w:val="0"/>
          <w:marTop w:val="0"/>
          <w:marBottom w:val="0"/>
          <w:divBdr>
            <w:top w:val="none" w:sz="0" w:space="0" w:color="auto"/>
            <w:left w:val="none" w:sz="0" w:space="0" w:color="auto"/>
            <w:bottom w:val="none" w:sz="0" w:space="0" w:color="auto"/>
            <w:right w:val="none" w:sz="0" w:space="0" w:color="auto"/>
          </w:divBdr>
        </w:div>
        <w:div w:id="522789018">
          <w:marLeft w:val="0"/>
          <w:marRight w:val="0"/>
          <w:marTop w:val="0"/>
          <w:marBottom w:val="0"/>
          <w:divBdr>
            <w:top w:val="none" w:sz="0" w:space="0" w:color="auto"/>
            <w:left w:val="none" w:sz="0" w:space="0" w:color="auto"/>
            <w:bottom w:val="none" w:sz="0" w:space="0" w:color="auto"/>
            <w:right w:val="none" w:sz="0" w:space="0" w:color="auto"/>
          </w:divBdr>
        </w:div>
        <w:div w:id="1112939472">
          <w:marLeft w:val="0"/>
          <w:marRight w:val="0"/>
          <w:marTop w:val="0"/>
          <w:marBottom w:val="0"/>
          <w:divBdr>
            <w:top w:val="none" w:sz="0" w:space="0" w:color="auto"/>
            <w:left w:val="none" w:sz="0" w:space="0" w:color="auto"/>
            <w:bottom w:val="none" w:sz="0" w:space="0" w:color="auto"/>
            <w:right w:val="none" w:sz="0" w:space="0" w:color="auto"/>
          </w:divBdr>
        </w:div>
        <w:div w:id="420948805">
          <w:marLeft w:val="0"/>
          <w:marRight w:val="0"/>
          <w:marTop w:val="0"/>
          <w:marBottom w:val="0"/>
          <w:divBdr>
            <w:top w:val="none" w:sz="0" w:space="0" w:color="auto"/>
            <w:left w:val="none" w:sz="0" w:space="0" w:color="auto"/>
            <w:bottom w:val="none" w:sz="0" w:space="0" w:color="auto"/>
            <w:right w:val="none" w:sz="0" w:space="0" w:color="auto"/>
          </w:divBdr>
        </w:div>
        <w:div w:id="257101296">
          <w:marLeft w:val="0"/>
          <w:marRight w:val="0"/>
          <w:marTop w:val="0"/>
          <w:marBottom w:val="0"/>
          <w:divBdr>
            <w:top w:val="none" w:sz="0" w:space="0" w:color="auto"/>
            <w:left w:val="none" w:sz="0" w:space="0" w:color="auto"/>
            <w:bottom w:val="none" w:sz="0" w:space="0" w:color="auto"/>
            <w:right w:val="none" w:sz="0" w:space="0" w:color="auto"/>
          </w:divBdr>
        </w:div>
        <w:div w:id="1108937812">
          <w:marLeft w:val="0"/>
          <w:marRight w:val="0"/>
          <w:marTop w:val="0"/>
          <w:marBottom w:val="0"/>
          <w:divBdr>
            <w:top w:val="none" w:sz="0" w:space="0" w:color="auto"/>
            <w:left w:val="none" w:sz="0" w:space="0" w:color="auto"/>
            <w:bottom w:val="none" w:sz="0" w:space="0" w:color="auto"/>
            <w:right w:val="none" w:sz="0" w:space="0" w:color="auto"/>
          </w:divBdr>
        </w:div>
        <w:div w:id="1917277644">
          <w:marLeft w:val="0"/>
          <w:marRight w:val="0"/>
          <w:marTop w:val="0"/>
          <w:marBottom w:val="0"/>
          <w:divBdr>
            <w:top w:val="none" w:sz="0" w:space="0" w:color="auto"/>
            <w:left w:val="none" w:sz="0" w:space="0" w:color="auto"/>
            <w:bottom w:val="none" w:sz="0" w:space="0" w:color="auto"/>
            <w:right w:val="none" w:sz="0" w:space="0" w:color="auto"/>
          </w:divBdr>
        </w:div>
        <w:div w:id="571283033">
          <w:marLeft w:val="0"/>
          <w:marRight w:val="0"/>
          <w:marTop w:val="0"/>
          <w:marBottom w:val="0"/>
          <w:divBdr>
            <w:top w:val="none" w:sz="0" w:space="0" w:color="auto"/>
            <w:left w:val="none" w:sz="0" w:space="0" w:color="auto"/>
            <w:bottom w:val="none" w:sz="0" w:space="0" w:color="auto"/>
            <w:right w:val="none" w:sz="0" w:space="0" w:color="auto"/>
          </w:divBdr>
        </w:div>
      </w:divsChild>
    </w:div>
    <w:div w:id="2059279827">
      <w:bodyDiv w:val="1"/>
      <w:marLeft w:val="0"/>
      <w:marRight w:val="0"/>
      <w:marTop w:val="0"/>
      <w:marBottom w:val="0"/>
      <w:divBdr>
        <w:top w:val="none" w:sz="0" w:space="0" w:color="auto"/>
        <w:left w:val="none" w:sz="0" w:space="0" w:color="auto"/>
        <w:bottom w:val="none" w:sz="0" w:space="0" w:color="auto"/>
        <w:right w:val="none" w:sz="0" w:space="0" w:color="auto"/>
      </w:divBdr>
      <w:divsChild>
        <w:div w:id="567692746">
          <w:marLeft w:val="0"/>
          <w:marRight w:val="0"/>
          <w:marTop w:val="0"/>
          <w:marBottom w:val="0"/>
          <w:divBdr>
            <w:top w:val="none" w:sz="0" w:space="0" w:color="auto"/>
            <w:left w:val="none" w:sz="0" w:space="0" w:color="auto"/>
            <w:bottom w:val="none" w:sz="0" w:space="0" w:color="auto"/>
            <w:right w:val="none" w:sz="0" w:space="0" w:color="auto"/>
          </w:divBdr>
        </w:div>
        <w:div w:id="1612199414">
          <w:marLeft w:val="0"/>
          <w:marRight w:val="0"/>
          <w:marTop w:val="0"/>
          <w:marBottom w:val="0"/>
          <w:divBdr>
            <w:top w:val="none" w:sz="0" w:space="0" w:color="auto"/>
            <w:left w:val="none" w:sz="0" w:space="0" w:color="auto"/>
            <w:bottom w:val="none" w:sz="0" w:space="0" w:color="auto"/>
            <w:right w:val="none" w:sz="0" w:space="0" w:color="auto"/>
          </w:divBdr>
        </w:div>
        <w:div w:id="964896076">
          <w:marLeft w:val="0"/>
          <w:marRight w:val="0"/>
          <w:marTop w:val="0"/>
          <w:marBottom w:val="0"/>
          <w:divBdr>
            <w:top w:val="none" w:sz="0" w:space="0" w:color="auto"/>
            <w:left w:val="none" w:sz="0" w:space="0" w:color="auto"/>
            <w:bottom w:val="none" w:sz="0" w:space="0" w:color="auto"/>
            <w:right w:val="none" w:sz="0" w:space="0" w:color="auto"/>
          </w:divBdr>
        </w:div>
        <w:div w:id="1464617587">
          <w:marLeft w:val="0"/>
          <w:marRight w:val="0"/>
          <w:marTop w:val="0"/>
          <w:marBottom w:val="0"/>
          <w:divBdr>
            <w:top w:val="none" w:sz="0" w:space="0" w:color="auto"/>
            <w:left w:val="none" w:sz="0" w:space="0" w:color="auto"/>
            <w:bottom w:val="none" w:sz="0" w:space="0" w:color="auto"/>
            <w:right w:val="none" w:sz="0" w:space="0" w:color="auto"/>
          </w:divBdr>
        </w:div>
        <w:div w:id="760688746">
          <w:marLeft w:val="0"/>
          <w:marRight w:val="0"/>
          <w:marTop w:val="0"/>
          <w:marBottom w:val="0"/>
          <w:divBdr>
            <w:top w:val="none" w:sz="0" w:space="0" w:color="auto"/>
            <w:left w:val="none" w:sz="0" w:space="0" w:color="auto"/>
            <w:bottom w:val="none" w:sz="0" w:space="0" w:color="auto"/>
            <w:right w:val="none" w:sz="0" w:space="0" w:color="auto"/>
          </w:divBdr>
        </w:div>
        <w:div w:id="1504322881">
          <w:marLeft w:val="0"/>
          <w:marRight w:val="0"/>
          <w:marTop w:val="0"/>
          <w:marBottom w:val="0"/>
          <w:divBdr>
            <w:top w:val="none" w:sz="0" w:space="0" w:color="auto"/>
            <w:left w:val="none" w:sz="0" w:space="0" w:color="auto"/>
            <w:bottom w:val="none" w:sz="0" w:space="0" w:color="auto"/>
            <w:right w:val="none" w:sz="0" w:space="0" w:color="auto"/>
          </w:divBdr>
        </w:div>
        <w:div w:id="135326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282@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hasan-yesilkaya" TargetMode="External"/><Relationship Id="rId5" Type="http://schemas.openxmlformats.org/officeDocument/2006/relationships/hyperlink" Target="mailto:hy3@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2024-11-13T15:54:00Z</dcterms:created>
  <dcterms:modified xsi:type="dcterms:W3CDTF">2024-11-13T15:56:00Z</dcterms:modified>
</cp:coreProperties>
</file>