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4F488326" w:rsidR="00AE49DF" w:rsidRDefault="00AE49DF" w:rsidP="00066C81">
      <w:pPr>
        <w:spacing w:after="0" w:line="240" w:lineRule="auto"/>
        <w:rPr>
          <w:rFonts w:asciiTheme="majorHAnsi" w:hAnsiTheme="majorHAnsi" w:cstheme="majorHAnsi"/>
          <w:b/>
          <w:bCs/>
          <w:color w:val="FF0000"/>
          <w:sz w:val="24"/>
          <w:szCs w:val="24"/>
        </w:rPr>
      </w:pPr>
    </w:p>
    <w:p w14:paraId="45D125AB" w14:textId="0EDBA86A" w:rsidR="00AB7D24" w:rsidRDefault="00AB7D24" w:rsidP="00066C81">
      <w:pPr>
        <w:spacing w:after="0" w:line="240" w:lineRule="auto"/>
        <w:rPr>
          <w:rFonts w:ascii="Tahoma" w:hAnsi="Tahoma" w:cs="Tahoma"/>
          <w:sz w:val="27"/>
          <w:szCs w:val="27"/>
        </w:rPr>
      </w:pPr>
      <w:r>
        <w:rPr>
          <w:rFonts w:ascii="Tahoma" w:hAnsi="Tahoma" w:cs="Tahoma"/>
          <w:sz w:val="27"/>
          <w:szCs w:val="27"/>
        </w:rPr>
        <w:t>University of Leicester</w:t>
      </w:r>
    </w:p>
    <w:p w14:paraId="1BD8966B" w14:textId="77777777" w:rsidR="00AB7D24" w:rsidRDefault="00AB7D24" w:rsidP="00066C81">
      <w:pPr>
        <w:spacing w:after="0" w:line="240" w:lineRule="auto"/>
        <w:rPr>
          <w:rFonts w:ascii="Tahoma" w:hAnsi="Tahoma" w:cs="Tahoma"/>
          <w:sz w:val="27"/>
          <w:szCs w:val="27"/>
        </w:rPr>
      </w:pPr>
    </w:p>
    <w:p w14:paraId="1F075E5A" w14:textId="4045DD74" w:rsidR="00066C81" w:rsidRDefault="00AB7D24" w:rsidP="00066C81">
      <w:pPr>
        <w:spacing w:after="0" w:line="240" w:lineRule="auto"/>
        <w:rPr>
          <w:rFonts w:ascii="Tahoma" w:hAnsi="Tahoma" w:cs="Tahoma"/>
          <w:sz w:val="27"/>
          <w:szCs w:val="27"/>
        </w:rPr>
      </w:pPr>
      <w:r>
        <w:rPr>
          <w:rFonts w:ascii="Tahoma" w:hAnsi="Tahoma" w:cs="Tahoma"/>
          <w:sz w:val="27"/>
          <w:szCs w:val="27"/>
        </w:rPr>
        <w:t>The Leicester Lifestyle and Health Research Group (LLHRG) PhD studentship</w:t>
      </w:r>
    </w:p>
    <w:p w14:paraId="4895DA60" w14:textId="77777777" w:rsidR="00AB7D24" w:rsidRDefault="00AB7D24"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751FF8">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57D8781" w:rsidR="00066C81" w:rsidRPr="00066C81" w:rsidRDefault="00F66B58" w:rsidP="00066C81">
            <w:r>
              <w:t>Professor Leigh Breen</w:t>
            </w:r>
          </w:p>
        </w:tc>
      </w:tr>
      <w:tr w:rsidR="00066C81" w:rsidRPr="00066C81" w14:paraId="6DC0E45D" w14:textId="77777777" w:rsidTr="00751FF8">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4A745AC" w:rsidR="00066C81" w:rsidRPr="004D2536" w:rsidRDefault="004D2536" w:rsidP="004D2536">
            <w:pPr>
              <w:textAlignment w:val="baseline"/>
              <w:rPr>
                <w:rFonts w:eastAsia="Times New Roman"/>
                <w:b/>
                <w:bCs/>
                <w:color w:val="auto"/>
                <w:sz w:val="20"/>
                <w:szCs w:val="20"/>
              </w:rPr>
            </w:pPr>
            <w:r>
              <w:rPr>
                <w:rFonts w:eastAsia="Times New Roman"/>
                <w:sz w:val="20"/>
                <w:szCs w:val="20"/>
              </w:rPr>
              <w:t>Diabetes Research Centre, College of Life Sciences</w:t>
            </w:r>
          </w:p>
        </w:tc>
      </w:tr>
      <w:tr w:rsidR="003A7DAE" w:rsidRPr="00066C81" w14:paraId="566BAE34" w14:textId="77777777" w:rsidTr="00751FF8">
        <w:tc>
          <w:tcPr>
            <w:tcW w:w="3227" w:type="dxa"/>
            <w:shd w:val="clear" w:color="auto" w:fill="F2F2F2" w:themeFill="background1" w:themeFillShade="F2"/>
          </w:tcPr>
          <w:p w14:paraId="1C05A3B9" w14:textId="2A78FE98" w:rsidR="003A7DAE" w:rsidRPr="00066C81" w:rsidRDefault="003A7DAE" w:rsidP="00066C81">
            <w:pPr>
              <w:rPr>
                <w:b/>
              </w:rPr>
            </w:pPr>
          </w:p>
        </w:tc>
        <w:tc>
          <w:tcPr>
            <w:tcW w:w="5807" w:type="dxa"/>
          </w:tcPr>
          <w:p w14:paraId="28BF855B" w14:textId="50F2A925" w:rsidR="003A7DAE" w:rsidRPr="00066C81" w:rsidRDefault="00D35C17" w:rsidP="00066C81">
            <w:hyperlink r:id="rId5" w:history="1">
              <w:r w:rsidRPr="00B75AD8">
                <w:rPr>
                  <w:rStyle w:val="Hyperlink"/>
                </w:rPr>
                <w:t>cls-pgr@le.ac.uk</w:t>
              </w:r>
            </w:hyperlink>
            <w: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751FF8">
            <w:pPr>
              <w:rPr>
                <w:b/>
              </w:rPr>
            </w:pPr>
            <w:r>
              <w:rPr>
                <w:b/>
              </w:rPr>
              <w:t>Second Supervisor</w:t>
            </w:r>
          </w:p>
        </w:tc>
        <w:tc>
          <w:tcPr>
            <w:tcW w:w="5778" w:type="dxa"/>
          </w:tcPr>
          <w:p w14:paraId="489D6B79" w14:textId="24EB7F37" w:rsidR="00066C81" w:rsidRDefault="00A7716B" w:rsidP="00751FF8">
            <w:r>
              <w:t xml:space="preserve">Dr </w:t>
            </w:r>
            <w:r w:rsidR="00F66B58">
              <w:t>Tom Wilkinson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751FF8">
            <w:pPr>
              <w:rPr>
                <w:b/>
              </w:rPr>
            </w:pPr>
            <w:r>
              <w:rPr>
                <w:b/>
              </w:rPr>
              <w:t>School/Department</w:t>
            </w:r>
          </w:p>
        </w:tc>
        <w:tc>
          <w:tcPr>
            <w:tcW w:w="5778" w:type="dxa"/>
          </w:tcPr>
          <w:p w14:paraId="1B7222C7" w14:textId="2294BC9E" w:rsidR="00066C81" w:rsidRPr="004D2536" w:rsidRDefault="004D2536" w:rsidP="004D2536">
            <w:pPr>
              <w:textAlignment w:val="baseline"/>
              <w:rPr>
                <w:rFonts w:eastAsia="Times New Roman"/>
                <w:b/>
                <w:bCs/>
                <w:color w:val="auto"/>
                <w:sz w:val="20"/>
                <w:szCs w:val="20"/>
              </w:rPr>
            </w:pPr>
            <w:r>
              <w:rPr>
                <w:rFonts w:eastAsia="Times New Roman"/>
                <w:sz w:val="20"/>
                <w:szCs w:val="20"/>
              </w:rPr>
              <w:t>Diabetes Research Centre, College of Life Sciences</w:t>
            </w:r>
          </w:p>
        </w:tc>
      </w:tr>
      <w:tr w:rsidR="003A7DAE" w14:paraId="1A47049C" w14:textId="77777777" w:rsidTr="00751FF8">
        <w:tc>
          <w:tcPr>
            <w:tcW w:w="3256" w:type="dxa"/>
            <w:shd w:val="clear" w:color="auto" w:fill="F2F2F2" w:themeFill="background1" w:themeFillShade="F2"/>
          </w:tcPr>
          <w:p w14:paraId="7BD42367" w14:textId="77777777" w:rsidR="003A7DAE" w:rsidRDefault="003A7DAE" w:rsidP="00751FF8">
            <w:pPr>
              <w:rPr>
                <w:b/>
              </w:rPr>
            </w:pPr>
            <w:r>
              <w:rPr>
                <w:b/>
              </w:rPr>
              <w:t xml:space="preserve">Email </w:t>
            </w:r>
          </w:p>
        </w:tc>
        <w:tc>
          <w:tcPr>
            <w:tcW w:w="5778" w:type="dxa"/>
          </w:tcPr>
          <w:p w14:paraId="4D06D5DB" w14:textId="329B29F2" w:rsidR="003A7DAE" w:rsidRDefault="00D35C17" w:rsidP="00751FF8">
            <w:hyperlink r:id="rId6" w:history="1">
              <w:r w:rsidR="00AB7D24" w:rsidRPr="009372DF">
                <w:rPr>
                  <w:rStyle w:val="Hyperlink"/>
                </w:rPr>
                <w:t>t.j.wilkinson@leicester.ac.uk</w:t>
              </w:r>
            </w:hyperlink>
            <w:r w:rsidR="00AB7D24">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530DC7" w:rsidRDefault="00066C81" w:rsidP="00751FF8">
            <w:pPr>
              <w:rPr>
                <w:b/>
              </w:rPr>
            </w:pPr>
            <w:r w:rsidRPr="00530DC7">
              <w:rPr>
                <w:b/>
              </w:rPr>
              <w:t>Additional Supervisor</w:t>
            </w:r>
          </w:p>
        </w:tc>
        <w:tc>
          <w:tcPr>
            <w:tcW w:w="5778" w:type="dxa"/>
          </w:tcPr>
          <w:p w14:paraId="04519482" w14:textId="736B6F04" w:rsidR="004D2536" w:rsidRPr="00530DC7" w:rsidRDefault="00B77B9D" w:rsidP="004D2536">
            <w:pPr>
              <w:textAlignment w:val="baseline"/>
              <w:rPr>
                <w:rFonts w:eastAsia="Times New Roman"/>
              </w:rPr>
            </w:pPr>
            <w:r>
              <w:rPr>
                <w:rFonts w:eastAsia="Times New Roman"/>
              </w:rPr>
              <w:t>Dr Emma Watson</w:t>
            </w:r>
            <w:r w:rsidR="00F30EAB">
              <w:rPr>
                <w:rFonts w:eastAsia="Times New Roman"/>
              </w:rPr>
              <w:t xml:space="preserve"> </w:t>
            </w:r>
            <w:hyperlink r:id="rId7" w:history="1">
              <w:r w:rsidR="00AB7D24" w:rsidRPr="009372DF">
                <w:rPr>
                  <w:rStyle w:val="Hyperlink"/>
                  <w:rFonts w:eastAsia="Times New Roman"/>
                </w:rPr>
                <w:t>emma.watson@leicester.ac.uk</w:t>
              </w:r>
            </w:hyperlink>
            <w:r w:rsidR="00AB7D24">
              <w:rPr>
                <w:rFonts w:eastAsia="Times New Roman"/>
              </w:rPr>
              <w:t xml:space="preserve"> </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2150"/>
        <w:gridCol w:w="7154"/>
      </w:tblGrid>
      <w:tr w:rsidR="00066C81" w14:paraId="6E42E9E7" w14:textId="77777777" w:rsidTr="0045159F">
        <w:tc>
          <w:tcPr>
            <w:tcW w:w="2150" w:type="dxa"/>
            <w:shd w:val="clear" w:color="auto" w:fill="F2F2F2" w:themeFill="background1" w:themeFillShade="F2"/>
          </w:tcPr>
          <w:p w14:paraId="79396BC4" w14:textId="77777777" w:rsidR="00066C81" w:rsidRDefault="00066C81" w:rsidP="00751FF8">
            <w:pPr>
              <w:rPr>
                <w:b/>
              </w:rPr>
            </w:pPr>
            <w:r>
              <w:rPr>
                <w:b/>
              </w:rPr>
              <w:t>Project Title</w:t>
            </w:r>
          </w:p>
          <w:p w14:paraId="2AE8459A" w14:textId="77777777" w:rsidR="00066C81" w:rsidRPr="00B11D52" w:rsidRDefault="00066C81" w:rsidP="00751FF8">
            <w:pPr>
              <w:rPr>
                <w:b/>
              </w:rPr>
            </w:pPr>
          </w:p>
        </w:tc>
        <w:tc>
          <w:tcPr>
            <w:tcW w:w="7154" w:type="dxa"/>
          </w:tcPr>
          <w:p w14:paraId="2BC2E11D" w14:textId="1982F047" w:rsidR="00066C81" w:rsidRPr="00F66B58" w:rsidRDefault="00F66B58" w:rsidP="00F66B58">
            <w:pPr>
              <w:textAlignment w:val="baseline"/>
              <w:rPr>
                <w:rFonts w:cstheme="minorHAnsi"/>
                <w:b/>
                <w:bCs/>
                <w:color w:val="000000" w:themeColor="text1"/>
              </w:rPr>
            </w:pPr>
            <w:r w:rsidRPr="001E5203">
              <w:rPr>
                <w:rFonts w:cstheme="minorHAnsi"/>
                <w:b/>
                <w:bCs/>
                <w:i/>
                <w:iCs/>
                <w:color w:val="000000" w:themeColor="text1"/>
              </w:rPr>
              <w:t>Novel nutritional and pharmacological interventions to</w:t>
            </w:r>
            <w:r>
              <w:rPr>
                <w:rFonts w:cstheme="minorHAnsi"/>
                <w:b/>
                <w:bCs/>
                <w:i/>
                <w:iCs/>
                <w:color w:val="000000" w:themeColor="text1"/>
              </w:rPr>
              <w:t xml:space="preserve"> </w:t>
            </w:r>
            <w:r w:rsidRPr="001E5203">
              <w:rPr>
                <w:rFonts w:cstheme="minorHAnsi"/>
                <w:b/>
                <w:bCs/>
                <w:i/>
                <w:iCs/>
                <w:color w:val="000000" w:themeColor="text1"/>
              </w:rPr>
              <w:t xml:space="preserve">optimise healthy weight loss </w:t>
            </w:r>
            <w:r>
              <w:rPr>
                <w:rFonts w:cstheme="minorHAnsi"/>
                <w:b/>
                <w:bCs/>
                <w:i/>
                <w:iCs/>
                <w:color w:val="000000" w:themeColor="text1"/>
              </w:rPr>
              <w:t>in older adults with obesity.</w:t>
            </w:r>
          </w:p>
        </w:tc>
      </w:tr>
      <w:tr w:rsidR="00066C81" w14:paraId="4C9CB2BA" w14:textId="77777777" w:rsidTr="0045159F">
        <w:tc>
          <w:tcPr>
            <w:tcW w:w="9304"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45159F">
        <w:tc>
          <w:tcPr>
            <w:tcW w:w="9304" w:type="dxa"/>
            <w:gridSpan w:val="2"/>
          </w:tcPr>
          <w:p w14:paraId="7045324D" w14:textId="77777777" w:rsidR="00B80BFC" w:rsidRPr="00AD6FB4" w:rsidRDefault="00B80BFC" w:rsidP="00B80BFC">
            <w:pPr>
              <w:textAlignment w:val="baseline"/>
              <w:rPr>
                <w:rFonts w:cstheme="minorHAnsi"/>
                <w:b/>
                <w:bCs/>
                <w:color w:val="0070C0"/>
              </w:rPr>
            </w:pPr>
            <w:r w:rsidRPr="00AD6FB4">
              <w:rPr>
                <w:rFonts w:cstheme="minorHAnsi"/>
                <w:b/>
                <w:bCs/>
                <w:color w:val="0070C0"/>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B80BFC" w:rsidRPr="00856E02" w14:paraId="3501E9E3" w14:textId="77777777" w:rsidTr="009B26AC">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29A7B0E1" w14:textId="77777777" w:rsidR="00B80BFC" w:rsidRPr="00856E02" w:rsidRDefault="00B80BFC" w:rsidP="00B80BFC">
                  <w:pPr>
                    <w:spacing w:after="0" w:line="240" w:lineRule="auto"/>
                    <w:textAlignment w:val="baseline"/>
                    <w:rPr>
                      <w:rFonts w:eastAsia="Times New Roman" w:cstheme="minorHAnsi"/>
                    </w:rPr>
                  </w:pPr>
                  <w:r w:rsidRPr="00856E02">
                    <w:rPr>
                      <w:rFonts w:eastAsia="Times New Roman" w:cstheme="minorHAnsi"/>
                    </w:rPr>
                    <w:t>1. 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213979C9" w14:textId="77777777" w:rsidR="00B80BFC" w:rsidRPr="00856E02" w:rsidRDefault="00B80BFC" w:rsidP="00B80BFC">
                  <w:pPr>
                    <w:spacing w:after="0" w:line="240" w:lineRule="auto"/>
                    <w:jc w:val="both"/>
                    <w:textAlignment w:val="baseline"/>
                    <w:rPr>
                      <w:rFonts w:eastAsia="Times New Roman" w:cstheme="minorHAnsi"/>
                    </w:rPr>
                  </w:pPr>
                  <w:r>
                    <w:rPr>
                      <w:rFonts w:eastAsia="Times New Roman" w:cstheme="minorHAnsi"/>
                    </w:rPr>
                    <w:t>In vitro cell culture and ex vivo analysis of biological samples from patient cohorts to understand the muscle anabolic properties and underlying mechanisms of candidate compounds.</w:t>
                  </w:r>
                </w:p>
              </w:tc>
            </w:tr>
            <w:tr w:rsidR="00B80BFC" w:rsidRPr="00856E02" w14:paraId="0E922627" w14:textId="77777777" w:rsidTr="009B26AC">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25768973" w14:textId="77777777" w:rsidR="00B80BFC" w:rsidRPr="00856E02" w:rsidRDefault="00B80BFC" w:rsidP="00B80BFC">
                  <w:pPr>
                    <w:spacing w:after="0" w:line="240" w:lineRule="auto"/>
                    <w:textAlignment w:val="baseline"/>
                    <w:rPr>
                      <w:rFonts w:eastAsia="Times New Roman" w:cstheme="minorHAnsi"/>
                    </w:rPr>
                  </w:pPr>
                  <w:r w:rsidRPr="00856E02">
                    <w:rPr>
                      <w:rFonts w:eastAsia="Times New Roman" w:cstheme="minorHAnsi"/>
                    </w:rPr>
                    <w:t>2. 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4F83CE67" w14:textId="77777777" w:rsidR="00B80BFC" w:rsidRPr="00856E02" w:rsidRDefault="00B80BFC" w:rsidP="00B80BFC">
                  <w:pPr>
                    <w:spacing w:after="0" w:line="240" w:lineRule="auto"/>
                    <w:jc w:val="both"/>
                    <w:textAlignment w:val="baseline"/>
                    <w:rPr>
                      <w:rFonts w:eastAsia="Times New Roman" w:cstheme="minorHAnsi"/>
                    </w:rPr>
                  </w:pPr>
                  <w:r>
                    <w:rPr>
                      <w:rFonts w:eastAsia="Times New Roman" w:cstheme="minorHAnsi"/>
                    </w:rPr>
                    <w:t xml:space="preserve">Application of cutting-edge stable isotope tracer and mass spectrometry methods to measure muscle protein synthesis, gene expression and multi-omics outcomes. </w:t>
                  </w:r>
                </w:p>
              </w:tc>
            </w:tr>
            <w:tr w:rsidR="00B80BFC" w:rsidRPr="00856E02" w14:paraId="52463A8B" w14:textId="77777777" w:rsidTr="009B26AC">
              <w:trPr>
                <w:trHeight w:val="465"/>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17CE6CC1" w14:textId="77777777" w:rsidR="00B80BFC" w:rsidRPr="00856E02" w:rsidRDefault="00B80BFC" w:rsidP="00B80BFC">
                  <w:pPr>
                    <w:spacing w:after="0" w:line="240" w:lineRule="auto"/>
                    <w:textAlignment w:val="baseline"/>
                    <w:rPr>
                      <w:rFonts w:eastAsia="Times New Roman" w:cstheme="minorHAnsi"/>
                    </w:rPr>
                  </w:pPr>
                  <w:r w:rsidRPr="00856E02">
                    <w:rPr>
                      <w:rFonts w:eastAsia="Times New Roman" w:cstheme="minorHAnsi"/>
                    </w:rPr>
                    <w:t>3. 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652EDFA2" w14:textId="77777777" w:rsidR="00B80BFC" w:rsidRPr="00856E02" w:rsidRDefault="00B80BFC" w:rsidP="00B80BFC">
                  <w:pPr>
                    <w:spacing w:after="0" w:line="240" w:lineRule="auto"/>
                    <w:jc w:val="both"/>
                    <w:textAlignment w:val="baseline"/>
                    <w:rPr>
                      <w:rFonts w:eastAsia="Times New Roman" w:cstheme="minorHAnsi"/>
                    </w:rPr>
                  </w:pPr>
                  <w:r>
                    <w:rPr>
                      <w:rFonts w:eastAsia="Times New Roman" w:cstheme="minorHAnsi"/>
                    </w:rPr>
                    <w:t>Opportunities to work in outstanding research environments across DRC/</w:t>
                  </w:r>
                  <w:proofErr w:type="spellStart"/>
                  <w:r>
                    <w:rPr>
                      <w:rFonts w:eastAsia="Times New Roman" w:cstheme="minorHAnsi"/>
                    </w:rPr>
                    <w:t>UoL</w:t>
                  </w:r>
                  <w:proofErr w:type="spellEnd"/>
                  <w:r>
                    <w:rPr>
                      <w:rFonts w:eastAsia="Times New Roman" w:cstheme="minorHAnsi"/>
                    </w:rPr>
                    <w:t xml:space="preserve"> and with external collaborators (isotope tracer analysis) with scope for engagement opportunities with industry collaborators and Patient and Public Involvement and Engagement groups.</w:t>
                  </w:r>
                </w:p>
              </w:tc>
            </w:tr>
          </w:tbl>
          <w:p w14:paraId="4A82CDF9" w14:textId="77777777" w:rsidR="00B80BFC" w:rsidRDefault="00B80BFC" w:rsidP="00B80BFC">
            <w:pPr>
              <w:jc w:val="both"/>
              <w:textAlignment w:val="baseline"/>
              <w:rPr>
                <w:rFonts w:eastAsia="Times New Roman" w:cstheme="minorHAnsi"/>
                <w:b/>
                <w:bCs/>
                <w:i/>
                <w:iCs/>
              </w:rPr>
            </w:pPr>
          </w:p>
          <w:p w14:paraId="4947DCF7" w14:textId="73457412" w:rsidR="00B80BFC" w:rsidRPr="00EC4FA6" w:rsidRDefault="00B80BFC" w:rsidP="00B80BFC">
            <w:pPr>
              <w:jc w:val="both"/>
              <w:textAlignment w:val="baseline"/>
              <w:rPr>
                <w:rFonts w:eastAsia="Times New Roman" w:cstheme="minorHAnsi"/>
                <w:b/>
                <w:bCs/>
              </w:rPr>
            </w:pPr>
            <w:r w:rsidRPr="00EC4FA6">
              <w:rPr>
                <w:rFonts w:eastAsia="Times New Roman" w:cstheme="minorHAnsi"/>
                <w:b/>
                <w:bCs/>
                <w:i/>
                <w:iCs/>
              </w:rPr>
              <w:t>Aim:</w:t>
            </w:r>
            <w:r>
              <w:rPr>
                <w:rFonts w:eastAsia="Times New Roman" w:cstheme="minorHAnsi"/>
                <w:b/>
                <w:bCs/>
              </w:rPr>
              <w:t xml:space="preserve"> </w:t>
            </w:r>
            <w:r w:rsidRPr="00EC4FA6">
              <w:rPr>
                <w:rFonts w:eastAsia="Times New Roman" w:cstheme="minorHAnsi"/>
              </w:rPr>
              <w:t xml:space="preserve">To </w:t>
            </w:r>
            <w:r>
              <w:rPr>
                <w:rFonts w:eastAsia="Times New Roman" w:cstheme="minorHAnsi"/>
              </w:rPr>
              <w:t>determine the efficacy of</w:t>
            </w:r>
            <w:r w:rsidRPr="00EC4FA6">
              <w:rPr>
                <w:rFonts w:eastAsia="Times New Roman" w:cstheme="minorHAnsi"/>
              </w:rPr>
              <w:t xml:space="preserve"> novel </w:t>
            </w:r>
            <w:r>
              <w:rPr>
                <w:rFonts w:eastAsia="Times New Roman" w:cstheme="minorHAnsi"/>
              </w:rPr>
              <w:t>nutritional and/or pharmacological compounds</w:t>
            </w:r>
            <w:r w:rsidRPr="00EC4FA6">
              <w:rPr>
                <w:rFonts w:eastAsia="Times New Roman" w:cstheme="minorHAnsi"/>
              </w:rPr>
              <w:t xml:space="preserve"> </w:t>
            </w:r>
            <w:r>
              <w:rPr>
                <w:rFonts w:eastAsia="Times New Roman" w:cstheme="minorHAnsi"/>
              </w:rPr>
              <w:t>for</w:t>
            </w:r>
            <w:r w:rsidRPr="00EC4FA6">
              <w:rPr>
                <w:rFonts w:eastAsia="Times New Roman" w:cstheme="minorHAnsi"/>
              </w:rPr>
              <w:t xml:space="preserve"> </w:t>
            </w:r>
            <w:r>
              <w:rPr>
                <w:rFonts w:eastAsia="Times New Roman" w:cstheme="minorHAnsi"/>
              </w:rPr>
              <w:t>attenuating the loss of skeletal muscle mass and function with weight loss (WL) interventions in older adults with obesity; through pre-clinical mechanistic cell-to-human experimental approaches</w:t>
            </w:r>
            <w:r w:rsidRPr="00EC4FA6">
              <w:rPr>
                <w:rFonts w:eastAsia="Times New Roman" w:cstheme="minorHAnsi"/>
              </w:rPr>
              <w:t xml:space="preserve">. </w:t>
            </w:r>
            <w:r>
              <w:rPr>
                <w:rFonts w:eastAsia="Times New Roman" w:cstheme="minorHAnsi"/>
              </w:rPr>
              <w:t xml:space="preserve">This </w:t>
            </w:r>
            <w:r w:rsidRPr="00EC4FA6">
              <w:rPr>
                <w:rFonts w:eastAsia="Times New Roman" w:cstheme="minorHAnsi"/>
              </w:rPr>
              <w:t xml:space="preserve">will </w:t>
            </w:r>
            <w:r>
              <w:rPr>
                <w:rFonts w:eastAsia="Times New Roman" w:cstheme="minorHAnsi"/>
              </w:rPr>
              <w:t>aid the development</w:t>
            </w:r>
            <w:r w:rsidRPr="00EC4FA6">
              <w:rPr>
                <w:rFonts w:eastAsia="Times New Roman" w:cstheme="minorHAnsi"/>
              </w:rPr>
              <w:t xml:space="preserve"> </w:t>
            </w:r>
            <w:r>
              <w:rPr>
                <w:rFonts w:eastAsia="Times New Roman" w:cstheme="minorHAnsi"/>
              </w:rPr>
              <w:t>of intervention studies to optimise healthy weight loss and wider metabolic health benefits in older adults with obesity</w:t>
            </w:r>
            <w:r w:rsidRPr="00EC4FA6">
              <w:rPr>
                <w:rFonts w:eastAsia="Times New Roman" w:cstheme="minorHAnsi"/>
              </w:rPr>
              <w:t>.</w:t>
            </w:r>
          </w:p>
          <w:p w14:paraId="64F4D75B" w14:textId="77777777" w:rsidR="00B80BFC" w:rsidRPr="00EC4FA6" w:rsidRDefault="00B80BFC" w:rsidP="00B80BFC">
            <w:pPr>
              <w:jc w:val="both"/>
              <w:textAlignment w:val="baseline"/>
              <w:rPr>
                <w:rFonts w:eastAsia="Times New Roman" w:cstheme="minorHAnsi"/>
              </w:rPr>
            </w:pPr>
          </w:p>
          <w:p w14:paraId="1FF69FEB" w14:textId="77777777" w:rsidR="00B80BFC" w:rsidRPr="00EC4FA6" w:rsidRDefault="00B80BFC" w:rsidP="00B80BFC">
            <w:pPr>
              <w:jc w:val="both"/>
              <w:textAlignment w:val="baseline"/>
              <w:rPr>
                <w:rFonts w:eastAsia="Times New Roman" w:cstheme="minorHAnsi"/>
              </w:rPr>
            </w:pPr>
            <w:r w:rsidRPr="00B63297">
              <w:rPr>
                <w:rFonts w:eastAsia="Times New Roman" w:cstheme="minorHAnsi"/>
                <w:b/>
                <w:bCs/>
                <w:i/>
                <w:iCs/>
              </w:rPr>
              <w:t xml:space="preserve">Background: </w:t>
            </w:r>
            <w:r w:rsidRPr="00B63297">
              <w:rPr>
                <w:rFonts w:eastAsia="Times New Roman" w:cstheme="minorHAnsi"/>
              </w:rPr>
              <w:t>G</w:t>
            </w:r>
            <w:r w:rsidRPr="0070752A">
              <w:rPr>
                <w:rFonts w:eastAsia="Times New Roman" w:cstheme="minorHAnsi"/>
              </w:rPr>
              <w:t xml:space="preserve">lucagon-like peptide-1 receptor agonists (GLP-1 RAs) and combination therapies </w:t>
            </w:r>
            <w:r w:rsidRPr="00B63297">
              <w:rPr>
                <w:rFonts w:eastAsia="Times New Roman" w:cstheme="minorHAnsi"/>
              </w:rPr>
              <w:t>can achieve weight loss (WL) that approaches</w:t>
            </w:r>
            <w:r w:rsidRPr="0070752A">
              <w:rPr>
                <w:rFonts w:eastAsia="Times New Roman" w:cstheme="minorHAnsi"/>
              </w:rPr>
              <w:t xml:space="preserve"> magnitudes achieved with surgery</w:t>
            </w:r>
            <w:r>
              <w:rPr>
                <w:rFonts w:eastAsia="Times New Roman" w:cstheme="minorHAnsi"/>
              </w:rPr>
              <w:t xml:space="preserve"> </w:t>
            </w:r>
            <w:r>
              <w:rPr>
                <w:rFonts w:eastAsia="Times New Roman" w:cstheme="minorHAnsi"/>
              </w:rPr>
              <w:fldChar w:fldCharType="begin">
                <w:fldData xml:space="preserve">PEVuZE5vdGU+PENpdGU+PEF1dGhvcj5TYXJnZWFudDwvQXV0aG9yPjxZZWFyPjIwMTk8L1llYXI+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</w:fldData>
              </w:fldChar>
            </w:r>
            <w:r>
              <w:rPr>
                <w:rFonts w:eastAsia="Times New Roman" w:cstheme="minorHAnsi"/>
              </w:rPr>
              <w:instrText xml:space="preserve"> ADDIN EN.CITE </w:instrText>
            </w:r>
            <w:r>
              <w:rPr>
                <w:rFonts w:eastAsia="Times New Roman" w:cstheme="minorHAnsi"/>
              </w:rPr>
              <w:fldChar w:fldCharType="begin">
                <w:fldData xml:space="preserve">PEVuZE5vdGU+PENpdGU+PEF1dGhvcj5TYXJnZWFudDwvQXV0aG9yPjxZZWFyPjIwMTk8L1llYXI+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</w:fldData>
              </w:fldChar>
            </w:r>
            <w:r>
              <w:rPr>
                <w:rFonts w:eastAsia="Times New Roman" w:cstheme="minorHAnsi"/>
              </w:rPr>
              <w:instrText xml:space="preserve"> ADDIN EN.CITE.DATA </w:instrText>
            </w:r>
            <w:r>
              <w:rPr>
                <w:rFonts w:eastAsia="Times New Roman" w:cstheme="minorHAnsi"/>
              </w:rPr>
            </w:r>
            <w:r>
              <w:rPr>
                <w:rFonts w:eastAsia="Times New Roman" w:cstheme="minorHAnsi"/>
              </w:rPr>
              <w:fldChar w:fldCharType="end"/>
            </w:r>
            <w:r>
              <w:rPr>
                <w:rFonts w:eastAsia="Times New Roman" w:cstheme="minorHAnsi"/>
              </w:rPr>
            </w:r>
            <w:r>
              <w:rPr>
                <w:rFonts w:eastAsia="Times New Roman" w:cstheme="minorHAnsi"/>
              </w:rPr>
              <w:fldChar w:fldCharType="separate"/>
            </w:r>
            <w:r w:rsidRPr="002F077A">
              <w:rPr>
                <w:rFonts w:eastAsia="Times New Roman" w:cstheme="minorHAnsi"/>
                <w:noProof/>
                <w:vertAlign w:val="superscript"/>
              </w:rPr>
              <w:t>1, 2</w:t>
            </w:r>
            <w:r>
              <w:rPr>
                <w:rFonts w:eastAsia="Times New Roman" w:cstheme="minorHAnsi"/>
              </w:rPr>
              <w:fldChar w:fldCharType="end"/>
            </w:r>
            <w:r w:rsidRPr="0070752A">
              <w:rPr>
                <w:rFonts w:eastAsia="Times New Roman" w:cstheme="minorHAnsi"/>
              </w:rPr>
              <w:t xml:space="preserve">. However, as more </w:t>
            </w:r>
            <w:r w:rsidRPr="00B63297">
              <w:rPr>
                <w:rFonts w:eastAsia="Times New Roman" w:cstheme="minorHAnsi"/>
              </w:rPr>
              <w:t>WL</w:t>
            </w:r>
            <w:r w:rsidRPr="0070752A">
              <w:rPr>
                <w:rFonts w:eastAsia="Times New Roman" w:cstheme="minorHAnsi"/>
              </w:rPr>
              <w:t xml:space="preserve"> </w:t>
            </w:r>
            <w:r w:rsidRPr="00B63297">
              <w:rPr>
                <w:rFonts w:eastAsia="Times New Roman" w:cstheme="minorHAnsi"/>
              </w:rPr>
              <w:t>is achieved, there is concern for potential adverse effects on lean mass and function</w:t>
            </w:r>
            <w:r>
              <w:rPr>
                <w:rFonts w:eastAsia="Times New Roman" w:cstheme="minorHAnsi"/>
              </w:rPr>
              <w:t xml:space="preserve"> </w:t>
            </w:r>
            <w:r>
              <w:rPr>
                <w:rFonts w:eastAsia="Times New Roman" w:cstheme="minorHAnsi"/>
              </w:rPr>
              <w:fldChar w:fldCharType="begin">
                <w:fldData xml:space="preserve">PEVuZE5vdGU+PENpdGU+PEF1dGhvcj5DaGFzdG9uPC9BdXRob3I+PFllYXI+MjAwNzwvWWVhcj48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</w:fldData>
              </w:fldChar>
            </w:r>
            <w:r>
              <w:rPr>
                <w:rFonts w:eastAsia="Times New Roman" w:cstheme="minorHAnsi"/>
              </w:rPr>
              <w:instrText xml:space="preserve"> ADDIN EN.CITE </w:instrText>
            </w:r>
            <w:r>
              <w:rPr>
                <w:rFonts w:eastAsia="Times New Roman" w:cstheme="minorHAnsi"/>
              </w:rPr>
              <w:fldChar w:fldCharType="begin">
                <w:fldData xml:space="preserve">PEVuZE5vdGU+PENpdGU+PEF1dGhvcj5DaGFzdG9uPC9BdXRob3I+PFllYXI+MjAwNzwvWWVhcj48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</w:fldData>
              </w:fldChar>
            </w:r>
            <w:r>
              <w:rPr>
                <w:rFonts w:eastAsia="Times New Roman" w:cstheme="minorHAnsi"/>
              </w:rPr>
              <w:instrText xml:space="preserve"> ADDIN EN.CITE.DATA </w:instrText>
            </w:r>
            <w:r>
              <w:rPr>
                <w:rFonts w:eastAsia="Times New Roman" w:cstheme="minorHAnsi"/>
              </w:rPr>
            </w:r>
            <w:r>
              <w:rPr>
                <w:rFonts w:eastAsia="Times New Roman" w:cstheme="minorHAnsi"/>
              </w:rPr>
              <w:fldChar w:fldCharType="end"/>
            </w:r>
            <w:r>
              <w:rPr>
                <w:rFonts w:eastAsia="Times New Roman" w:cstheme="minorHAnsi"/>
              </w:rPr>
            </w:r>
            <w:r>
              <w:rPr>
                <w:rFonts w:eastAsia="Times New Roman" w:cstheme="minorHAnsi"/>
              </w:rPr>
              <w:fldChar w:fldCharType="separate"/>
            </w:r>
            <w:r w:rsidRPr="002F077A">
              <w:rPr>
                <w:rFonts w:eastAsia="Times New Roman" w:cstheme="minorHAnsi"/>
                <w:noProof/>
                <w:vertAlign w:val="superscript"/>
              </w:rPr>
              <w:t>1, 3</w:t>
            </w:r>
            <w:r>
              <w:rPr>
                <w:rFonts w:eastAsia="Times New Roman" w:cstheme="minorHAnsi"/>
              </w:rPr>
              <w:fldChar w:fldCharType="end"/>
            </w:r>
            <w:r w:rsidRPr="00B63297">
              <w:rPr>
                <w:rFonts w:eastAsia="Times New Roman" w:cstheme="minorHAnsi"/>
              </w:rPr>
              <w:t>, with implications for sarcopenia and frailty progression in older adults</w:t>
            </w:r>
            <w:r>
              <w:rPr>
                <w:rFonts w:eastAsia="Times New Roman" w:cstheme="minorHAnsi"/>
              </w:rPr>
              <w:t xml:space="preserve"> </w:t>
            </w:r>
            <w:r>
              <w:rPr>
                <w:rFonts w:eastAsia="Times New Roman" w:cstheme="minorHAnsi"/>
              </w:rPr>
              <w:fldChar w:fldCharType="begin">
                <w:fldData xml:space="preserve">PEVuZE5vdGU+PENpdGU+PEF1dGhvcj5QcmFkbzwvQXV0aG9yPjxZZWFyPjIwMjQ8L1llYXI+PFJl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</w:fldData>
              </w:fldChar>
            </w:r>
            <w:r>
              <w:rPr>
                <w:rFonts w:eastAsia="Times New Roman" w:cstheme="minorHAnsi"/>
              </w:rPr>
              <w:instrText xml:space="preserve"> ADDIN EN.CITE </w:instrText>
            </w:r>
            <w:r>
              <w:rPr>
                <w:rFonts w:eastAsia="Times New Roman" w:cstheme="minorHAnsi"/>
              </w:rPr>
              <w:fldChar w:fldCharType="begin">
                <w:fldData xml:space="preserve">PEVuZE5vdGU+PENpdGU+PEF1dGhvcj5QcmFkbzwvQXV0aG9yPjxZZWFyPjIwMjQ8L1llYXI+PFJl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</w:fldData>
              </w:fldChar>
            </w:r>
            <w:r>
              <w:rPr>
                <w:rFonts w:eastAsia="Times New Roman" w:cstheme="minorHAnsi"/>
              </w:rPr>
              <w:instrText xml:space="preserve"> ADDIN EN.CITE.DATA </w:instrText>
            </w:r>
            <w:r>
              <w:rPr>
                <w:rFonts w:eastAsia="Times New Roman" w:cstheme="minorHAnsi"/>
              </w:rPr>
            </w:r>
            <w:r>
              <w:rPr>
                <w:rFonts w:eastAsia="Times New Roman" w:cstheme="minorHAnsi"/>
              </w:rPr>
              <w:fldChar w:fldCharType="end"/>
            </w:r>
            <w:r>
              <w:rPr>
                <w:rFonts w:eastAsia="Times New Roman" w:cstheme="minorHAnsi"/>
              </w:rPr>
            </w:r>
            <w:r>
              <w:rPr>
                <w:rFonts w:eastAsia="Times New Roman" w:cstheme="minorHAnsi"/>
              </w:rPr>
              <w:fldChar w:fldCharType="separate"/>
            </w:r>
            <w:r w:rsidRPr="00616AF0">
              <w:rPr>
                <w:rFonts w:eastAsia="Times New Roman" w:cstheme="minorHAnsi"/>
                <w:noProof/>
                <w:vertAlign w:val="superscript"/>
              </w:rPr>
              <w:t>4-6</w:t>
            </w:r>
            <w:r>
              <w:rPr>
                <w:rFonts w:eastAsia="Times New Roman" w:cstheme="minorHAnsi"/>
              </w:rPr>
              <w:fldChar w:fldCharType="end"/>
            </w:r>
            <w:r w:rsidRPr="00B63297">
              <w:rPr>
                <w:rFonts w:eastAsia="Times New Roman" w:cstheme="minorHAnsi"/>
              </w:rPr>
              <w:t>.</w:t>
            </w:r>
            <w:r>
              <w:rPr>
                <w:rFonts w:eastAsia="Times New Roman" w:cstheme="minorHAnsi"/>
              </w:rPr>
              <w:t xml:space="preserve"> </w:t>
            </w:r>
            <w:r w:rsidRPr="00B63297">
              <w:rPr>
                <w:rFonts w:eastAsia="Times New Roman" w:cstheme="minorHAnsi"/>
              </w:rPr>
              <w:t xml:space="preserve">Strategies to preserve muscle </w:t>
            </w:r>
            <w:r>
              <w:rPr>
                <w:rFonts w:eastAsia="Times New Roman" w:cstheme="minorHAnsi"/>
              </w:rPr>
              <w:t>mass and function</w:t>
            </w:r>
            <w:r w:rsidRPr="00B63297">
              <w:rPr>
                <w:rFonts w:eastAsia="Times New Roman" w:cstheme="minorHAnsi"/>
              </w:rPr>
              <w:t xml:space="preserve"> during WL </w:t>
            </w:r>
            <w:r>
              <w:rPr>
                <w:rFonts w:eastAsia="Times New Roman" w:cstheme="minorHAnsi"/>
              </w:rPr>
              <w:t xml:space="preserve">interventions </w:t>
            </w:r>
            <w:r w:rsidRPr="00B63297">
              <w:rPr>
                <w:rFonts w:eastAsia="Times New Roman" w:cstheme="minorHAnsi"/>
              </w:rPr>
              <w:t xml:space="preserve">are critical to support long-term metabolic health outcomes and the prevention or worsening of sarcopenia and frailty. </w:t>
            </w:r>
            <w:r>
              <w:rPr>
                <w:rFonts w:eastAsia="Times New Roman" w:cstheme="minorHAnsi"/>
              </w:rPr>
              <w:t>To date, the potential for n</w:t>
            </w:r>
            <w:r w:rsidRPr="00B63297">
              <w:rPr>
                <w:rFonts w:eastAsia="Times New Roman" w:cstheme="minorHAnsi"/>
              </w:rPr>
              <w:t>utritional</w:t>
            </w:r>
            <w:r>
              <w:rPr>
                <w:rFonts w:eastAsia="Times New Roman" w:cstheme="minorHAnsi"/>
              </w:rPr>
              <w:t xml:space="preserve"> and/or pharmaceutical combination therapies to spare</w:t>
            </w:r>
            <w:r w:rsidRPr="00B63297">
              <w:rPr>
                <w:rFonts w:eastAsia="Times New Roman" w:cstheme="minorHAnsi"/>
              </w:rPr>
              <w:t xml:space="preserve"> muscle mass and function in older individuals </w:t>
            </w:r>
            <w:r>
              <w:rPr>
                <w:rFonts w:eastAsia="Times New Roman" w:cstheme="minorHAnsi"/>
              </w:rPr>
              <w:t xml:space="preserve">during </w:t>
            </w:r>
            <w:r w:rsidRPr="00B63297">
              <w:rPr>
                <w:rFonts w:eastAsia="Times New Roman" w:cstheme="minorHAnsi"/>
              </w:rPr>
              <w:t>WL</w:t>
            </w:r>
            <w:r>
              <w:rPr>
                <w:rFonts w:eastAsia="Times New Roman" w:cstheme="minorHAnsi"/>
              </w:rPr>
              <w:t xml:space="preserve"> intervention is unknown</w:t>
            </w:r>
            <w:r w:rsidRPr="00B63297">
              <w:rPr>
                <w:rFonts w:eastAsia="Times New Roman" w:cstheme="minorHAnsi"/>
              </w:rPr>
              <w:t xml:space="preserve">. </w:t>
            </w:r>
            <w:r>
              <w:rPr>
                <w:rFonts w:eastAsia="Times New Roman" w:cstheme="minorHAnsi"/>
              </w:rPr>
              <w:t>Interestingly, a number of candidate nutraceutical and pharmaceutical compounds show</w:t>
            </w:r>
            <w:r w:rsidRPr="000566A2">
              <w:rPr>
                <w:rFonts w:eastAsia="Times New Roman" w:cstheme="minorHAnsi"/>
              </w:rPr>
              <w:t xml:space="preserve"> promise in enhancing muscle growth</w:t>
            </w:r>
            <w:r>
              <w:rPr>
                <w:rFonts w:eastAsia="Times New Roman" w:cstheme="minorHAnsi"/>
              </w:rPr>
              <w:t xml:space="preserve"> and cellular energetics in older adults but have not been investigated in the context of WL </w:t>
            </w:r>
            <w:r>
              <w:rPr>
                <w:rFonts w:eastAsia="Times New Roman" w:cstheme="minorHAnsi"/>
              </w:rPr>
              <w:fldChar w:fldCharType="begin">
                <w:fldData xml:space="preserve">PEVuZE5vdGU+PENpdGU+PEF1dGhvcj5EJmFwb3M7QW1pY288L0F1dGhvcj48WWVhcj4yMDIxPC9Z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</w:fldData>
              </w:fldChar>
            </w:r>
            <w:r>
              <w:rPr>
                <w:rFonts w:eastAsia="Times New Roman" w:cstheme="minorHAnsi"/>
              </w:rPr>
              <w:instrText xml:space="preserve"> ADDIN EN.CITE </w:instrText>
            </w:r>
            <w:r>
              <w:rPr>
                <w:rFonts w:eastAsia="Times New Roman" w:cstheme="minorHAnsi"/>
              </w:rPr>
              <w:fldChar w:fldCharType="begin">
                <w:fldData xml:space="preserve">PEVuZE5vdGU+PENpdGU+PEF1dGhvcj5EJmFwb3M7QW1pY288L0F1dGhvcj48WWVhcj4yMDIxPC9Z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</w:fldData>
              </w:fldChar>
            </w:r>
            <w:r>
              <w:rPr>
                <w:rFonts w:eastAsia="Times New Roman" w:cstheme="minorHAnsi"/>
              </w:rPr>
              <w:instrText xml:space="preserve"> ADDIN EN.CITE.DATA </w:instrText>
            </w:r>
            <w:r>
              <w:rPr>
                <w:rFonts w:eastAsia="Times New Roman" w:cstheme="minorHAnsi"/>
              </w:rPr>
            </w:r>
            <w:r>
              <w:rPr>
                <w:rFonts w:eastAsia="Times New Roman" w:cstheme="minorHAnsi"/>
              </w:rPr>
              <w:fldChar w:fldCharType="end"/>
            </w:r>
            <w:r>
              <w:rPr>
                <w:rFonts w:eastAsia="Times New Roman" w:cstheme="minorHAnsi"/>
              </w:rPr>
            </w:r>
            <w:r>
              <w:rPr>
                <w:rFonts w:eastAsia="Times New Roman" w:cstheme="minorHAnsi"/>
              </w:rPr>
              <w:fldChar w:fldCharType="separate"/>
            </w:r>
            <w:r w:rsidRPr="00DC3997">
              <w:rPr>
                <w:rFonts w:eastAsia="Times New Roman" w:cstheme="minorHAnsi"/>
                <w:noProof/>
                <w:vertAlign w:val="superscript"/>
              </w:rPr>
              <w:t>7-9</w:t>
            </w:r>
            <w:r>
              <w:rPr>
                <w:rFonts w:eastAsia="Times New Roman" w:cstheme="minorHAnsi"/>
              </w:rPr>
              <w:fldChar w:fldCharType="end"/>
            </w:r>
            <w:r w:rsidRPr="000566A2">
              <w:rPr>
                <w:rFonts w:eastAsia="Times New Roman" w:cstheme="minorHAnsi"/>
              </w:rPr>
              <w:t>.</w:t>
            </w:r>
            <w:r>
              <w:rPr>
                <w:rFonts w:eastAsia="Times New Roman" w:cstheme="minorHAnsi"/>
              </w:rPr>
              <w:t xml:space="preserve"> </w:t>
            </w:r>
            <w:r w:rsidRPr="00EC4FA6">
              <w:rPr>
                <w:rFonts w:eastAsia="Times New Roman" w:cstheme="minorHAnsi"/>
              </w:rPr>
              <w:t xml:space="preserve">There is great potential </w:t>
            </w:r>
            <w:r>
              <w:rPr>
                <w:rFonts w:eastAsia="Times New Roman" w:cstheme="minorHAnsi"/>
              </w:rPr>
              <w:t xml:space="preserve">across the Diabetes Research Centre (DRC) and </w:t>
            </w:r>
            <w:r w:rsidRPr="00EC4FA6">
              <w:rPr>
                <w:rFonts w:eastAsia="Times New Roman" w:cstheme="minorHAnsi"/>
              </w:rPr>
              <w:t xml:space="preserve">NIHR Leicester BRC to </w:t>
            </w:r>
            <w:r>
              <w:rPr>
                <w:rFonts w:eastAsia="Times New Roman" w:cstheme="minorHAnsi"/>
              </w:rPr>
              <w:t xml:space="preserve">exploit newly developed facilities for investigating muscle metabolic physiology, clinical trial infrastructure and </w:t>
            </w:r>
            <w:r w:rsidRPr="00EC4FA6">
              <w:rPr>
                <w:rFonts w:eastAsia="Times New Roman" w:cstheme="minorHAnsi"/>
              </w:rPr>
              <w:t xml:space="preserve">expertise in </w:t>
            </w:r>
            <w:r>
              <w:rPr>
                <w:rFonts w:eastAsia="Times New Roman" w:cstheme="minorHAnsi"/>
              </w:rPr>
              <w:t xml:space="preserve">cell culture </w:t>
            </w:r>
            <w:r w:rsidRPr="00EC4FA6">
              <w:rPr>
                <w:rFonts w:eastAsia="Times New Roman" w:cstheme="minorHAnsi"/>
              </w:rPr>
              <w:t xml:space="preserve">to investigate </w:t>
            </w:r>
            <w:r>
              <w:rPr>
                <w:rFonts w:eastAsia="Times New Roman" w:cstheme="minorHAnsi"/>
              </w:rPr>
              <w:t xml:space="preserve">the muscle anabolic properties of novel </w:t>
            </w:r>
            <w:proofErr w:type="spellStart"/>
            <w:r>
              <w:rPr>
                <w:rFonts w:eastAsia="Times New Roman" w:cstheme="minorHAnsi"/>
              </w:rPr>
              <w:t>nutra</w:t>
            </w:r>
            <w:proofErr w:type="spellEnd"/>
            <w:r>
              <w:rPr>
                <w:rFonts w:eastAsia="Times New Roman" w:cstheme="minorHAnsi"/>
              </w:rPr>
              <w:t>- and pharmaceutical compounds in WL models/settings</w:t>
            </w:r>
            <w:r w:rsidRPr="00EC4FA6">
              <w:rPr>
                <w:rFonts w:eastAsia="Times New Roman" w:cstheme="minorHAnsi"/>
              </w:rPr>
              <w:t>. This PhD application is designed to harness this potential.</w:t>
            </w:r>
          </w:p>
          <w:p w14:paraId="5361B663" w14:textId="77777777" w:rsidR="00B80BFC" w:rsidRPr="00EC4FA6" w:rsidRDefault="00B80BFC" w:rsidP="00B80BFC">
            <w:pPr>
              <w:jc w:val="both"/>
              <w:textAlignment w:val="baseline"/>
              <w:rPr>
                <w:rFonts w:eastAsia="Times New Roman" w:cstheme="minorHAnsi"/>
              </w:rPr>
            </w:pPr>
          </w:p>
          <w:p w14:paraId="669EE0C2" w14:textId="77777777" w:rsidR="00B80BFC" w:rsidRDefault="00B80BFC" w:rsidP="00B80BFC">
            <w:pPr>
              <w:jc w:val="both"/>
              <w:textAlignment w:val="baseline"/>
              <w:rPr>
                <w:rFonts w:eastAsia="Times New Roman" w:cstheme="minorHAnsi"/>
              </w:rPr>
            </w:pPr>
            <w:r w:rsidRPr="00EC4FA6">
              <w:rPr>
                <w:rFonts w:eastAsia="Times New Roman" w:cstheme="minorHAnsi"/>
                <w:b/>
                <w:bCs/>
                <w:i/>
                <w:iCs/>
              </w:rPr>
              <w:t>Methods:</w:t>
            </w:r>
            <w:r w:rsidRPr="00EC4FA6">
              <w:t xml:space="preserve"> </w:t>
            </w:r>
            <w:r w:rsidRPr="00EC4FA6">
              <w:rPr>
                <w:rFonts w:eastAsia="Times New Roman" w:cstheme="minorHAnsi"/>
              </w:rPr>
              <w:t xml:space="preserve">The PhD will </w:t>
            </w:r>
            <w:r>
              <w:rPr>
                <w:rFonts w:eastAsia="Times New Roman" w:cstheme="minorHAnsi"/>
              </w:rPr>
              <w:t>include the following components</w:t>
            </w:r>
            <w:r w:rsidRPr="00EC4FA6">
              <w:rPr>
                <w:rFonts w:eastAsia="Times New Roman" w:cstheme="minorHAnsi"/>
              </w:rPr>
              <w:t xml:space="preserve">. </w:t>
            </w:r>
            <w:r>
              <w:rPr>
                <w:rFonts w:eastAsia="Times New Roman" w:cstheme="minorHAnsi"/>
                <w:b/>
                <w:bCs/>
              </w:rPr>
              <w:t>Months 0-18</w:t>
            </w:r>
            <w:r w:rsidRPr="00E42197">
              <w:rPr>
                <w:rFonts w:eastAsia="Times New Roman" w:cstheme="minorHAnsi"/>
                <w:b/>
                <w:bCs/>
              </w:rPr>
              <w:t>: Identification</w:t>
            </w:r>
            <w:r>
              <w:rPr>
                <w:rFonts w:eastAsia="Times New Roman" w:cstheme="minorHAnsi"/>
                <w:b/>
                <w:bCs/>
              </w:rPr>
              <w:t xml:space="preserve"> and screening</w:t>
            </w:r>
            <w:r w:rsidRPr="00E42197">
              <w:rPr>
                <w:rFonts w:eastAsia="Times New Roman" w:cstheme="minorHAnsi"/>
                <w:b/>
                <w:bCs/>
              </w:rPr>
              <w:t>:</w:t>
            </w:r>
            <w:r w:rsidRPr="00EC4FA6">
              <w:rPr>
                <w:rFonts w:eastAsia="Times New Roman" w:cstheme="minorHAnsi"/>
              </w:rPr>
              <w:t xml:space="preserve"> </w:t>
            </w:r>
            <w:r>
              <w:rPr>
                <w:rFonts w:eastAsia="Times New Roman" w:cstheme="minorHAnsi"/>
              </w:rPr>
              <w:t xml:space="preserve">Following a scoping review of the literature to determine the biological feasibility of candidate compounds, the muscle anabolic properties selected compounds will be screened using ex vivo biopsy and blood analysis from well </w:t>
            </w:r>
            <w:proofErr w:type="spellStart"/>
            <w:r>
              <w:rPr>
                <w:rFonts w:eastAsia="Times New Roman" w:cstheme="minorHAnsi"/>
              </w:rPr>
              <w:t>phenotyped</w:t>
            </w:r>
            <w:proofErr w:type="spellEnd"/>
            <w:r>
              <w:rPr>
                <w:rFonts w:eastAsia="Times New Roman" w:cstheme="minorHAnsi"/>
              </w:rPr>
              <w:t xml:space="preserve"> cohorts and in vitro experimental models. Efforts will be </w:t>
            </w:r>
            <w:r>
              <w:rPr>
                <w:rFonts w:eastAsia="Times New Roman" w:cstheme="minorHAnsi"/>
              </w:rPr>
              <w:lastRenderedPageBreak/>
              <w:t xml:space="preserve">expedited by biological samples and preliminary data collected by the supervisors. </w:t>
            </w:r>
            <w:r w:rsidRPr="00257D20">
              <w:rPr>
                <w:rFonts w:eastAsia="Times New Roman" w:cstheme="minorHAnsi"/>
                <w:b/>
                <w:bCs/>
              </w:rPr>
              <w:t>Months 18-</w:t>
            </w:r>
            <w:r>
              <w:rPr>
                <w:rFonts w:eastAsia="Times New Roman" w:cstheme="minorHAnsi"/>
                <w:b/>
                <w:bCs/>
              </w:rPr>
              <w:t>36</w:t>
            </w:r>
            <w:r w:rsidRPr="00257D20">
              <w:rPr>
                <w:rFonts w:eastAsia="Times New Roman" w:cstheme="minorHAnsi"/>
                <w:b/>
                <w:bCs/>
              </w:rPr>
              <w:t xml:space="preserve">: Human </w:t>
            </w:r>
            <w:r>
              <w:rPr>
                <w:rFonts w:eastAsia="Times New Roman" w:cstheme="minorHAnsi"/>
                <w:b/>
                <w:bCs/>
              </w:rPr>
              <w:t>m</w:t>
            </w:r>
            <w:r w:rsidRPr="00257D20">
              <w:rPr>
                <w:rFonts w:eastAsia="Times New Roman" w:cstheme="minorHAnsi"/>
                <w:b/>
                <w:bCs/>
              </w:rPr>
              <w:t xml:space="preserve">echanistic </w:t>
            </w:r>
            <w:r>
              <w:rPr>
                <w:rFonts w:eastAsia="Times New Roman" w:cstheme="minorHAnsi"/>
                <w:b/>
                <w:bCs/>
              </w:rPr>
              <w:t>studies</w:t>
            </w:r>
            <w:r w:rsidRPr="00257D20">
              <w:rPr>
                <w:rFonts w:eastAsia="Times New Roman" w:cstheme="minorHAnsi"/>
                <w:b/>
                <w:bCs/>
              </w:rPr>
              <w:t>:</w:t>
            </w:r>
            <w:r>
              <w:rPr>
                <w:rFonts w:eastAsia="Times New Roman" w:cstheme="minorHAnsi"/>
              </w:rPr>
              <w:t xml:space="preserve"> Stable isotope tracer and muscle biopsy applications will be used to measure muscle protein synthesis with supplementation of the selected compound(s). This will be combined with proteomic and transcriptomic analysis to uncover detailed mechanistic insights. Progress will be expedited through recruitment of patients from approved clinical trials at the DRC and NIHR BRC.</w:t>
            </w:r>
          </w:p>
          <w:p w14:paraId="782168C9" w14:textId="77777777" w:rsidR="00B80BFC" w:rsidRPr="00EC4FA6" w:rsidRDefault="00B80BFC" w:rsidP="00B80BFC">
            <w:pPr>
              <w:jc w:val="both"/>
              <w:textAlignment w:val="baseline"/>
              <w:rPr>
                <w:rFonts w:eastAsia="Times New Roman" w:cstheme="minorHAnsi"/>
              </w:rPr>
            </w:pPr>
          </w:p>
          <w:p w14:paraId="34BDDFF4" w14:textId="77777777" w:rsidR="00B80BFC" w:rsidRPr="00EC4FA6" w:rsidRDefault="00B80BFC" w:rsidP="00B80BFC">
            <w:pPr>
              <w:jc w:val="both"/>
              <w:textAlignment w:val="baseline"/>
              <w:rPr>
                <w:rFonts w:eastAsia="Times New Roman" w:cstheme="minorHAnsi"/>
              </w:rPr>
            </w:pPr>
            <w:r w:rsidRPr="00EC4FA6">
              <w:rPr>
                <w:rFonts w:eastAsia="Times New Roman" w:cstheme="minorHAnsi"/>
                <w:b/>
                <w:bCs/>
                <w:i/>
                <w:iCs/>
              </w:rPr>
              <w:t xml:space="preserve">Expected outcomes and impact: </w:t>
            </w:r>
            <w:r w:rsidRPr="00EC4FA6">
              <w:rPr>
                <w:rFonts w:eastAsia="Times New Roman" w:cstheme="minorHAnsi"/>
              </w:rPr>
              <w:t xml:space="preserve">This studentship will </w:t>
            </w:r>
            <w:r>
              <w:rPr>
                <w:rFonts w:eastAsia="Times New Roman" w:cstheme="minorHAnsi"/>
              </w:rPr>
              <w:t>provide crucial proof-of-principle evidence</w:t>
            </w:r>
            <w:r w:rsidRPr="00EC4FA6">
              <w:rPr>
                <w:rFonts w:eastAsia="Times New Roman" w:cstheme="minorHAnsi"/>
              </w:rPr>
              <w:t xml:space="preserve"> </w:t>
            </w:r>
            <w:r>
              <w:rPr>
                <w:rFonts w:eastAsia="Times New Roman" w:cstheme="minorHAnsi"/>
              </w:rPr>
              <w:t>in the development of novel therapeutics to protect muscle mass during WL in older adults with obesity</w:t>
            </w:r>
            <w:r w:rsidRPr="00EC4FA6">
              <w:rPr>
                <w:rFonts w:eastAsia="Times New Roman" w:cstheme="minorHAnsi"/>
              </w:rPr>
              <w:t xml:space="preserve">. </w:t>
            </w:r>
            <w:r>
              <w:rPr>
                <w:rFonts w:eastAsia="Times New Roman" w:cstheme="minorHAnsi"/>
              </w:rPr>
              <w:t xml:space="preserve">Outputs will inform the development of future larger-scale clinical trials to determine efficacy and acceptability, through collaboration across </w:t>
            </w:r>
            <w:proofErr w:type="spellStart"/>
            <w:r>
              <w:rPr>
                <w:rFonts w:eastAsia="Times New Roman" w:cstheme="minorHAnsi"/>
              </w:rPr>
              <w:t>UoL</w:t>
            </w:r>
            <w:proofErr w:type="spellEnd"/>
            <w:r>
              <w:rPr>
                <w:rFonts w:eastAsia="Times New Roman" w:cstheme="minorHAnsi"/>
              </w:rPr>
              <w:t>, NHS and industry.</w:t>
            </w:r>
          </w:p>
          <w:p w14:paraId="4DE8CB34" w14:textId="77777777" w:rsidR="00BC1D70" w:rsidRDefault="00BC1D70" w:rsidP="00751FF8">
            <w:pPr>
              <w:rPr>
                <w:b/>
              </w:rPr>
            </w:pPr>
          </w:p>
          <w:p w14:paraId="52EFBB87" w14:textId="77777777" w:rsidR="00066C81" w:rsidRDefault="00066C81" w:rsidP="00B77B9D">
            <w:pPr>
              <w:rPr>
                <w:b/>
              </w:rPr>
            </w:pPr>
          </w:p>
        </w:tc>
      </w:tr>
      <w:tr w:rsidR="003A7DAE" w14:paraId="703CFC4C" w14:textId="77777777" w:rsidTr="0045159F">
        <w:tc>
          <w:tcPr>
            <w:tcW w:w="9304" w:type="dxa"/>
            <w:gridSpan w:val="2"/>
            <w:shd w:val="clear" w:color="auto" w:fill="F2F2F2" w:themeFill="background1" w:themeFillShade="F2"/>
          </w:tcPr>
          <w:p w14:paraId="40B4B97E" w14:textId="39FA6C4F" w:rsidR="003A7DAE" w:rsidRDefault="003A7DAE" w:rsidP="00751FF8">
            <w:r>
              <w:rPr>
                <w:b/>
              </w:rPr>
              <w:lastRenderedPageBreak/>
              <w:t>References</w:t>
            </w:r>
          </w:p>
        </w:tc>
      </w:tr>
      <w:tr w:rsidR="003A7DAE" w14:paraId="6D3114C6" w14:textId="77777777" w:rsidTr="0045159F">
        <w:tc>
          <w:tcPr>
            <w:tcW w:w="9304" w:type="dxa"/>
            <w:gridSpan w:val="2"/>
          </w:tcPr>
          <w:p w14:paraId="58F4B675" w14:textId="77777777" w:rsidR="003A7DAE" w:rsidRDefault="003A7DAE" w:rsidP="00B77B9D">
            <w:pPr>
              <w:autoSpaceDE w:val="0"/>
              <w:autoSpaceDN w:val="0"/>
              <w:adjustRightInd w:val="0"/>
              <w:rPr>
                <w:b/>
              </w:rPr>
            </w:pPr>
          </w:p>
          <w:p w14:paraId="101937A0" w14:textId="77777777" w:rsidR="00B80BFC" w:rsidRPr="00DC3997" w:rsidRDefault="00B80BFC" w:rsidP="00B80BFC">
            <w:pPr>
              <w:pStyle w:val="EndNoteBibliography"/>
              <w:ind w:left="720" w:hanging="720"/>
            </w:pPr>
            <w:r>
              <w:rPr>
                <w:rFonts w:eastAsiaTheme="minorEastAsia"/>
                <w:sz w:val="21"/>
                <w:szCs w:val="21"/>
              </w:rPr>
              <w:fldChar w:fldCharType="begin"/>
            </w:r>
            <w:r>
              <w:rPr>
                <w:rFonts w:eastAsiaTheme="minorEastAsia"/>
                <w:sz w:val="21"/>
                <w:szCs w:val="21"/>
              </w:rPr>
              <w:instrText xml:space="preserve"> ADDIN EN.REFLIST </w:instrText>
            </w:r>
            <w:r>
              <w:rPr>
                <w:rFonts w:eastAsiaTheme="minorEastAsia"/>
                <w:sz w:val="21"/>
                <w:szCs w:val="21"/>
              </w:rPr>
              <w:fldChar w:fldCharType="separate"/>
            </w:r>
            <w:r w:rsidRPr="00DC3997">
              <w:t>1.</w:t>
            </w:r>
            <w:r w:rsidRPr="00DC3997">
              <w:tab/>
              <w:t xml:space="preserve">Sargeant, J.A., et al., Endocrinol Metab (Seoul), 2019. </w:t>
            </w:r>
            <w:r w:rsidRPr="00DC3997">
              <w:rPr>
                <w:b/>
              </w:rPr>
              <w:t>34</w:t>
            </w:r>
            <w:r w:rsidRPr="00DC3997">
              <w:t>(3): p. 247-262.</w:t>
            </w:r>
          </w:p>
          <w:p w14:paraId="3277B497" w14:textId="77777777" w:rsidR="00B80BFC" w:rsidRPr="00DC3997" w:rsidRDefault="00B80BFC" w:rsidP="00B80BFC">
            <w:pPr>
              <w:pStyle w:val="EndNoteBibliography"/>
              <w:ind w:left="720" w:hanging="720"/>
            </w:pPr>
            <w:r w:rsidRPr="00DC3997">
              <w:t>2.</w:t>
            </w:r>
            <w:r w:rsidRPr="00DC3997">
              <w:tab/>
              <w:t xml:space="preserve">Karakasis, P., et al., Metabolism, 2025. </w:t>
            </w:r>
            <w:r w:rsidRPr="00DC3997">
              <w:rPr>
                <w:b/>
              </w:rPr>
              <w:t>164</w:t>
            </w:r>
            <w:r w:rsidRPr="00DC3997">
              <w:t>: p. 156113.</w:t>
            </w:r>
          </w:p>
          <w:p w14:paraId="3557D8ED" w14:textId="77777777" w:rsidR="00B80BFC" w:rsidRPr="00DC3997" w:rsidRDefault="00B80BFC" w:rsidP="00B80BFC">
            <w:pPr>
              <w:pStyle w:val="EndNoteBibliography"/>
              <w:ind w:left="720" w:hanging="720"/>
            </w:pPr>
            <w:r w:rsidRPr="00DC3997">
              <w:t>3.</w:t>
            </w:r>
            <w:r w:rsidRPr="00DC3997">
              <w:tab/>
              <w:t xml:space="preserve">Chaston, T.B., et al., Int J Obes (Lond), 2007. </w:t>
            </w:r>
            <w:r w:rsidRPr="00DC3997">
              <w:rPr>
                <w:b/>
              </w:rPr>
              <w:t>31</w:t>
            </w:r>
            <w:r w:rsidRPr="00DC3997">
              <w:t>(5): p. 743-50.</w:t>
            </w:r>
          </w:p>
          <w:p w14:paraId="0629CE4C" w14:textId="77777777" w:rsidR="00B80BFC" w:rsidRPr="00DC3997" w:rsidRDefault="00B80BFC" w:rsidP="00B80BFC">
            <w:pPr>
              <w:pStyle w:val="EndNoteBibliography"/>
              <w:ind w:left="720" w:hanging="720"/>
            </w:pPr>
            <w:r w:rsidRPr="00DC3997">
              <w:t>4.</w:t>
            </w:r>
            <w:r w:rsidRPr="00DC3997">
              <w:tab/>
              <w:t xml:space="preserve">Prado, C.M., et al., Lancet Diabetes Endocrinol, 2024. </w:t>
            </w:r>
            <w:r w:rsidRPr="00DC3997">
              <w:rPr>
                <w:b/>
              </w:rPr>
              <w:t>12</w:t>
            </w:r>
            <w:r w:rsidRPr="00DC3997">
              <w:t>(11): p. 785-787.</w:t>
            </w:r>
          </w:p>
          <w:p w14:paraId="0CDBF70E" w14:textId="77777777" w:rsidR="00B80BFC" w:rsidRPr="00DC3997" w:rsidRDefault="00B80BFC" w:rsidP="00B80BFC">
            <w:pPr>
              <w:pStyle w:val="EndNoteBibliography"/>
              <w:ind w:left="720" w:hanging="720"/>
            </w:pPr>
            <w:r w:rsidRPr="00DC3997">
              <w:t>5.</w:t>
            </w:r>
            <w:r w:rsidRPr="00DC3997">
              <w:tab/>
              <w:t xml:space="preserve">Belfield, A.E., et al., Age Ageing, 2024. </w:t>
            </w:r>
            <w:r w:rsidRPr="00DC3997">
              <w:rPr>
                <w:b/>
              </w:rPr>
              <w:t>53</w:t>
            </w:r>
            <w:r w:rsidRPr="00DC3997">
              <w:t>(5).</w:t>
            </w:r>
          </w:p>
          <w:p w14:paraId="6DA18576" w14:textId="77777777" w:rsidR="00B80BFC" w:rsidRPr="00DC3997" w:rsidRDefault="00B80BFC" w:rsidP="00B80BFC">
            <w:pPr>
              <w:pStyle w:val="EndNoteBibliography"/>
              <w:ind w:left="720" w:hanging="720"/>
            </w:pPr>
            <w:r w:rsidRPr="00DC3997">
              <w:t>6.</w:t>
            </w:r>
            <w:r w:rsidRPr="00DC3997">
              <w:tab/>
              <w:t xml:space="preserve">Linge, J., et al., Circulation, 2024. </w:t>
            </w:r>
            <w:r w:rsidRPr="00DC3997">
              <w:rPr>
                <w:b/>
              </w:rPr>
              <w:t>150</w:t>
            </w:r>
            <w:r w:rsidRPr="00DC3997">
              <w:t>(16): p. 1288-1298.</w:t>
            </w:r>
          </w:p>
          <w:p w14:paraId="6889F49A" w14:textId="77777777" w:rsidR="00B80BFC" w:rsidRPr="00DC3997" w:rsidRDefault="00B80BFC" w:rsidP="00B80BFC">
            <w:pPr>
              <w:pStyle w:val="EndNoteBibliography"/>
              <w:ind w:left="720" w:hanging="720"/>
            </w:pPr>
            <w:r w:rsidRPr="00DC3997">
              <w:t>7.</w:t>
            </w:r>
            <w:r w:rsidRPr="00DC3997">
              <w:tab/>
              <w:t xml:space="preserve">D'Amico, D., et al., Trends Mol Med, 2021. </w:t>
            </w:r>
            <w:r w:rsidRPr="00DC3997">
              <w:rPr>
                <w:b/>
              </w:rPr>
              <w:t>27</w:t>
            </w:r>
            <w:r w:rsidRPr="00DC3997">
              <w:t>(7): p. 687-699.</w:t>
            </w:r>
          </w:p>
          <w:p w14:paraId="0F79B827" w14:textId="77777777" w:rsidR="00B80BFC" w:rsidRPr="00DC3997" w:rsidRDefault="00B80BFC" w:rsidP="00B80BFC">
            <w:pPr>
              <w:pStyle w:val="EndNoteBibliography"/>
              <w:ind w:left="720" w:hanging="720"/>
            </w:pPr>
            <w:r w:rsidRPr="00DC3997">
              <w:t>8.</w:t>
            </w:r>
            <w:r w:rsidRPr="00DC3997">
              <w:tab/>
              <w:t xml:space="preserve">Idris, I., Diabetes Obes Metab, 2024. </w:t>
            </w:r>
            <w:r w:rsidRPr="00DC3997">
              <w:rPr>
                <w:b/>
              </w:rPr>
              <w:t>e109</w:t>
            </w:r>
            <w:r w:rsidRPr="00DC3997">
              <w:t>.</w:t>
            </w:r>
          </w:p>
          <w:p w14:paraId="4871F0A0" w14:textId="4B9A5B7A" w:rsidR="00B77B9D" w:rsidRDefault="00B80BFC" w:rsidP="00B80BFC">
            <w:pPr>
              <w:autoSpaceDE w:val="0"/>
              <w:autoSpaceDN w:val="0"/>
              <w:adjustRightInd w:val="0"/>
              <w:rPr>
                <w:b/>
              </w:rPr>
            </w:pPr>
            <w:r w:rsidRPr="00DC3997">
              <w:t>9.</w:t>
            </w:r>
            <w:r w:rsidRPr="00DC3997">
              <w:tab/>
              <w:t xml:space="preserve">Deane, C.S., et al., Am J Physiol Endocrinol Metab, 2017. </w:t>
            </w:r>
            <w:r w:rsidRPr="00DC3997">
              <w:rPr>
                <w:b/>
              </w:rPr>
              <w:t>312</w:t>
            </w:r>
            <w:r w:rsidRPr="00DC3997">
              <w:t>(4): p. E282-E299.</w:t>
            </w:r>
            <w:r>
              <w:rPr>
                <w:rFonts w:eastAsiaTheme="minorEastAsia"/>
                <w:sz w:val="21"/>
                <w:szCs w:val="21"/>
              </w:rPr>
              <w:fldChar w:fldCharType="end"/>
            </w:r>
          </w:p>
          <w:p w14:paraId="4CC99A4B" w14:textId="3F089CBE" w:rsidR="00B77B9D" w:rsidRDefault="00B77B9D" w:rsidP="00B77B9D">
            <w:pPr>
              <w:autoSpaceDE w:val="0"/>
              <w:autoSpaceDN w:val="0"/>
              <w:adjustRightInd w:val="0"/>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751FF8">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5DF9"/>
    <w:multiLevelType w:val="hybridMultilevel"/>
    <w:tmpl w:val="63CC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406E8"/>
    <w:rsid w:val="00066C81"/>
    <w:rsid w:val="000D3D42"/>
    <w:rsid w:val="001C4A2D"/>
    <w:rsid w:val="00207858"/>
    <w:rsid w:val="00302CD0"/>
    <w:rsid w:val="00311A57"/>
    <w:rsid w:val="003A7DAE"/>
    <w:rsid w:val="0045159F"/>
    <w:rsid w:val="004D17BD"/>
    <w:rsid w:val="004D2536"/>
    <w:rsid w:val="00530DC7"/>
    <w:rsid w:val="006F46FB"/>
    <w:rsid w:val="00733633"/>
    <w:rsid w:val="00751FF8"/>
    <w:rsid w:val="00780869"/>
    <w:rsid w:val="0084474D"/>
    <w:rsid w:val="008E1A98"/>
    <w:rsid w:val="00933C7E"/>
    <w:rsid w:val="009C47A8"/>
    <w:rsid w:val="00A7716B"/>
    <w:rsid w:val="00AB7D24"/>
    <w:rsid w:val="00AD5648"/>
    <w:rsid w:val="00AE49DF"/>
    <w:rsid w:val="00B63590"/>
    <w:rsid w:val="00B7164C"/>
    <w:rsid w:val="00B77B9D"/>
    <w:rsid w:val="00B80BFC"/>
    <w:rsid w:val="00BB6061"/>
    <w:rsid w:val="00BB70D0"/>
    <w:rsid w:val="00BC1D70"/>
    <w:rsid w:val="00BD5F21"/>
    <w:rsid w:val="00C21E0C"/>
    <w:rsid w:val="00C25964"/>
    <w:rsid w:val="00CB1681"/>
    <w:rsid w:val="00D16371"/>
    <w:rsid w:val="00D229C5"/>
    <w:rsid w:val="00D35C17"/>
    <w:rsid w:val="00D70304"/>
    <w:rsid w:val="00DD23AC"/>
    <w:rsid w:val="00DE6413"/>
    <w:rsid w:val="00E362EF"/>
    <w:rsid w:val="00E60E9A"/>
    <w:rsid w:val="00EC17A5"/>
    <w:rsid w:val="00EF380F"/>
    <w:rsid w:val="00EF5BDF"/>
    <w:rsid w:val="00F23B55"/>
    <w:rsid w:val="00F30EAB"/>
    <w:rsid w:val="00F66B58"/>
    <w:rsid w:val="00FD4C83"/>
    <w:rsid w:val="00FF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A3843DE0-441F-41F2-9499-0A0C0CCF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CommentText">
    <w:name w:val="annotation text"/>
    <w:basedOn w:val="Normal"/>
    <w:link w:val="CommentTextChar"/>
    <w:uiPriority w:val="99"/>
    <w:unhideWhenUsed/>
    <w:rsid w:val="004D2536"/>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4D2536"/>
    <w:rPr>
      <w:sz w:val="20"/>
      <w:szCs w:val="20"/>
    </w:rPr>
  </w:style>
  <w:style w:type="character" w:customStyle="1" w:styleId="ListParagraphChar">
    <w:name w:val="List Paragraph Char"/>
    <w:basedOn w:val="DefaultParagraphFont"/>
    <w:link w:val="ListParagraph"/>
    <w:uiPriority w:val="34"/>
    <w:locked/>
    <w:rsid w:val="004D2536"/>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4D2536"/>
    <w:rPr>
      <w:sz w:val="16"/>
      <w:szCs w:val="16"/>
    </w:rPr>
  </w:style>
  <w:style w:type="paragraph" w:styleId="CommentSubject">
    <w:name w:val="annotation subject"/>
    <w:basedOn w:val="CommentText"/>
    <w:next w:val="CommentText"/>
    <w:link w:val="CommentSubjectChar"/>
    <w:uiPriority w:val="99"/>
    <w:semiHidden/>
    <w:unhideWhenUsed/>
    <w:rsid w:val="00751FF8"/>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751FF8"/>
    <w:rPr>
      <w:rFonts w:ascii="Calibri" w:eastAsia="Calibri" w:hAnsi="Calibri" w:cs="Calibri"/>
      <w:b/>
      <w:bCs/>
      <w:color w:val="000000"/>
      <w:sz w:val="20"/>
      <w:szCs w:val="20"/>
      <w:lang w:eastAsia="en-GB"/>
    </w:rPr>
  </w:style>
  <w:style w:type="character" w:customStyle="1" w:styleId="nlmstring-name">
    <w:name w:val="nlm_string-name"/>
    <w:basedOn w:val="DefaultParagraphFont"/>
    <w:rsid w:val="00530DC7"/>
  </w:style>
  <w:style w:type="character" w:customStyle="1" w:styleId="journalname">
    <w:name w:val="journalname"/>
    <w:basedOn w:val="DefaultParagraphFont"/>
    <w:rsid w:val="00530DC7"/>
  </w:style>
  <w:style w:type="character" w:customStyle="1" w:styleId="year">
    <w:name w:val="year"/>
    <w:basedOn w:val="DefaultParagraphFont"/>
    <w:rsid w:val="00530DC7"/>
  </w:style>
  <w:style w:type="character" w:customStyle="1" w:styleId="volume">
    <w:name w:val="volume"/>
    <w:basedOn w:val="DefaultParagraphFont"/>
    <w:rsid w:val="00530DC7"/>
  </w:style>
  <w:style w:type="character" w:customStyle="1" w:styleId="issue">
    <w:name w:val="issue"/>
    <w:basedOn w:val="DefaultParagraphFont"/>
    <w:rsid w:val="00530DC7"/>
  </w:style>
  <w:style w:type="character" w:customStyle="1" w:styleId="page">
    <w:name w:val="page"/>
    <w:basedOn w:val="DefaultParagraphFont"/>
    <w:rsid w:val="00530DC7"/>
  </w:style>
  <w:style w:type="paragraph" w:styleId="Revision">
    <w:name w:val="Revision"/>
    <w:hidden/>
    <w:uiPriority w:val="99"/>
    <w:semiHidden/>
    <w:rsid w:val="00D229C5"/>
    <w:pPr>
      <w:spacing w:after="0" w:line="240" w:lineRule="auto"/>
    </w:pPr>
    <w:rPr>
      <w:rFonts w:ascii="Calibri" w:eastAsia="Calibri" w:hAnsi="Calibri" w:cs="Calibri"/>
      <w:color w:val="000000"/>
      <w:lang w:eastAsia="en-GB"/>
    </w:rPr>
  </w:style>
  <w:style w:type="paragraph" w:customStyle="1" w:styleId="EndNoteBibliography">
    <w:name w:val="EndNote Bibliography"/>
    <w:basedOn w:val="Normal"/>
    <w:link w:val="EndNoteBibliographyChar"/>
    <w:rsid w:val="00B80BFC"/>
    <w:pPr>
      <w:spacing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B80BF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625">
      <w:bodyDiv w:val="1"/>
      <w:marLeft w:val="0"/>
      <w:marRight w:val="0"/>
      <w:marTop w:val="0"/>
      <w:marBottom w:val="0"/>
      <w:divBdr>
        <w:top w:val="none" w:sz="0" w:space="0" w:color="auto"/>
        <w:left w:val="none" w:sz="0" w:space="0" w:color="auto"/>
        <w:bottom w:val="none" w:sz="0" w:space="0" w:color="auto"/>
        <w:right w:val="none" w:sz="0" w:space="0" w:color="auto"/>
      </w:divBdr>
    </w:div>
    <w:div w:id="127477384">
      <w:bodyDiv w:val="1"/>
      <w:marLeft w:val="0"/>
      <w:marRight w:val="0"/>
      <w:marTop w:val="0"/>
      <w:marBottom w:val="0"/>
      <w:divBdr>
        <w:top w:val="none" w:sz="0" w:space="0" w:color="auto"/>
        <w:left w:val="none" w:sz="0" w:space="0" w:color="auto"/>
        <w:bottom w:val="none" w:sz="0" w:space="0" w:color="auto"/>
        <w:right w:val="none" w:sz="0" w:space="0" w:color="auto"/>
      </w:divBdr>
    </w:div>
    <w:div w:id="141393859">
      <w:bodyDiv w:val="1"/>
      <w:marLeft w:val="0"/>
      <w:marRight w:val="0"/>
      <w:marTop w:val="0"/>
      <w:marBottom w:val="0"/>
      <w:divBdr>
        <w:top w:val="none" w:sz="0" w:space="0" w:color="auto"/>
        <w:left w:val="none" w:sz="0" w:space="0" w:color="auto"/>
        <w:bottom w:val="none" w:sz="0" w:space="0" w:color="auto"/>
        <w:right w:val="none" w:sz="0" w:space="0" w:color="auto"/>
      </w:divBdr>
    </w:div>
    <w:div w:id="755054308">
      <w:bodyDiv w:val="1"/>
      <w:marLeft w:val="0"/>
      <w:marRight w:val="0"/>
      <w:marTop w:val="0"/>
      <w:marBottom w:val="0"/>
      <w:divBdr>
        <w:top w:val="none" w:sz="0" w:space="0" w:color="auto"/>
        <w:left w:val="none" w:sz="0" w:space="0" w:color="auto"/>
        <w:bottom w:val="none" w:sz="0" w:space="0" w:color="auto"/>
        <w:right w:val="none" w:sz="0" w:space="0" w:color="auto"/>
      </w:divBdr>
      <w:divsChild>
        <w:div w:id="581990812">
          <w:marLeft w:val="0"/>
          <w:marRight w:val="0"/>
          <w:marTop w:val="0"/>
          <w:marBottom w:val="0"/>
          <w:divBdr>
            <w:top w:val="none" w:sz="0" w:space="0" w:color="auto"/>
            <w:left w:val="none" w:sz="0" w:space="0" w:color="auto"/>
            <w:bottom w:val="none" w:sz="0" w:space="0" w:color="auto"/>
            <w:right w:val="none" w:sz="0" w:space="0" w:color="auto"/>
          </w:divBdr>
        </w:div>
        <w:div w:id="72825638">
          <w:marLeft w:val="0"/>
          <w:marRight w:val="0"/>
          <w:marTop w:val="0"/>
          <w:marBottom w:val="0"/>
          <w:divBdr>
            <w:top w:val="none" w:sz="0" w:space="0" w:color="auto"/>
            <w:left w:val="none" w:sz="0" w:space="0" w:color="auto"/>
            <w:bottom w:val="none" w:sz="0" w:space="0" w:color="auto"/>
            <w:right w:val="none" w:sz="0" w:space="0" w:color="auto"/>
          </w:divBdr>
        </w:div>
      </w:divsChild>
    </w:div>
    <w:div w:id="1293369718">
      <w:bodyDiv w:val="1"/>
      <w:marLeft w:val="0"/>
      <w:marRight w:val="0"/>
      <w:marTop w:val="0"/>
      <w:marBottom w:val="0"/>
      <w:divBdr>
        <w:top w:val="none" w:sz="0" w:space="0" w:color="auto"/>
        <w:left w:val="none" w:sz="0" w:space="0" w:color="auto"/>
        <w:bottom w:val="none" w:sz="0" w:space="0" w:color="auto"/>
        <w:right w:val="none" w:sz="0" w:space="0" w:color="auto"/>
      </w:divBdr>
    </w:div>
    <w:div w:id="1390612802">
      <w:bodyDiv w:val="1"/>
      <w:marLeft w:val="0"/>
      <w:marRight w:val="0"/>
      <w:marTop w:val="0"/>
      <w:marBottom w:val="0"/>
      <w:divBdr>
        <w:top w:val="none" w:sz="0" w:space="0" w:color="auto"/>
        <w:left w:val="none" w:sz="0" w:space="0" w:color="auto"/>
        <w:bottom w:val="none" w:sz="0" w:space="0" w:color="auto"/>
        <w:right w:val="none" w:sz="0" w:space="0" w:color="auto"/>
      </w:divBdr>
    </w:div>
    <w:div w:id="20795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watson@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wilkinson@leicester.ac.uk" TargetMode="External"/><Relationship Id="rId5" Type="http://schemas.openxmlformats.org/officeDocument/2006/relationships/hyperlink" Target="mailto:cls-pgr@l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4</cp:revision>
  <dcterms:created xsi:type="dcterms:W3CDTF">2025-04-09T13:13:00Z</dcterms:created>
  <dcterms:modified xsi:type="dcterms:W3CDTF">2025-04-09T15:24:00Z</dcterms:modified>
</cp:coreProperties>
</file>