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A29A" w14:textId="77777777" w:rsidR="000C3BF8" w:rsidRDefault="000C3BF8" w:rsidP="000C3BF8">
      <w:pPr>
        <w:spacing w:after="0" w:line="240" w:lineRule="auto"/>
      </w:pPr>
    </w:p>
    <w:p w14:paraId="2FC802B1" w14:textId="77777777" w:rsidR="000C3BF8" w:rsidRDefault="000C3BF8" w:rsidP="000C3BF8">
      <w:pPr>
        <w:spacing w:after="0" w:line="240" w:lineRule="auto"/>
      </w:pPr>
    </w:p>
    <w:tbl>
      <w:tblPr>
        <w:tblStyle w:val="TableGrid1"/>
        <w:tblW w:w="9034" w:type="dxa"/>
        <w:tblLayout w:type="fixed"/>
        <w:tblLook w:val="04A0" w:firstRow="1" w:lastRow="0" w:firstColumn="1" w:lastColumn="0" w:noHBand="0" w:noVBand="1"/>
      </w:tblPr>
      <w:tblGrid>
        <w:gridCol w:w="3227"/>
        <w:gridCol w:w="2693"/>
        <w:gridCol w:w="1843"/>
        <w:gridCol w:w="1271"/>
      </w:tblGrid>
      <w:tr w:rsidR="000C3BF8" w:rsidRPr="00066C81" w14:paraId="14D33F98" w14:textId="77777777" w:rsidTr="00283D55">
        <w:tc>
          <w:tcPr>
            <w:tcW w:w="3227" w:type="dxa"/>
            <w:shd w:val="clear" w:color="auto" w:fill="F2F2F2" w:themeFill="background1" w:themeFillShade="F2"/>
          </w:tcPr>
          <w:p w14:paraId="271C15B9" w14:textId="77777777" w:rsidR="000C3BF8" w:rsidRPr="00066C81" w:rsidRDefault="000C3BF8" w:rsidP="00283D55">
            <w:pPr>
              <w:rPr>
                <w:b/>
              </w:rPr>
            </w:pPr>
            <w:r w:rsidRPr="00066C81">
              <w:rPr>
                <w:b/>
              </w:rPr>
              <w:t>First Supervisor</w:t>
            </w:r>
          </w:p>
        </w:tc>
        <w:tc>
          <w:tcPr>
            <w:tcW w:w="5807" w:type="dxa"/>
            <w:gridSpan w:val="3"/>
          </w:tcPr>
          <w:p w14:paraId="7B7A1060" w14:textId="77777777" w:rsidR="000C3BF8" w:rsidRPr="00066C81" w:rsidRDefault="000C3BF8" w:rsidP="00283D55">
            <w:r>
              <w:t>Fabrício Góes</w:t>
            </w:r>
          </w:p>
        </w:tc>
      </w:tr>
      <w:tr w:rsidR="000C3BF8" w:rsidRPr="00066C81" w14:paraId="4B0600A2" w14:textId="77777777" w:rsidTr="00283D55">
        <w:tc>
          <w:tcPr>
            <w:tcW w:w="3227" w:type="dxa"/>
            <w:shd w:val="clear" w:color="auto" w:fill="F2F2F2" w:themeFill="background1" w:themeFillShade="F2"/>
          </w:tcPr>
          <w:p w14:paraId="073B627E" w14:textId="77777777" w:rsidR="000C3BF8" w:rsidRPr="00066C81" w:rsidRDefault="000C3BF8" w:rsidP="00283D55">
            <w:pPr>
              <w:rPr>
                <w:b/>
              </w:rPr>
            </w:pPr>
            <w:r w:rsidRPr="00066C81">
              <w:rPr>
                <w:b/>
              </w:rPr>
              <w:t>School/Department</w:t>
            </w:r>
          </w:p>
        </w:tc>
        <w:tc>
          <w:tcPr>
            <w:tcW w:w="5807" w:type="dxa"/>
            <w:gridSpan w:val="3"/>
          </w:tcPr>
          <w:p w14:paraId="0C3E3F10" w14:textId="77777777" w:rsidR="000C3BF8" w:rsidRPr="00066C81" w:rsidRDefault="000C3BF8" w:rsidP="00283D55">
            <w:r>
              <w:t>Computing and Mathematical Sciences</w:t>
            </w:r>
          </w:p>
        </w:tc>
      </w:tr>
      <w:tr w:rsidR="000C3BF8" w:rsidRPr="00066C81" w14:paraId="62A40616" w14:textId="77777777" w:rsidTr="00283D55">
        <w:tc>
          <w:tcPr>
            <w:tcW w:w="3227" w:type="dxa"/>
            <w:shd w:val="clear" w:color="auto" w:fill="F2F2F2" w:themeFill="background1" w:themeFillShade="F2"/>
          </w:tcPr>
          <w:p w14:paraId="40532D0E" w14:textId="77777777" w:rsidR="000C3BF8" w:rsidRPr="00066C81" w:rsidRDefault="000C3BF8" w:rsidP="00283D55">
            <w:pPr>
              <w:rPr>
                <w:b/>
              </w:rPr>
            </w:pPr>
            <w:r w:rsidRPr="00066C81">
              <w:rPr>
                <w:b/>
              </w:rPr>
              <w:t xml:space="preserve">Email </w:t>
            </w:r>
          </w:p>
        </w:tc>
        <w:tc>
          <w:tcPr>
            <w:tcW w:w="2693" w:type="dxa"/>
          </w:tcPr>
          <w:p w14:paraId="51F442A2" w14:textId="77777777" w:rsidR="000C3BF8" w:rsidRPr="00066C81" w:rsidRDefault="000C3BF8" w:rsidP="00283D55">
            <w:r>
              <w:t>lfwg1@leicester.ac.uk</w:t>
            </w:r>
          </w:p>
        </w:tc>
        <w:tc>
          <w:tcPr>
            <w:tcW w:w="1843" w:type="dxa"/>
            <w:shd w:val="clear" w:color="auto" w:fill="F2F2F2" w:themeFill="background1" w:themeFillShade="F2"/>
          </w:tcPr>
          <w:p w14:paraId="22AD24CF" w14:textId="77777777" w:rsidR="000C3BF8" w:rsidRPr="00066C81" w:rsidRDefault="000C3BF8" w:rsidP="00283D55">
            <w:pPr>
              <w:rPr>
                <w:b/>
              </w:rPr>
            </w:pPr>
            <w:r w:rsidRPr="00066C81">
              <w:rPr>
                <w:b/>
              </w:rPr>
              <w:t>Telephone Ext</w:t>
            </w:r>
          </w:p>
        </w:tc>
        <w:tc>
          <w:tcPr>
            <w:tcW w:w="1271" w:type="dxa"/>
          </w:tcPr>
          <w:p w14:paraId="6769D883" w14:textId="77777777" w:rsidR="000C3BF8" w:rsidRPr="00066C81" w:rsidRDefault="000C3BF8" w:rsidP="00283D55"/>
        </w:tc>
      </w:tr>
    </w:tbl>
    <w:p w14:paraId="498A546E" w14:textId="77777777" w:rsidR="000C3BF8" w:rsidRDefault="000C3BF8" w:rsidP="000C3BF8">
      <w:pPr>
        <w:spacing w:after="0" w:line="240" w:lineRule="auto"/>
      </w:pPr>
    </w:p>
    <w:tbl>
      <w:tblPr>
        <w:tblStyle w:val="TableGrid"/>
        <w:tblW w:w="9034" w:type="dxa"/>
        <w:tblLayout w:type="fixed"/>
        <w:tblLook w:val="04A0" w:firstRow="1" w:lastRow="0" w:firstColumn="1" w:lastColumn="0" w:noHBand="0" w:noVBand="1"/>
      </w:tblPr>
      <w:tblGrid>
        <w:gridCol w:w="3256"/>
        <w:gridCol w:w="2664"/>
        <w:gridCol w:w="1843"/>
        <w:gridCol w:w="1271"/>
      </w:tblGrid>
      <w:tr w:rsidR="000C3BF8" w14:paraId="0650C863" w14:textId="77777777" w:rsidTr="00283D55">
        <w:tc>
          <w:tcPr>
            <w:tcW w:w="3256" w:type="dxa"/>
            <w:shd w:val="clear" w:color="auto" w:fill="F2F2F2" w:themeFill="background1" w:themeFillShade="F2"/>
          </w:tcPr>
          <w:p w14:paraId="5AD5E304" w14:textId="77777777" w:rsidR="000C3BF8" w:rsidRPr="00B11D52" w:rsidRDefault="000C3BF8" w:rsidP="00283D55">
            <w:pPr>
              <w:rPr>
                <w:b/>
              </w:rPr>
            </w:pPr>
            <w:r>
              <w:rPr>
                <w:b/>
              </w:rPr>
              <w:t>Second Supervisor</w:t>
            </w:r>
          </w:p>
        </w:tc>
        <w:tc>
          <w:tcPr>
            <w:tcW w:w="5778" w:type="dxa"/>
            <w:gridSpan w:val="3"/>
          </w:tcPr>
          <w:p w14:paraId="5A72EF3C" w14:textId="77777777" w:rsidR="000C3BF8" w:rsidRDefault="000C3BF8" w:rsidP="00283D55">
            <w:r>
              <w:t>Marco Volpe</w:t>
            </w:r>
          </w:p>
        </w:tc>
      </w:tr>
      <w:tr w:rsidR="000C3BF8" w14:paraId="60C14948" w14:textId="77777777" w:rsidTr="00283D55">
        <w:tc>
          <w:tcPr>
            <w:tcW w:w="3256" w:type="dxa"/>
            <w:shd w:val="clear" w:color="auto" w:fill="F2F2F2" w:themeFill="background1" w:themeFillShade="F2"/>
          </w:tcPr>
          <w:p w14:paraId="64242D8B" w14:textId="77777777" w:rsidR="000C3BF8" w:rsidRDefault="000C3BF8" w:rsidP="00283D55">
            <w:pPr>
              <w:rPr>
                <w:b/>
              </w:rPr>
            </w:pPr>
            <w:r>
              <w:rPr>
                <w:b/>
              </w:rPr>
              <w:t>School/Department</w:t>
            </w:r>
          </w:p>
        </w:tc>
        <w:tc>
          <w:tcPr>
            <w:tcW w:w="5778" w:type="dxa"/>
            <w:gridSpan w:val="3"/>
          </w:tcPr>
          <w:p w14:paraId="5AF41472" w14:textId="77777777" w:rsidR="000C3BF8" w:rsidRDefault="000C3BF8" w:rsidP="00283D55">
            <w:r>
              <w:t>Computing and Mathematical Sciences</w:t>
            </w:r>
          </w:p>
        </w:tc>
      </w:tr>
      <w:tr w:rsidR="000C3BF8" w14:paraId="3CC16491" w14:textId="77777777" w:rsidTr="00283D55">
        <w:tc>
          <w:tcPr>
            <w:tcW w:w="3256" w:type="dxa"/>
            <w:shd w:val="clear" w:color="auto" w:fill="F2F2F2" w:themeFill="background1" w:themeFillShade="F2"/>
          </w:tcPr>
          <w:p w14:paraId="72253043" w14:textId="77777777" w:rsidR="000C3BF8" w:rsidRDefault="000C3BF8" w:rsidP="00283D55">
            <w:pPr>
              <w:rPr>
                <w:b/>
              </w:rPr>
            </w:pPr>
            <w:r>
              <w:rPr>
                <w:b/>
              </w:rPr>
              <w:t xml:space="preserve">Email </w:t>
            </w:r>
          </w:p>
        </w:tc>
        <w:tc>
          <w:tcPr>
            <w:tcW w:w="2664" w:type="dxa"/>
          </w:tcPr>
          <w:p w14:paraId="17B963C4" w14:textId="77777777" w:rsidR="000C3BF8" w:rsidRDefault="000C3BF8" w:rsidP="00283D55">
            <w:r>
              <w:t>mv163@leicester.ac.uk</w:t>
            </w:r>
          </w:p>
        </w:tc>
        <w:tc>
          <w:tcPr>
            <w:tcW w:w="1843" w:type="dxa"/>
            <w:shd w:val="clear" w:color="auto" w:fill="F2F2F2" w:themeFill="background1" w:themeFillShade="F2"/>
          </w:tcPr>
          <w:p w14:paraId="3E351F8F" w14:textId="77777777" w:rsidR="000C3BF8" w:rsidRPr="008D3AC2" w:rsidRDefault="000C3BF8" w:rsidP="00283D55">
            <w:pPr>
              <w:rPr>
                <w:b/>
              </w:rPr>
            </w:pPr>
            <w:r>
              <w:rPr>
                <w:b/>
              </w:rPr>
              <w:t>Telephone Ext</w:t>
            </w:r>
          </w:p>
        </w:tc>
        <w:tc>
          <w:tcPr>
            <w:tcW w:w="1271" w:type="dxa"/>
          </w:tcPr>
          <w:p w14:paraId="1708841F" w14:textId="77777777" w:rsidR="000C3BF8" w:rsidRDefault="000C3BF8" w:rsidP="00283D55"/>
        </w:tc>
      </w:tr>
    </w:tbl>
    <w:p w14:paraId="623BD734" w14:textId="77777777" w:rsidR="000C3BF8" w:rsidRDefault="000C3BF8" w:rsidP="000C3BF8">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C3BF8" w14:paraId="69EF8756" w14:textId="77777777" w:rsidTr="00283D55">
        <w:tc>
          <w:tcPr>
            <w:tcW w:w="3256" w:type="dxa"/>
            <w:shd w:val="clear" w:color="auto" w:fill="F2F2F2" w:themeFill="background1" w:themeFillShade="F2"/>
          </w:tcPr>
          <w:p w14:paraId="2CBBDF80" w14:textId="77777777" w:rsidR="000C3BF8" w:rsidRPr="00B11D52" w:rsidRDefault="000C3BF8" w:rsidP="00283D55">
            <w:pPr>
              <w:rPr>
                <w:b/>
              </w:rPr>
            </w:pPr>
            <w:r>
              <w:rPr>
                <w:b/>
              </w:rPr>
              <w:t>Additional Supervisor</w:t>
            </w:r>
          </w:p>
        </w:tc>
        <w:tc>
          <w:tcPr>
            <w:tcW w:w="5778" w:type="dxa"/>
          </w:tcPr>
          <w:p w14:paraId="3E7A03C6" w14:textId="77777777" w:rsidR="000C3BF8" w:rsidRDefault="000C3BF8" w:rsidP="00283D55"/>
        </w:tc>
      </w:tr>
    </w:tbl>
    <w:p w14:paraId="2527E83A" w14:textId="77777777" w:rsidR="000C3BF8" w:rsidRDefault="000C3BF8" w:rsidP="000C3BF8">
      <w:pPr>
        <w:spacing w:after="0" w:line="240" w:lineRule="auto"/>
        <w:rPr>
          <w:b/>
          <w:u w:val="single"/>
        </w:rPr>
      </w:pPr>
    </w:p>
    <w:p w14:paraId="0704C7D3" w14:textId="77777777" w:rsidR="000C3BF8" w:rsidRPr="006B05B2" w:rsidRDefault="000C3BF8" w:rsidP="000C3BF8">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425"/>
        <w:gridCol w:w="6611"/>
      </w:tblGrid>
      <w:tr w:rsidR="000C3BF8" w14:paraId="20C3BB50" w14:textId="77777777" w:rsidTr="00283D55">
        <w:tc>
          <w:tcPr>
            <w:tcW w:w="1980" w:type="dxa"/>
            <w:shd w:val="clear" w:color="auto" w:fill="F2F2F2" w:themeFill="background1" w:themeFillShade="F2"/>
          </w:tcPr>
          <w:p w14:paraId="5D729975" w14:textId="77777777" w:rsidR="000C3BF8" w:rsidRDefault="000C3BF8" w:rsidP="00283D55">
            <w:pPr>
              <w:rPr>
                <w:b/>
              </w:rPr>
            </w:pPr>
            <w:r>
              <w:rPr>
                <w:b/>
              </w:rPr>
              <w:t>Project Title</w:t>
            </w:r>
          </w:p>
          <w:p w14:paraId="1075F300" w14:textId="77777777" w:rsidR="000C3BF8" w:rsidRPr="00B11D52" w:rsidRDefault="000C3BF8" w:rsidP="00283D55">
            <w:pPr>
              <w:rPr>
                <w:b/>
              </w:rPr>
            </w:pPr>
          </w:p>
        </w:tc>
        <w:tc>
          <w:tcPr>
            <w:tcW w:w="7036" w:type="dxa"/>
            <w:gridSpan w:val="2"/>
          </w:tcPr>
          <w:p w14:paraId="17F80425" w14:textId="77777777" w:rsidR="000C3BF8" w:rsidRDefault="000C3BF8" w:rsidP="00283D55">
            <w:r>
              <w:t>Large Language Models as Autonomous Creativity Evaluators</w:t>
            </w:r>
          </w:p>
        </w:tc>
      </w:tr>
      <w:tr w:rsidR="000C3BF8" w14:paraId="5E5426E1" w14:textId="77777777" w:rsidTr="00283D55">
        <w:tc>
          <w:tcPr>
            <w:tcW w:w="1980" w:type="dxa"/>
            <w:vMerge w:val="restart"/>
            <w:shd w:val="clear" w:color="auto" w:fill="F2F2F2" w:themeFill="background1" w:themeFillShade="F2"/>
          </w:tcPr>
          <w:p w14:paraId="0FF5A490" w14:textId="77777777" w:rsidR="000C3BF8" w:rsidRDefault="000C3BF8" w:rsidP="00283D55">
            <w:pPr>
              <w:rPr>
                <w:b/>
              </w:rPr>
            </w:pPr>
            <w:r>
              <w:rPr>
                <w:b/>
              </w:rPr>
              <w:t>Project Highlights:</w:t>
            </w:r>
          </w:p>
        </w:tc>
        <w:tc>
          <w:tcPr>
            <w:tcW w:w="425" w:type="dxa"/>
            <w:shd w:val="clear" w:color="auto" w:fill="F2F2F2" w:themeFill="background1" w:themeFillShade="F2"/>
          </w:tcPr>
          <w:p w14:paraId="5DB6DA23" w14:textId="77777777" w:rsidR="000C3BF8" w:rsidRDefault="000C3BF8" w:rsidP="00283D55">
            <w:r>
              <w:t>1.</w:t>
            </w:r>
          </w:p>
        </w:tc>
        <w:tc>
          <w:tcPr>
            <w:tcW w:w="6611" w:type="dxa"/>
          </w:tcPr>
          <w:p w14:paraId="4ADB68E6" w14:textId="77777777" w:rsidR="000C3BF8" w:rsidRDefault="000C3BF8" w:rsidP="00283D55">
            <w:r>
              <w:t>Large Language Models Emergent Behaviour</w:t>
            </w:r>
          </w:p>
        </w:tc>
      </w:tr>
      <w:tr w:rsidR="000C3BF8" w14:paraId="796C1B92" w14:textId="77777777" w:rsidTr="00283D55">
        <w:tc>
          <w:tcPr>
            <w:tcW w:w="1980" w:type="dxa"/>
            <w:vMerge/>
            <w:shd w:val="clear" w:color="auto" w:fill="F2F2F2" w:themeFill="background1" w:themeFillShade="F2"/>
          </w:tcPr>
          <w:p w14:paraId="5D647215" w14:textId="77777777" w:rsidR="000C3BF8" w:rsidRDefault="000C3BF8" w:rsidP="00283D55">
            <w:pPr>
              <w:rPr>
                <w:b/>
              </w:rPr>
            </w:pPr>
          </w:p>
        </w:tc>
        <w:tc>
          <w:tcPr>
            <w:tcW w:w="425" w:type="dxa"/>
            <w:shd w:val="clear" w:color="auto" w:fill="F2F2F2" w:themeFill="background1" w:themeFillShade="F2"/>
          </w:tcPr>
          <w:p w14:paraId="7179827E" w14:textId="77777777" w:rsidR="000C3BF8" w:rsidRDefault="000C3BF8" w:rsidP="00283D55">
            <w:r>
              <w:t>2.</w:t>
            </w:r>
          </w:p>
        </w:tc>
        <w:tc>
          <w:tcPr>
            <w:tcW w:w="6611" w:type="dxa"/>
          </w:tcPr>
          <w:p w14:paraId="5D900712" w14:textId="77777777" w:rsidR="000C3BF8" w:rsidRDefault="000C3BF8" w:rsidP="00283D55">
            <w:r>
              <w:t>Style/Personality Induction on Large Language Models</w:t>
            </w:r>
          </w:p>
        </w:tc>
      </w:tr>
      <w:tr w:rsidR="000C3BF8" w14:paraId="43575C7C" w14:textId="77777777" w:rsidTr="00283D55">
        <w:tc>
          <w:tcPr>
            <w:tcW w:w="1980" w:type="dxa"/>
            <w:vMerge/>
            <w:shd w:val="clear" w:color="auto" w:fill="F2F2F2" w:themeFill="background1" w:themeFillShade="F2"/>
          </w:tcPr>
          <w:p w14:paraId="436AAEAB" w14:textId="77777777" w:rsidR="000C3BF8" w:rsidRDefault="000C3BF8" w:rsidP="00283D55">
            <w:pPr>
              <w:rPr>
                <w:b/>
              </w:rPr>
            </w:pPr>
          </w:p>
        </w:tc>
        <w:tc>
          <w:tcPr>
            <w:tcW w:w="425" w:type="dxa"/>
            <w:shd w:val="clear" w:color="auto" w:fill="F2F2F2" w:themeFill="background1" w:themeFillShade="F2"/>
          </w:tcPr>
          <w:p w14:paraId="6EBBAF0F" w14:textId="77777777" w:rsidR="000C3BF8" w:rsidRDefault="000C3BF8" w:rsidP="00283D55">
            <w:r>
              <w:t>3.</w:t>
            </w:r>
          </w:p>
        </w:tc>
        <w:tc>
          <w:tcPr>
            <w:tcW w:w="6611" w:type="dxa"/>
          </w:tcPr>
          <w:p w14:paraId="3137C398" w14:textId="77777777" w:rsidR="000C3BF8" w:rsidRDefault="000C3BF8" w:rsidP="00283D55">
            <w:r>
              <w:t>Automatic Generation/Evaluation of Creative Artefacts</w:t>
            </w:r>
          </w:p>
        </w:tc>
      </w:tr>
      <w:tr w:rsidR="000C3BF8" w14:paraId="221DABE4" w14:textId="77777777" w:rsidTr="00283D55">
        <w:tc>
          <w:tcPr>
            <w:tcW w:w="9016" w:type="dxa"/>
            <w:gridSpan w:val="3"/>
            <w:shd w:val="clear" w:color="auto" w:fill="F2F2F2" w:themeFill="background1" w:themeFillShade="F2"/>
          </w:tcPr>
          <w:p w14:paraId="0983D8B7" w14:textId="77777777" w:rsidR="000C3BF8" w:rsidRPr="006F5DFB" w:rsidRDefault="000C3BF8" w:rsidP="00283D55">
            <w:pPr>
              <w:rPr>
                <w:b/>
              </w:rPr>
            </w:pPr>
            <w:r>
              <w:rPr>
                <w:b/>
              </w:rPr>
              <w:t>Project Summary (300 words maximum)</w:t>
            </w:r>
          </w:p>
        </w:tc>
      </w:tr>
      <w:tr w:rsidR="000C3BF8" w14:paraId="662113EF" w14:textId="77777777" w:rsidTr="00283D55">
        <w:tc>
          <w:tcPr>
            <w:tcW w:w="9016" w:type="dxa"/>
            <w:gridSpan w:val="3"/>
          </w:tcPr>
          <w:p w14:paraId="67580146" w14:textId="77777777" w:rsidR="000C3BF8" w:rsidRDefault="000C3BF8" w:rsidP="00283D55">
            <w:pPr>
              <w:pStyle w:val="NormalWeb"/>
              <w:jc w:val="both"/>
              <w:rPr>
                <w:rFonts w:asciiTheme="minorHAnsi" w:hAnsiTheme="minorHAnsi" w:cstheme="minorHAnsi"/>
                <w:color w:val="1D2228"/>
                <w:sz w:val="22"/>
                <w:szCs w:val="22"/>
                <w:shd w:val="clear" w:color="auto" w:fill="FFFFFF"/>
              </w:rPr>
            </w:pPr>
            <w:r>
              <w:rPr>
                <w:rFonts w:asciiTheme="minorHAnsi" w:hAnsiTheme="minorHAnsi" w:cstheme="minorHAnsi"/>
                <w:color w:val="1D2228"/>
                <w:sz w:val="22"/>
                <w:szCs w:val="22"/>
                <w:shd w:val="clear" w:color="auto" w:fill="FFFFFF"/>
              </w:rPr>
              <w:br/>
            </w:r>
            <w:r w:rsidRPr="00C86871">
              <w:rPr>
                <w:rFonts w:asciiTheme="minorHAnsi" w:hAnsiTheme="minorHAnsi" w:cstheme="minorHAnsi"/>
                <w:color w:val="1D2228"/>
                <w:sz w:val="22"/>
                <w:szCs w:val="22"/>
                <w:shd w:val="clear" w:color="auto" w:fill="FFFFFF"/>
              </w:rPr>
              <w:t>Open AI’s ChatGPT has been recently in the news surprising people with its ability to chat as a human</w:t>
            </w:r>
            <w:r>
              <w:rPr>
                <w:rFonts w:asciiTheme="minorHAnsi" w:hAnsiTheme="minorHAnsi" w:cstheme="minorHAnsi"/>
                <w:color w:val="1D2228"/>
                <w:sz w:val="22"/>
                <w:szCs w:val="22"/>
                <w:shd w:val="clear" w:color="auto" w:fill="FFFFFF"/>
              </w:rPr>
              <w:t xml:space="preserve"> </w:t>
            </w:r>
            <w:r w:rsidRPr="00C86871">
              <w:rPr>
                <w:rFonts w:asciiTheme="minorHAnsi" w:hAnsiTheme="minorHAnsi" w:cstheme="minorHAnsi"/>
                <w:color w:val="1D2228"/>
                <w:sz w:val="22"/>
                <w:szCs w:val="22"/>
                <w:shd w:val="clear" w:color="auto" w:fill="FFFFFF"/>
              </w:rPr>
              <w:t>being. More than that, it can summarize texts, explain programming code,</w:t>
            </w:r>
            <w:r>
              <w:rPr>
                <w:rFonts w:asciiTheme="minorHAnsi" w:hAnsiTheme="minorHAnsi" w:cstheme="minorHAnsi"/>
                <w:color w:val="1D2228"/>
                <w:sz w:val="22"/>
                <w:szCs w:val="22"/>
                <w:shd w:val="clear" w:color="auto" w:fill="FFFFFF"/>
              </w:rPr>
              <w:t xml:space="preserve"> </w:t>
            </w:r>
            <w:r w:rsidRPr="00C86871">
              <w:rPr>
                <w:rFonts w:asciiTheme="minorHAnsi" w:hAnsiTheme="minorHAnsi" w:cstheme="minorHAnsi"/>
                <w:color w:val="1D2228"/>
                <w:sz w:val="22"/>
                <w:szCs w:val="22"/>
                <w:shd w:val="clear" w:color="auto" w:fill="FFFFFF"/>
              </w:rPr>
              <w:t xml:space="preserve">and </w:t>
            </w:r>
            <w:r>
              <w:rPr>
                <w:rFonts w:asciiTheme="minorHAnsi" w:hAnsiTheme="minorHAnsi" w:cstheme="minorHAnsi"/>
                <w:color w:val="1D2228"/>
                <w:sz w:val="22"/>
                <w:szCs w:val="22"/>
                <w:shd w:val="clear" w:color="auto" w:fill="FFFFFF"/>
              </w:rPr>
              <w:t>al</w:t>
            </w:r>
            <w:r w:rsidRPr="00C86871">
              <w:rPr>
                <w:rFonts w:asciiTheme="minorHAnsi" w:hAnsiTheme="minorHAnsi" w:cstheme="minorHAnsi"/>
                <w:color w:val="1D2228"/>
                <w:sz w:val="22"/>
                <w:szCs w:val="22"/>
                <w:shd w:val="clear" w:color="auto" w:fill="FFFFFF"/>
              </w:rPr>
              <w:t xml:space="preserve">so </w:t>
            </w:r>
            <w:r>
              <w:rPr>
                <w:rFonts w:asciiTheme="minorHAnsi" w:hAnsiTheme="minorHAnsi" w:cstheme="minorHAnsi"/>
                <w:color w:val="1D2228"/>
                <w:sz w:val="22"/>
                <w:szCs w:val="22"/>
                <w:shd w:val="clear" w:color="auto" w:fill="FFFFFF"/>
              </w:rPr>
              <w:t xml:space="preserve">do </w:t>
            </w:r>
            <w:r w:rsidRPr="00C86871">
              <w:rPr>
                <w:rFonts w:asciiTheme="minorHAnsi" w:hAnsiTheme="minorHAnsi" w:cstheme="minorHAnsi"/>
                <w:color w:val="1D2228"/>
                <w:sz w:val="22"/>
                <w:szCs w:val="22"/>
                <w:shd w:val="clear" w:color="auto" w:fill="FFFFFF"/>
              </w:rPr>
              <w:t>creative tasks such</w:t>
            </w:r>
            <w:r>
              <w:rPr>
                <w:rFonts w:asciiTheme="minorHAnsi" w:hAnsiTheme="minorHAnsi" w:cstheme="minorHAnsi"/>
                <w:color w:val="1D2228"/>
                <w:sz w:val="22"/>
                <w:szCs w:val="22"/>
                <w:shd w:val="clear" w:color="auto" w:fill="FFFFFF"/>
              </w:rPr>
              <w:t xml:space="preserve"> </w:t>
            </w:r>
            <w:r w:rsidRPr="00C86871">
              <w:rPr>
                <w:rFonts w:asciiTheme="minorHAnsi" w:hAnsiTheme="minorHAnsi" w:cstheme="minorHAnsi"/>
                <w:color w:val="1D2228"/>
                <w:sz w:val="22"/>
                <w:szCs w:val="22"/>
                <w:shd w:val="clear" w:color="auto" w:fill="FFFFFF"/>
              </w:rPr>
              <w:t xml:space="preserve">as writing song lyrics, poetry and stories. </w:t>
            </w:r>
            <w:r w:rsidRPr="00034516">
              <w:rPr>
                <w:rFonts w:asciiTheme="minorHAnsi" w:hAnsiTheme="minorHAnsi" w:cstheme="minorHAnsi"/>
                <w:color w:val="1D2228"/>
                <w:sz w:val="22"/>
                <w:szCs w:val="22"/>
                <w:shd w:val="clear" w:color="auto" w:fill="FFFFFF"/>
              </w:rPr>
              <w:t xml:space="preserve">In Computational Creativity, creative artefacts, such as </w:t>
            </w:r>
            <w:r>
              <w:rPr>
                <w:rFonts w:asciiTheme="minorHAnsi" w:hAnsiTheme="minorHAnsi" w:cstheme="minorHAnsi"/>
                <w:color w:val="1D2228"/>
                <w:sz w:val="22"/>
                <w:szCs w:val="22"/>
                <w:shd w:val="clear" w:color="auto" w:fill="FFFFFF"/>
              </w:rPr>
              <w:t>stories and poetry</w:t>
            </w:r>
            <w:r w:rsidRPr="00034516">
              <w:rPr>
                <w:rFonts w:asciiTheme="minorHAnsi" w:hAnsiTheme="minorHAnsi" w:cstheme="minorHAnsi"/>
                <w:color w:val="1D2228"/>
                <w:sz w:val="22"/>
                <w:szCs w:val="22"/>
                <w:shd w:val="clear" w:color="auto" w:fill="FFFFFF"/>
              </w:rPr>
              <w:t>, are considered creative if they present novelty (</w:t>
            </w:r>
            <w:proofErr w:type="gramStart"/>
            <w:r w:rsidRPr="00034516">
              <w:rPr>
                <w:rFonts w:asciiTheme="minorHAnsi" w:hAnsiTheme="minorHAnsi" w:cstheme="minorHAnsi"/>
                <w:color w:val="1D2228"/>
                <w:sz w:val="22"/>
                <w:szCs w:val="22"/>
                <w:shd w:val="clear" w:color="auto" w:fill="FFFFFF"/>
              </w:rPr>
              <w:t>e.g.</w:t>
            </w:r>
            <w:proofErr w:type="gramEnd"/>
            <w:r w:rsidRPr="00034516">
              <w:rPr>
                <w:rFonts w:asciiTheme="minorHAnsi" w:hAnsiTheme="minorHAnsi" w:cstheme="minorHAnsi"/>
                <w:color w:val="1D2228"/>
                <w:sz w:val="22"/>
                <w:szCs w:val="22"/>
                <w:shd w:val="clear" w:color="auto" w:fill="FFFFFF"/>
              </w:rPr>
              <w:t xml:space="preserve"> new compared to the existing ones) and value (e.g. funny for jokes).</w:t>
            </w:r>
            <w:r>
              <w:rPr>
                <w:rFonts w:asciiTheme="minorHAnsi" w:hAnsiTheme="minorHAnsi" w:cstheme="minorHAnsi"/>
                <w:color w:val="1D2228"/>
                <w:sz w:val="22"/>
                <w:szCs w:val="22"/>
                <w:shd w:val="clear" w:color="auto" w:fill="FFFFFF"/>
              </w:rPr>
              <w:t xml:space="preserve"> T</w:t>
            </w:r>
            <w:r w:rsidRPr="00296BAC">
              <w:rPr>
                <w:rFonts w:asciiTheme="minorHAnsi" w:hAnsiTheme="minorHAnsi" w:cstheme="minorHAnsi"/>
                <w:color w:val="1D2228"/>
                <w:sz w:val="22"/>
                <w:szCs w:val="22"/>
                <w:shd w:val="clear" w:color="auto" w:fill="FFFFFF"/>
              </w:rPr>
              <w:t>here are two main strategies to assess the creativity of artefacts: evaluation metrics and human judges. Evaluation metrics, proposed by humans, are usually used by generative systems to evaluate novelty and value of potential creative artefact candidates. The best ones are ultimately evaluated by humans, since they are still the ultimate judges on creativity. Despite evidence that non-expert judges cannot appropriately evaluate the creativity of a human or machine, studies have relied on hiring non-expert volunteers on crowd sourcing platforms, such as Amazon Mechanical Turk, to evaluate/rate artefacts</w:t>
            </w:r>
            <w:r>
              <w:rPr>
                <w:rFonts w:asciiTheme="minorHAnsi" w:hAnsiTheme="minorHAnsi" w:cstheme="minorHAnsi"/>
                <w:color w:val="1D2228"/>
                <w:sz w:val="22"/>
                <w:szCs w:val="22"/>
                <w:shd w:val="clear" w:color="auto" w:fill="FFFFFF"/>
              </w:rPr>
              <w:t xml:space="preserve"> in the creative domain. </w:t>
            </w:r>
            <w:r w:rsidRPr="00296BAC">
              <w:rPr>
                <w:rFonts w:asciiTheme="minorHAnsi" w:hAnsiTheme="minorHAnsi" w:cstheme="minorHAnsi"/>
                <w:color w:val="1D2228"/>
                <w:sz w:val="22"/>
                <w:szCs w:val="22"/>
                <w:shd w:val="clear" w:color="auto" w:fill="FFFFFF"/>
              </w:rPr>
              <w:t>These studies usually do not ask volunteers to explain the reasoning behind their scores, but accept their judgement as valid.</w:t>
            </w:r>
            <w:r>
              <w:rPr>
                <w:rFonts w:asciiTheme="minorHAnsi" w:hAnsiTheme="minorHAnsi" w:cstheme="minorHAnsi"/>
                <w:color w:val="1D2228"/>
                <w:sz w:val="22"/>
                <w:szCs w:val="22"/>
                <w:shd w:val="clear" w:color="auto" w:fill="FFFFFF"/>
              </w:rPr>
              <w:t xml:space="preserve"> </w:t>
            </w:r>
          </w:p>
          <w:p w14:paraId="3635C428" w14:textId="6BCA2537" w:rsidR="000C3BF8" w:rsidRPr="00034516" w:rsidRDefault="000C3BF8" w:rsidP="00283D55">
            <w:pPr>
              <w:pStyle w:val="NormalWeb"/>
              <w:jc w:val="both"/>
              <w:rPr>
                <w:rFonts w:asciiTheme="minorHAnsi" w:hAnsiTheme="minorHAnsi" w:cstheme="minorHAnsi"/>
                <w:color w:val="1D2228"/>
                <w:sz w:val="22"/>
                <w:szCs w:val="22"/>
                <w:shd w:val="clear" w:color="auto" w:fill="FFFFFF"/>
              </w:rPr>
            </w:pPr>
            <w:r>
              <w:rPr>
                <w:rFonts w:asciiTheme="minorHAnsi" w:hAnsiTheme="minorHAnsi" w:cstheme="minorHAnsi"/>
                <w:color w:val="1D2228"/>
                <w:sz w:val="22"/>
                <w:szCs w:val="22"/>
                <w:shd w:val="clear" w:color="auto" w:fill="FFFFFF"/>
              </w:rPr>
              <w:t>I</w:t>
            </w:r>
            <w:r w:rsidRPr="00034516">
              <w:rPr>
                <w:rFonts w:asciiTheme="minorHAnsi" w:hAnsiTheme="minorHAnsi" w:cstheme="minorHAnsi"/>
                <w:color w:val="1D2228"/>
                <w:sz w:val="22"/>
                <w:szCs w:val="22"/>
                <w:shd w:val="clear" w:color="auto" w:fill="FFFFFF"/>
              </w:rPr>
              <w:t xml:space="preserve">n this proposal, we assume that machines, like humans, can judge creative artefacts using their own intrinsic evaluation metrics. This assumption is backed on recent advances of large language models (LLMs) such as </w:t>
            </w:r>
            <w:r>
              <w:rPr>
                <w:rFonts w:asciiTheme="minorHAnsi" w:hAnsiTheme="minorHAnsi" w:cstheme="minorHAnsi"/>
                <w:color w:val="1D2228"/>
                <w:sz w:val="22"/>
                <w:szCs w:val="22"/>
                <w:shd w:val="clear" w:color="auto" w:fill="FFFFFF"/>
              </w:rPr>
              <w:t>ChatGPT/GPT-</w:t>
            </w:r>
            <w:r w:rsidR="00103875">
              <w:rPr>
                <w:rFonts w:asciiTheme="minorHAnsi" w:hAnsiTheme="minorHAnsi" w:cstheme="minorHAnsi"/>
                <w:color w:val="1D2228"/>
                <w:sz w:val="22"/>
                <w:szCs w:val="22"/>
                <w:shd w:val="clear" w:color="auto" w:fill="FFFFFF"/>
              </w:rPr>
              <w:t>4/Claude 3.0</w:t>
            </w:r>
            <w:r w:rsidRPr="00034516">
              <w:rPr>
                <w:rFonts w:asciiTheme="minorHAnsi" w:hAnsiTheme="minorHAnsi" w:cstheme="minorHAnsi"/>
                <w:color w:val="1D2228"/>
                <w:sz w:val="22"/>
                <w:szCs w:val="22"/>
                <w:shd w:val="clear" w:color="auto" w:fill="FFFFFF"/>
              </w:rPr>
              <w:t xml:space="preserve"> that enable emergent behaviours, such as the ability of rating creative artefacts that they were not explicitly trained to rate. On top of it, some very recent publications show that LLMs can be configured/prompted to assume different </w:t>
            </w:r>
            <w:r>
              <w:rPr>
                <w:rFonts w:asciiTheme="minorHAnsi" w:hAnsiTheme="minorHAnsi" w:cstheme="minorHAnsi"/>
                <w:color w:val="1D2228"/>
                <w:sz w:val="22"/>
                <w:szCs w:val="22"/>
                <w:shd w:val="clear" w:color="auto" w:fill="FFFFFF"/>
              </w:rPr>
              <w:t>styles</w:t>
            </w:r>
            <w:r w:rsidRPr="00034516">
              <w:rPr>
                <w:rFonts w:asciiTheme="minorHAnsi" w:hAnsiTheme="minorHAnsi" w:cstheme="minorHAnsi"/>
                <w:color w:val="1D2228"/>
                <w:sz w:val="22"/>
                <w:szCs w:val="22"/>
                <w:shd w:val="clear" w:color="auto" w:fill="FFFFFF"/>
              </w:rPr>
              <w:t xml:space="preserve">/personalities with zero or few-shot learning. This means that LLMs can rate the same artefact from different points of view. We argue that by deploying a LLM configured with different </w:t>
            </w:r>
            <w:r>
              <w:rPr>
                <w:rFonts w:asciiTheme="minorHAnsi" w:hAnsiTheme="minorHAnsi" w:cstheme="minorHAnsi"/>
                <w:color w:val="1D2228"/>
                <w:sz w:val="22"/>
                <w:szCs w:val="22"/>
                <w:shd w:val="clear" w:color="auto" w:fill="FFFFFF"/>
              </w:rPr>
              <w:t>styles</w:t>
            </w:r>
            <w:r w:rsidRPr="00034516">
              <w:rPr>
                <w:rFonts w:asciiTheme="minorHAnsi" w:hAnsiTheme="minorHAnsi" w:cstheme="minorHAnsi"/>
                <w:color w:val="1D2228"/>
                <w:sz w:val="22"/>
                <w:szCs w:val="22"/>
                <w:shd w:val="clear" w:color="auto" w:fill="FFFFFF"/>
              </w:rPr>
              <w:t xml:space="preserve"> we can accurately rate the creativity of artefacts, without the need of human judges</w:t>
            </w:r>
            <w:r>
              <w:rPr>
                <w:rFonts w:asciiTheme="minorHAnsi" w:hAnsiTheme="minorHAnsi" w:cstheme="minorHAnsi"/>
                <w:color w:val="1D2228"/>
                <w:sz w:val="22"/>
                <w:szCs w:val="22"/>
                <w:shd w:val="clear" w:color="auto" w:fill="FFFFFF"/>
              </w:rPr>
              <w:t xml:space="preserve"> (</w:t>
            </w:r>
            <w:r w:rsidRPr="000C3BF8">
              <w:rPr>
                <w:rStyle w:val="Hyperlink"/>
                <w:rFonts w:asciiTheme="minorHAnsi" w:hAnsiTheme="minorHAnsi" w:cstheme="minorHAnsi"/>
                <w:sz w:val="22"/>
                <w:szCs w:val="22"/>
                <w:shd w:val="clear" w:color="auto" w:fill="FFFFFF"/>
              </w:rPr>
              <w:t>https://le.ac.uk/people/fabricio-goes</w:t>
            </w:r>
            <w:r>
              <w:rPr>
                <w:rFonts w:asciiTheme="minorHAnsi" w:hAnsiTheme="minorHAnsi" w:cstheme="minorHAnsi"/>
                <w:color w:val="1D2228"/>
                <w:sz w:val="22"/>
                <w:szCs w:val="22"/>
                <w:shd w:val="clear" w:color="auto" w:fill="FFFFFF"/>
              </w:rPr>
              <w:t>)</w:t>
            </w:r>
            <w:r w:rsidRPr="00034516">
              <w:rPr>
                <w:rFonts w:asciiTheme="minorHAnsi" w:hAnsiTheme="minorHAnsi" w:cstheme="minorHAnsi"/>
                <w:color w:val="1D2228"/>
                <w:sz w:val="22"/>
                <w:szCs w:val="22"/>
                <w:shd w:val="clear" w:color="auto" w:fill="FFFFFF"/>
              </w:rPr>
              <w:t xml:space="preserve">.  </w:t>
            </w:r>
          </w:p>
          <w:p w14:paraId="36E0B8DF" w14:textId="2A91D3BB" w:rsidR="000C3BF8" w:rsidRPr="00034516" w:rsidRDefault="000C3BF8" w:rsidP="000C3BF8">
            <w:pPr>
              <w:pStyle w:val="NormalWeb"/>
              <w:jc w:val="both"/>
              <w:rPr>
                <w:rFonts w:asciiTheme="minorHAnsi" w:hAnsiTheme="minorHAnsi" w:cstheme="minorHAnsi"/>
                <w:b/>
              </w:rPr>
            </w:pPr>
            <w:r w:rsidRPr="00034516">
              <w:rPr>
                <w:rFonts w:asciiTheme="minorHAnsi" w:hAnsiTheme="minorHAnsi" w:cstheme="minorHAnsi"/>
                <w:color w:val="1D2228"/>
                <w:sz w:val="22"/>
                <w:szCs w:val="22"/>
                <w:shd w:val="clear" w:color="auto" w:fill="FFFFFF"/>
              </w:rPr>
              <w:t xml:space="preserve">The goal of this proposal is to study, investigate and develop a novel method to enable </w:t>
            </w:r>
            <w:r>
              <w:rPr>
                <w:rFonts w:asciiTheme="minorHAnsi" w:hAnsiTheme="minorHAnsi" w:cstheme="minorHAnsi"/>
                <w:color w:val="1D2228"/>
                <w:sz w:val="22"/>
                <w:szCs w:val="22"/>
                <w:shd w:val="clear" w:color="auto" w:fill="FFFFFF"/>
              </w:rPr>
              <w:t>LLMs as autonomous creativity evaluators</w:t>
            </w:r>
            <w:r w:rsidRPr="00034516">
              <w:rPr>
                <w:rFonts w:asciiTheme="minorHAnsi" w:hAnsiTheme="minorHAnsi" w:cstheme="minorHAnsi"/>
                <w:color w:val="1D2228"/>
                <w:sz w:val="22"/>
                <w:szCs w:val="22"/>
                <w:shd w:val="clear" w:color="auto" w:fill="FFFFFF"/>
              </w:rPr>
              <w:t xml:space="preserve">. This novel method </w:t>
            </w:r>
            <w:r>
              <w:rPr>
                <w:rFonts w:asciiTheme="minorHAnsi" w:hAnsiTheme="minorHAnsi" w:cstheme="minorHAnsi"/>
                <w:color w:val="1D2228"/>
                <w:sz w:val="22"/>
                <w:szCs w:val="22"/>
                <w:shd w:val="clear" w:color="auto" w:fill="FFFFFF"/>
              </w:rPr>
              <w:t>m</w:t>
            </w:r>
            <w:r w:rsidRPr="00034516">
              <w:rPr>
                <w:rFonts w:asciiTheme="minorHAnsi" w:hAnsiTheme="minorHAnsi" w:cstheme="minorHAnsi"/>
                <w:color w:val="1D2228"/>
                <w:sz w:val="22"/>
                <w:szCs w:val="22"/>
                <w:shd w:val="clear" w:color="auto" w:fill="FFFFFF"/>
              </w:rPr>
              <w:t>inimiz</w:t>
            </w:r>
            <w:r>
              <w:rPr>
                <w:rFonts w:asciiTheme="minorHAnsi" w:hAnsiTheme="minorHAnsi" w:cstheme="minorHAnsi"/>
                <w:color w:val="1D2228"/>
                <w:sz w:val="22"/>
                <w:szCs w:val="22"/>
                <w:shd w:val="clear" w:color="auto" w:fill="FFFFFF"/>
              </w:rPr>
              <w:t>es</w:t>
            </w:r>
            <w:r w:rsidRPr="00034516">
              <w:rPr>
                <w:rFonts w:asciiTheme="minorHAnsi" w:hAnsiTheme="minorHAnsi" w:cstheme="minorHAnsi"/>
                <w:color w:val="1D2228"/>
                <w:sz w:val="22"/>
                <w:szCs w:val="22"/>
                <w:shd w:val="clear" w:color="auto" w:fill="FFFFFF"/>
              </w:rPr>
              <w:t xml:space="preserve"> human participation in the loop of assessing creative artefacts, </w:t>
            </w:r>
            <w:r>
              <w:rPr>
                <w:rFonts w:asciiTheme="minorHAnsi" w:hAnsiTheme="minorHAnsi" w:cstheme="minorHAnsi"/>
                <w:color w:val="1D2228"/>
                <w:sz w:val="22"/>
                <w:szCs w:val="22"/>
                <w:shd w:val="clear" w:color="auto" w:fill="FFFFFF"/>
              </w:rPr>
              <w:t>thus</w:t>
            </w:r>
            <w:r w:rsidRPr="00034516">
              <w:rPr>
                <w:rFonts w:asciiTheme="minorHAnsi" w:hAnsiTheme="minorHAnsi" w:cstheme="minorHAnsi"/>
                <w:color w:val="1D2228"/>
                <w:sz w:val="22"/>
                <w:szCs w:val="22"/>
                <w:shd w:val="clear" w:color="auto" w:fill="FFFFFF"/>
              </w:rPr>
              <w:t xml:space="preserve"> accelerat</w:t>
            </w:r>
            <w:r>
              <w:rPr>
                <w:rFonts w:asciiTheme="minorHAnsi" w:hAnsiTheme="minorHAnsi" w:cstheme="minorHAnsi"/>
                <w:color w:val="1D2228"/>
                <w:sz w:val="22"/>
                <w:szCs w:val="22"/>
                <w:shd w:val="clear" w:color="auto" w:fill="FFFFFF"/>
              </w:rPr>
              <w:t>ing</w:t>
            </w:r>
            <w:r w:rsidRPr="00034516">
              <w:rPr>
                <w:rFonts w:asciiTheme="minorHAnsi" w:hAnsiTheme="minorHAnsi" w:cstheme="minorHAnsi"/>
                <w:color w:val="1D2228"/>
                <w:sz w:val="22"/>
                <w:szCs w:val="22"/>
                <w:shd w:val="clear" w:color="auto" w:fill="FFFFFF"/>
              </w:rPr>
              <w:t xml:space="preserve"> the </w:t>
            </w:r>
            <w:r>
              <w:rPr>
                <w:rFonts w:asciiTheme="minorHAnsi" w:hAnsiTheme="minorHAnsi" w:cstheme="minorHAnsi"/>
                <w:color w:val="1D2228"/>
                <w:sz w:val="22"/>
                <w:szCs w:val="22"/>
                <w:shd w:val="clear" w:color="auto" w:fill="FFFFFF"/>
              </w:rPr>
              <w:t xml:space="preserve">automatic </w:t>
            </w:r>
            <w:r w:rsidRPr="00034516">
              <w:rPr>
                <w:rFonts w:asciiTheme="minorHAnsi" w:hAnsiTheme="minorHAnsi" w:cstheme="minorHAnsi"/>
                <w:color w:val="1D2228"/>
                <w:sz w:val="22"/>
                <w:szCs w:val="22"/>
                <w:shd w:val="clear" w:color="auto" w:fill="FFFFFF"/>
              </w:rPr>
              <w:t xml:space="preserve">generation of creative artefacts. </w:t>
            </w:r>
          </w:p>
        </w:tc>
      </w:tr>
    </w:tbl>
    <w:p w14:paraId="1DD4515B" w14:textId="77777777" w:rsidR="008C5529" w:rsidRDefault="008C5529"/>
    <w:sectPr w:rsidR="008C552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C18B0" w14:textId="77777777" w:rsidR="00587C66" w:rsidRDefault="00587C66" w:rsidP="00332529">
      <w:pPr>
        <w:spacing w:after="0" w:line="240" w:lineRule="auto"/>
      </w:pPr>
      <w:r>
        <w:separator/>
      </w:r>
    </w:p>
  </w:endnote>
  <w:endnote w:type="continuationSeparator" w:id="0">
    <w:p w14:paraId="675983E7" w14:textId="77777777" w:rsidR="00587C66" w:rsidRDefault="00587C66" w:rsidP="0033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06FE5" w14:textId="77777777" w:rsidR="00587C66" w:rsidRDefault="00587C66" w:rsidP="00332529">
      <w:pPr>
        <w:spacing w:after="0" w:line="240" w:lineRule="auto"/>
      </w:pPr>
      <w:r>
        <w:separator/>
      </w:r>
    </w:p>
  </w:footnote>
  <w:footnote w:type="continuationSeparator" w:id="0">
    <w:p w14:paraId="6EC85A9D" w14:textId="77777777" w:rsidR="00587C66" w:rsidRDefault="00587C66" w:rsidP="0033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4B4D" w14:textId="77777777" w:rsidR="00716FE5" w:rsidRDefault="00332529" w:rsidP="007D770B">
    <w:pPr>
      <w:pStyle w:val="Heading1"/>
      <w:spacing w:line="240" w:lineRule="auto"/>
      <w:rPr>
        <w:color w:val="auto"/>
      </w:rPr>
    </w:pPr>
    <w:r>
      <w:rPr>
        <w:color w:val="auto"/>
      </w:rPr>
      <w:t>School of Computing and Mathematical Sciences</w:t>
    </w:r>
  </w:p>
  <w:p w14:paraId="64ED7E78" w14:textId="2DD8580C" w:rsidR="00716FE5" w:rsidRDefault="00332529" w:rsidP="007D770B">
    <w:pPr>
      <w:pStyle w:val="Heading1"/>
      <w:spacing w:line="240" w:lineRule="auto"/>
      <w:rPr>
        <w:color w:val="auto"/>
      </w:rPr>
    </w:pPr>
    <w:r>
      <w:rPr>
        <w:color w:val="auto"/>
      </w:rPr>
      <w:t>GTA Studentships</w:t>
    </w:r>
  </w:p>
  <w:p w14:paraId="0619B5F6" w14:textId="77777777" w:rsidR="00716FE5" w:rsidRDefault="00716F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29"/>
    <w:rsid w:val="000C3BF8"/>
    <w:rsid w:val="000C4002"/>
    <w:rsid w:val="00103875"/>
    <w:rsid w:val="00125039"/>
    <w:rsid w:val="00332529"/>
    <w:rsid w:val="00587C66"/>
    <w:rsid w:val="005E4D0A"/>
    <w:rsid w:val="00716FE5"/>
    <w:rsid w:val="008C5529"/>
    <w:rsid w:val="00D76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4639"/>
  <w15:chartTrackingRefBased/>
  <w15:docId w15:val="{CAFCFB26-46AB-4528-B87D-B5C2E2B7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529"/>
    <w:rPr>
      <w:rFonts w:ascii="Calibri" w:eastAsia="Calibri" w:hAnsi="Calibri" w:cs="Calibri"/>
      <w:color w:val="000000"/>
      <w:lang w:eastAsia="en-GB"/>
    </w:rPr>
  </w:style>
  <w:style w:type="paragraph" w:styleId="Heading1">
    <w:name w:val="heading 1"/>
    <w:next w:val="Normal"/>
    <w:link w:val="Heading1Char"/>
    <w:uiPriority w:val="9"/>
    <w:unhideWhenUsed/>
    <w:qFormat/>
    <w:rsid w:val="00332529"/>
    <w:pPr>
      <w:keepNext/>
      <w:keepLines/>
      <w:spacing w:after="0"/>
      <w:ind w:left="10" w:right="380" w:hanging="10"/>
      <w:jc w:val="center"/>
      <w:outlineLvl w:val="0"/>
    </w:pPr>
    <w:rPr>
      <w:rFonts w:ascii="Calibri" w:eastAsia="Calibri" w:hAnsi="Calibri" w:cs="Calibri"/>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529"/>
    <w:rPr>
      <w:rFonts w:ascii="Calibri" w:eastAsia="Calibri" w:hAnsi="Calibri" w:cs="Calibri"/>
      <w:b/>
      <w:color w:val="000000"/>
      <w:sz w:val="28"/>
      <w:lang w:eastAsia="en-GB"/>
    </w:rPr>
  </w:style>
  <w:style w:type="table" w:styleId="TableGrid">
    <w:name w:val="Table Grid"/>
    <w:basedOn w:val="TableNormal"/>
    <w:uiPriority w:val="39"/>
    <w:rsid w:val="00332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32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529"/>
    <w:rPr>
      <w:rFonts w:ascii="Calibri" w:eastAsia="Calibri" w:hAnsi="Calibri" w:cs="Calibri"/>
      <w:color w:val="000000"/>
      <w:lang w:eastAsia="en-GB"/>
    </w:rPr>
  </w:style>
  <w:style w:type="paragraph" w:styleId="Footer">
    <w:name w:val="footer"/>
    <w:basedOn w:val="Normal"/>
    <w:link w:val="FooterChar"/>
    <w:uiPriority w:val="99"/>
    <w:unhideWhenUsed/>
    <w:rsid w:val="00332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529"/>
    <w:rPr>
      <w:rFonts w:ascii="Calibri" w:eastAsia="Calibri" w:hAnsi="Calibri" w:cs="Calibri"/>
      <w:color w:val="000000"/>
      <w:lang w:eastAsia="en-GB"/>
    </w:rPr>
  </w:style>
  <w:style w:type="character" w:styleId="Hyperlink">
    <w:name w:val="Hyperlink"/>
    <w:basedOn w:val="DefaultParagraphFont"/>
    <w:uiPriority w:val="99"/>
    <w:unhideWhenUsed/>
    <w:rsid w:val="000C3BF8"/>
    <w:rPr>
      <w:color w:val="0563C1" w:themeColor="hyperlink"/>
      <w:u w:val="single"/>
    </w:rPr>
  </w:style>
  <w:style w:type="paragraph" w:styleId="NormalWeb">
    <w:name w:val="Normal (Web)"/>
    <w:basedOn w:val="Normal"/>
    <w:uiPriority w:val="99"/>
    <w:unhideWhenUsed/>
    <w:rsid w:val="000C3BF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2491</Characters>
  <Application>Microsoft Office Word</Application>
  <DocSecurity>4</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Panneerselvam, John K. (Dr.)</dc:creator>
  <cp:keywords/>
  <dc:description/>
  <cp:lastModifiedBy>White, Karen L.</cp:lastModifiedBy>
  <cp:revision>2</cp:revision>
  <dcterms:created xsi:type="dcterms:W3CDTF">2024-05-03T11:29:00Z</dcterms:created>
  <dcterms:modified xsi:type="dcterms:W3CDTF">2024-05-03T11:29:00Z</dcterms:modified>
</cp:coreProperties>
</file>