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D4C5A" w14:textId="7097BF66" w:rsidR="00066C81" w:rsidRPr="00172FB3" w:rsidRDefault="00172FB3" w:rsidP="00066C81">
      <w:pPr>
        <w:spacing w:after="0" w:line="240" w:lineRule="auto"/>
        <w:rPr>
          <w:rFonts w:asciiTheme="majorHAnsi" w:hAnsiTheme="majorHAnsi" w:cstheme="majorHAnsi"/>
          <w:b/>
          <w:bCs/>
          <w:color w:val="auto"/>
          <w:sz w:val="24"/>
          <w:szCs w:val="24"/>
        </w:rPr>
      </w:pPr>
      <w:r w:rsidRPr="00172FB3">
        <w:rPr>
          <w:rFonts w:asciiTheme="majorHAnsi" w:hAnsiTheme="majorHAnsi" w:cstheme="majorHAnsi"/>
          <w:b/>
          <w:bCs/>
          <w:color w:val="auto"/>
          <w:sz w:val="24"/>
          <w:szCs w:val="24"/>
        </w:rPr>
        <w:t xml:space="preserve">BBSRC MIBTP </w:t>
      </w:r>
      <w:r>
        <w:rPr>
          <w:rFonts w:asciiTheme="majorHAnsi" w:hAnsiTheme="majorHAnsi" w:cstheme="majorHAnsi"/>
          <w:b/>
          <w:bCs/>
          <w:color w:val="auto"/>
          <w:sz w:val="24"/>
          <w:szCs w:val="24"/>
        </w:rPr>
        <w:t xml:space="preserve">Studentship </w:t>
      </w:r>
      <w:r w:rsidRPr="00172FB3">
        <w:rPr>
          <w:rFonts w:asciiTheme="majorHAnsi" w:hAnsiTheme="majorHAnsi" w:cstheme="majorHAnsi"/>
          <w:b/>
          <w:bCs/>
          <w:color w:val="auto"/>
          <w:sz w:val="24"/>
          <w:szCs w:val="24"/>
        </w:rPr>
        <w:t xml:space="preserve">Project </w:t>
      </w:r>
    </w:p>
    <w:p w14:paraId="4C7E9051" w14:textId="46DAAAE2" w:rsidR="00172FB3" w:rsidRPr="00172FB3" w:rsidRDefault="00172FB3" w:rsidP="00066C81">
      <w:pPr>
        <w:spacing w:after="0" w:line="240" w:lineRule="auto"/>
        <w:rPr>
          <w:rFonts w:asciiTheme="majorHAnsi" w:hAnsiTheme="majorHAnsi" w:cstheme="majorHAnsi"/>
          <w:b/>
          <w:bCs/>
          <w:color w:val="auto"/>
          <w:sz w:val="24"/>
          <w:szCs w:val="24"/>
        </w:rPr>
      </w:pPr>
      <w:r w:rsidRPr="00172FB3">
        <w:rPr>
          <w:rFonts w:asciiTheme="majorHAnsi" w:hAnsiTheme="majorHAnsi" w:cstheme="majorHAnsi"/>
          <w:b/>
          <w:bCs/>
          <w:color w:val="auto"/>
          <w:sz w:val="24"/>
          <w:szCs w:val="24"/>
        </w:rPr>
        <w:t>September 2023</w:t>
      </w:r>
    </w:p>
    <w:p w14:paraId="3E03CD33" w14:textId="4DDA7478" w:rsidR="00066C81" w:rsidRDefault="00066C81" w:rsidP="00066C81">
      <w:pPr>
        <w:spacing w:after="0" w:line="240" w:lineRule="auto"/>
      </w:pPr>
    </w:p>
    <w:p w14:paraId="50B30DAA" w14:textId="77777777" w:rsidR="00172FB3" w:rsidRDefault="00172FB3" w:rsidP="00066C81">
      <w:pPr>
        <w:spacing w:after="0" w:line="240" w:lineRule="auto"/>
      </w:pPr>
    </w:p>
    <w:p w14:paraId="03227DF4"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11B9C0F9" w14:textId="77777777" w:rsidTr="00ED69E6">
        <w:tc>
          <w:tcPr>
            <w:tcW w:w="3227" w:type="dxa"/>
            <w:shd w:val="clear" w:color="auto" w:fill="F2F2F2" w:themeFill="background1" w:themeFillShade="F2"/>
          </w:tcPr>
          <w:p w14:paraId="5D46998F" w14:textId="77777777" w:rsidR="00066C81" w:rsidRPr="00066C81" w:rsidRDefault="00066C81" w:rsidP="00066C81">
            <w:pPr>
              <w:rPr>
                <w:b/>
              </w:rPr>
            </w:pPr>
            <w:r w:rsidRPr="00066C81">
              <w:rPr>
                <w:b/>
              </w:rPr>
              <w:t>First Supervisor</w:t>
            </w:r>
          </w:p>
        </w:tc>
        <w:tc>
          <w:tcPr>
            <w:tcW w:w="5807" w:type="dxa"/>
          </w:tcPr>
          <w:p w14:paraId="787DEB53" w14:textId="7D3CDBEA" w:rsidR="00066C81" w:rsidRPr="00066C81" w:rsidRDefault="004D0C51" w:rsidP="00066C81">
            <w:r>
              <w:t xml:space="preserve">Prof </w:t>
            </w:r>
            <w:r w:rsidR="00F35FB5" w:rsidRPr="00F35FB5">
              <w:t>Thomas Schalch</w:t>
            </w:r>
          </w:p>
        </w:tc>
      </w:tr>
      <w:tr w:rsidR="00066C81" w:rsidRPr="00066C81" w14:paraId="79D8A355" w14:textId="77777777" w:rsidTr="00ED69E6">
        <w:tc>
          <w:tcPr>
            <w:tcW w:w="3227" w:type="dxa"/>
            <w:shd w:val="clear" w:color="auto" w:fill="F2F2F2" w:themeFill="background1" w:themeFillShade="F2"/>
          </w:tcPr>
          <w:p w14:paraId="1E2CC0A3" w14:textId="77777777" w:rsidR="00066C81" w:rsidRPr="00066C81" w:rsidRDefault="00066C81" w:rsidP="00066C81">
            <w:pPr>
              <w:rPr>
                <w:b/>
              </w:rPr>
            </w:pPr>
            <w:r w:rsidRPr="00066C81">
              <w:rPr>
                <w:b/>
              </w:rPr>
              <w:t>School/Department</w:t>
            </w:r>
          </w:p>
        </w:tc>
        <w:tc>
          <w:tcPr>
            <w:tcW w:w="5807" w:type="dxa"/>
          </w:tcPr>
          <w:p w14:paraId="35E6FF30" w14:textId="6882A986" w:rsidR="00066C81" w:rsidRPr="00066C81" w:rsidRDefault="004D0C51" w:rsidP="00066C81">
            <w:r w:rsidRPr="004D0C51">
              <w:t>Molecular &amp; Cell Biology</w:t>
            </w:r>
          </w:p>
        </w:tc>
      </w:tr>
      <w:tr w:rsidR="00172FB3" w:rsidRPr="00066C81" w14:paraId="7BE70822" w14:textId="77777777" w:rsidTr="00844FD0">
        <w:tc>
          <w:tcPr>
            <w:tcW w:w="3227" w:type="dxa"/>
            <w:shd w:val="clear" w:color="auto" w:fill="F2F2F2" w:themeFill="background1" w:themeFillShade="F2"/>
          </w:tcPr>
          <w:p w14:paraId="06FEFE5A" w14:textId="77777777" w:rsidR="00172FB3" w:rsidRPr="00066C81" w:rsidRDefault="00172FB3" w:rsidP="00066C81">
            <w:pPr>
              <w:rPr>
                <w:b/>
              </w:rPr>
            </w:pPr>
            <w:r w:rsidRPr="00066C81">
              <w:rPr>
                <w:b/>
              </w:rPr>
              <w:t xml:space="preserve">Email </w:t>
            </w:r>
          </w:p>
        </w:tc>
        <w:tc>
          <w:tcPr>
            <w:tcW w:w="5807" w:type="dxa"/>
          </w:tcPr>
          <w:p w14:paraId="14FE53F1" w14:textId="6C69C134" w:rsidR="00172FB3" w:rsidRPr="00066C81" w:rsidRDefault="004D0C51" w:rsidP="00066C81">
            <w:hyperlink r:id="rId4" w:history="1">
              <w:r w:rsidRPr="00802EB0">
                <w:rPr>
                  <w:rStyle w:val="Hyperlink"/>
                </w:rPr>
                <w:t>thomas.schalch@leicester.ac.uk</w:t>
              </w:r>
            </w:hyperlink>
            <w:r>
              <w:t xml:space="preserve"> </w:t>
            </w:r>
          </w:p>
        </w:tc>
      </w:tr>
    </w:tbl>
    <w:p w14:paraId="692FFA68"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616AE7A3" w14:textId="77777777" w:rsidTr="00066C81">
        <w:tc>
          <w:tcPr>
            <w:tcW w:w="3256" w:type="dxa"/>
            <w:shd w:val="clear" w:color="auto" w:fill="F2F2F2" w:themeFill="background1" w:themeFillShade="F2"/>
          </w:tcPr>
          <w:p w14:paraId="70A663EF" w14:textId="77777777" w:rsidR="00066C81" w:rsidRPr="00B11D52" w:rsidRDefault="00066C81" w:rsidP="00ED69E6">
            <w:pPr>
              <w:rPr>
                <w:b/>
              </w:rPr>
            </w:pPr>
            <w:r>
              <w:rPr>
                <w:b/>
              </w:rPr>
              <w:t>Second Supervisor</w:t>
            </w:r>
          </w:p>
        </w:tc>
        <w:tc>
          <w:tcPr>
            <w:tcW w:w="5778" w:type="dxa"/>
          </w:tcPr>
          <w:p w14:paraId="3A54C734" w14:textId="5E306FFA" w:rsidR="00066C81" w:rsidRDefault="004D0C51" w:rsidP="00ED69E6">
            <w:r>
              <w:t xml:space="preserve">Dr </w:t>
            </w:r>
            <w:r w:rsidR="00F35FB5" w:rsidRPr="00F35FB5">
              <w:t>Cyril Dominguez</w:t>
            </w:r>
          </w:p>
        </w:tc>
      </w:tr>
      <w:tr w:rsidR="00066C81" w14:paraId="3F7D2C5B" w14:textId="77777777" w:rsidTr="00066C81">
        <w:tc>
          <w:tcPr>
            <w:tcW w:w="3256" w:type="dxa"/>
            <w:shd w:val="clear" w:color="auto" w:fill="F2F2F2" w:themeFill="background1" w:themeFillShade="F2"/>
          </w:tcPr>
          <w:p w14:paraId="5D453892" w14:textId="77777777" w:rsidR="00066C81" w:rsidRDefault="00066C81" w:rsidP="00ED69E6">
            <w:pPr>
              <w:rPr>
                <w:b/>
              </w:rPr>
            </w:pPr>
            <w:r>
              <w:rPr>
                <w:b/>
              </w:rPr>
              <w:t>School/Department</w:t>
            </w:r>
          </w:p>
        </w:tc>
        <w:tc>
          <w:tcPr>
            <w:tcW w:w="5778" w:type="dxa"/>
          </w:tcPr>
          <w:p w14:paraId="43982982" w14:textId="559A02B9" w:rsidR="00066C81" w:rsidRDefault="004D0C51" w:rsidP="00ED69E6">
            <w:r w:rsidRPr="004D0C51">
              <w:t>Molecular &amp; Cell Biology</w:t>
            </w:r>
          </w:p>
        </w:tc>
      </w:tr>
      <w:tr w:rsidR="00172FB3" w14:paraId="22663EBD" w14:textId="77777777" w:rsidTr="000450B3">
        <w:tc>
          <w:tcPr>
            <w:tcW w:w="3256" w:type="dxa"/>
            <w:shd w:val="clear" w:color="auto" w:fill="F2F2F2" w:themeFill="background1" w:themeFillShade="F2"/>
          </w:tcPr>
          <w:p w14:paraId="401B6784" w14:textId="77777777" w:rsidR="00172FB3" w:rsidRDefault="00172FB3" w:rsidP="00ED69E6">
            <w:pPr>
              <w:rPr>
                <w:b/>
              </w:rPr>
            </w:pPr>
            <w:r>
              <w:rPr>
                <w:b/>
              </w:rPr>
              <w:t xml:space="preserve">Email </w:t>
            </w:r>
          </w:p>
        </w:tc>
        <w:tc>
          <w:tcPr>
            <w:tcW w:w="5778" w:type="dxa"/>
          </w:tcPr>
          <w:p w14:paraId="7D93991F" w14:textId="3BEFDC26" w:rsidR="00172FB3" w:rsidRDefault="004D0C51" w:rsidP="00ED69E6">
            <w:hyperlink r:id="rId5" w:history="1">
              <w:r w:rsidRPr="00802EB0">
                <w:rPr>
                  <w:rStyle w:val="Hyperlink"/>
                </w:rPr>
                <w:t>cd180@leicester.ac.uk</w:t>
              </w:r>
            </w:hyperlink>
            <w:r>
              <w:t xml:space="preserve"> </w:t>
            </w:r>
          </w:p>
        </w:tc>
      </w:tr>
    </w:tbl>
    <w:p w14:paraId="47819188"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037FDEE3" w14:textId="77777777" w:rsidTr="00066C81">
        <w:tc>
          <w:tcPr>
            <w:tcW w:w="3256" w:type="dxa"/>
            <w:shd w:val="clear" w:color="auto" w:fill="F2F2F2" w:themeFill="background1" w:themeFillShade="F2"/>
          </w:tcPr>
          <w:p w14:paraId="50B8E313" w14:textId="77777777" w:rsidR="00066C81" w:rsidRPr="00B11D52" w:rsidRDefault="00066C81" w:rsidP="00ED69E6">
            <w:pPr>
              <w:rPr>
                <w:b/>
              </w:rPr>
            </w:pPr>
            <w:r>
              <w:rPr>
                <w:b/>
              </w:rPr>
              <w:t>Additional Supervisor</w:t>
            </w:r>
          </w:p>
        </w:tc>
        <w:tc>
          <w:tcPr>
            <w:tcW w:w="5778" w:type="dxa"/>
          </w:tcPr>
          <w:p w14:paraId="5FEC337B" w14:textId="468648B3" w:rsidR="00066C81" w:rsidRDefault="004D0C51" w:rsidP="00ED69E6">
            <w:r>
              <w:t>N/A</w:t>
            </w:r>
          </w:p>
        </w:tc>
      </w:tr>
    </w:tbl>
    <w:p w14:paraId="32C136AC" w14:textId="5087D5F2" w:rsidR="00066C81" w:rsidRDefault="00066C81" w:rsidP="00066C81">
      <w:pPr>
        <w:spacing w:after="0" w:line="240" w:lineRule="auto"/>
        <w:rPr>
          <w:b/>
          <w:i/>
        </w:rPr>
      </w:pPr>
    </w:p>
    <w:p w14:paraId="06278B7F" w14:textId="77777777" w:rsidR="002641AB" w:rsidRPr="002641AB" w:rsidRDefault="002641AB" w:rsidP="00066C81">
      <w:pPr>
        <w:spacing w:after="0" w:line="240" w:lineRule="auto"/>
        <w:rPr>
          <w:b/>
          <w:iCs/>
        </w:rPr>
      </w:pPr>
    </w:p>
    <w:tbl>
      <w:tblPr>
        <w:tblStyle w:val="TableGrid"/>
        <w:tblW w:w="0" w:type="auto"/>
        <w:tblLook w:val="04A0" w:firstRow="1" w:lastRow="0" w:firstColumn="1" w:lastColumn="0" w:noHBand="0" w:noVBand="1"/>
      </w:tblPr>
      <w:tblGrid>
        <w:gridCol w:w="1980"/>
        <w:gridCol w:w="7036"/>
      </w:tblGrid>
      <w:tr w:rsidR="00066C81" w14:paraId="04270C13" w14:textId="77777777" w:rsidTr="00ED69E6">
        <w:tc>
          <w:tcPr>
            <w:tcW w:w="1980" w:type="dxa"/>
            <w:shd w:val="clear" w:color="auto" w:fill="F2F2F2" w:themeFill="background1" w:themeFillShade="F2"/>
          </w:tcPr>
          <w:p w14:paraId="395B32C9" w14:textId="77777777" w:rsidR="00066C81" w:rsidRPr="002A3685" w:rsidRDefault="00066C81" w:rsidP="00ED69E6">
            <w:pPr>
              <w:rPr>
                <w:b/>
              </w:rPr>
            </w:pPr>
            <w:r w:rsidRPr="002A3685">
              <w:rPr>
                <w:b/>
              </w:rPr>
              <w:t>Project Title</w:t>
            </w:r>
          </w:p>
          <w:p w14:paraId="7AB81BBD" w14:textId="77777777" w:rsidR="00066C81" w:rsidRPr="002A3685" w:rsidRDefault="00066C81" w:rsidP="00ED69E6">
            <w:pPr>
              <w:rPr>
                <w:b/>
              </w:rPr>
            </w:pPr>
          </w:p>
        </w:tc>
        <w:tc>
          <w:tcPr>
            <w:tcW w:w="7036" w:type="dxa"/>
          </w:tcPr>
          <w:p w14:paraId="040D0FE2" w14:textId="68D79781" w:rsidR="00066C81" w:rsidRDefault="00F35FB5" w:rsidP="00ED69E6">
            <w:r w:rsidRPr="00F35FB5">
              <w:t>Unlocking fundamental principles of chromatin signalling</w:t>
            </w:r>
          </w:p>
        </w:tc>
      </w:tr>
      <w:tr w:rsidR="00066C81" w14:paraId="3949317A" w14:textId="77777777" w:rsidTr="00ED69E6">
        <w:tc>
          <w:tcPr>
            <w:tcW w:w="9016" w:type="dxa"/>
            <w:gridSpan w:val="2"/>
            <w:shd w:val="clear" w:color="auto" w:fill="F2F2F2" w:themeFill="background1" w:themeFillShade="F2"/>
          </w:tcPr>
          <w:p w14:paraId="6C5CA595" w14:textId="77777777" w:rsidR="00066C81" w:rsidRDefault="00066C81" w:rsidP="00066C81">
            <w:r>
              <w:rPr>
                <w:b/>
              </w:rPr>
              <w:t xml:space="preserve">Project Summary </w:t>
            </w:r>
          </w:p>
        </w:tc>
      </w:tr>
      <w:tr w:rsidR="00066C81" w14:paraId="0B21904E" w14:textId="77777777" w:rsidTr="00ED69E6">
        <w:tc>
          <w:tcPr>
            <w:tcW w:w="9016" w:type="dxa"/>
            <w:gridSpan w:val="2"/>
          </w:tcPr>
          <w:p w14:paraId="3148F1D3" w14:textId="1F48B075" w:rsidR="004D0C51" w:rsidRDefault="004D0C51" w:rsidP="004D0C51">
            <w:pPr>
              <w:pStyle w:val="paragraph"/>
              <w:spacing w:before="0" w:beforeAutospacing="0" w:after="0" w:afterAutospacing="0"/>
              <w:textAlignment w:val="baseline"/>
              <w:rPr>
                <w:rStyle w:val="eop"/>
                <w:rFonts w:asciiTheme="minorHAnsi" w:hAnsiTheme="minorHAnsi" w:cstheme="minorHAnsi"/>
                <w:sz w:val="22"/>
                <w:szCs w:val="22"/>
              </w:rPr>
            </w:pPr>
            <w:r w:rsidRPr="004D0C51">
              <w:rPr>
                <w:rStyle w:val="normaltextrun"/>
                <w:rFonts w:asciiTheme="minorHAnsi" w:hAnsiTheme="minorHAnsi" w:cstheme="minorHAnsi"/>
                <w:sz w:val="22"/>
                <w:szCs w:val="22"/>
              </w:rPr>
              <w:t>We are looking for a highly motivated PhD student to join our efforts to understand epigenetic mechanisms that regulate the function of eukaryotic genomes. The structure of chromatin and the associated chromatin effector complexes are key factors in the regulation of transcription and genome maintenance, repair and replication. Our goal is to understand the molecular processes that regulate the activity of these multi-protein complexes and how they interact with nucleosomes to drive biological function. This unique project aims to reveal the molecular mechanisms underpinning histone ubiquitination. </w:t>
            </w:r>
            <w:r w:rsidRPr="004D0C51">
              <w:rPr>
                <w:rStyle w:val="eop"/>
                <w:rFonts w:asciiTheme="minorHAnsi" w:hAnsiTheme="minorHAnsi" w:cstheme="minorHAnsi"/>
                <w:sz w:val="22"/>
                <w:szCs w:val="22"/>
              </w:rPr>
              <w:t> </w:t>
            </w:r>
          </w:p>
          <w:p w14:paraId="42A62BFB" w14:textId="77777777" w:rsidR="004D0C51" w:rsidRPr="004D0C51" w:rsidRDefault="004D0C51" w:rsidP="004D0C51">
            <w:pPr>
              <w:pStyle w:val="paragraph"/>
              <w:spacing w:before="0" w:beforeAutospacing="0" w:after="0" w:afterAutospacing="0"/>
              <w:textAlignment w:val="baseline"/>
              <w:rPr>
                <w:rFonts w:asciiTheme="minorHAnsi" w:hAnsiTheme="minorHAnsi" w:cstheme="minorHAnsi"/>
                <w:sz w:val="18"/>
                <w:szCs w:val="18"/>
              </w:rPr>
            </w:pPr>
          </w:p>
          <w:p w14:paraId="5671EC50" w14:textId="7BF20DDA" w:rsidR="004D0C51" w:rsidRDefault="004D0C51" w:rsidP="004D0C51">
            <w:pPr>
              <w:pStyle w:val="paragraph"/>
              <w:spacing w:before="0" w:beforeAutospacing="0" w:after="0" w:afterAutospacing="0"/>
              <w:textAlignment w:val="baseline"/>
              <w:rPr>
                <w:rStyle w:val="eop"/>
                <w:rFonts w:asciiTheme="minorHAnsi" w:hAnsiTheme="minorHAnsi" w:cstheme="minorHAnsi"/>
                <w:sz w:val="22"/>
                <w:szCs w:val="22"/>
              </w:rPr>
            </w:pPr>
            <w:r w:rsidRPr="004D0C51">
              <w:rPr>
                <w:rStyle w:val="normaltextrun"/>
                <w:rFonts w:asciiTheme="minorHAnsi" w:hAnsiTheme="minorHAnsi" w:cstheme="minorHAnsi"/>
                <w:sz w:val="22"/>
                <w:szCs w:val="22"/>
              </w:rPr>
              <w:t xml:space="preserve">The genomes of eukaryotic organisms </w:t>
            </w:r>
            <w:proofErr w:type="gramStart"/>
            <w:r w:rsidRPr="004D0C51">
              <w:rPr>
                <w:rStyle w:val="normaltextrun"/>
                <w:rFonts w:asciiTheme="minorHAnsi" w:hAnsiTheme="minorHAnsi" w:cstheme="minorHAnsi"/>
                <w:sz w:val="22"/>
                <w:szCs w:val="22"/>
              </w:rPr>
              <w:t>are covered</w:t>
            </w:r>
            <w:proofErr w:type="gramEnd"/>
            <w:r w:rsidRPr="004D0C51">
              <w:rPr>
                <w:rStyle w:val="normaltextrun"/>
                <w:rFonts w:asciiTheme="minorHAnsi" w:hAnsiTheme="minorHAnsi" w:cstheme="minorHAnsi"/>
                <w:sz w:val="22"/>
                <w:szCs w:val="22"/>
              </w:rPr>
              <w:t xml:space="preserve"> by histone proteins, which act as a signalling platform that forms an integral part of the regulation and protection of the genome. The signals consist of post-translational modifications on histones for which there are "writer" and "eraser" enzymes as well as reader proteins that specifically bind the marks. Histone ubiquitination is a key modification that is involved in signalling on chromatin to coordinate many different processes including transcription elongation, silencing and DNA repair. We are particularly interested in understanding the structure and function of the H2B ubiquitin ligase complex. In this project, we will use biochemistry, structural biology techniques, genome analysis and cell biology to understand the mechanism of this ubiquitous and highly conserved histone modification. You will get a lot of hands-on experience in the laboratory and develop the skills to uncover fundamental biological processes. Most importantly, it is an exciting intellectual opportunity to enter a fast-moving, competitive field.</w:t>
            </w:r>
            <w:r w:rsidRPr="004D0C51">
              <w:rPr>
                <w:rStyle w:val="eop"/>
                <w:rFonts w:asciiTheme="minorHAnsi" w:hAnsiTheme="minorHAnsi" w:cstheme="minorHAnsi"/>
                <w:sz w:val="22"/>
                <w:szCs w:val="22"/>
              </w:rPr>
              <w:t> </w:t>
            </w:r>
          </w:p>
          <w:p w14:paraId="100A63F4" w14:textId="77777777" w:rsidR="004D0C51" w:rsidRPr="004D0C51" w:rsidRDefault="004D0C51" w:rsidP="004D0C51">
            <w:pPr>
              <w:pStyle w:val="paragraph"/>
              <w:spacing w:before="0" w:beforeAutospacing="0" w:after="0" w:afterAutospacing="0"/>
              <w:textAlignment w:val="baseline"/>
              <w:rPr>
                <w:rFonts w:asciiTheme="minorHAnsi" w:hAnsiTheme="minorHAnsi" w:cstheme="minorHAnsi"/>
                <w:sz w:val="18"/>
                <w:szCs w:val="18"/>
              </w:rPr>
            </w:pPr>
          </w:p>
          <w:p w14:paraId="6B83AFE5" w14:textId="77777777" w:rsidR="004D0C51" w:rsidRPr="004D0C51" w:rsidRDefault="004D0C51" w:rsidP="004D0C51">
            <w:pPr>
              <w:pStyle w:val="paragraph"/>
              <w:spacing w:before="0" w:beforeAutospacing="0" w:after="0" w:afterAutospacing="0"/>
              <w:textAlignment w:val="baseline"/>
              <w:rPr>
                <w:rFonts w:asciiTheme="minorHAnsi" w:hAnsiTheme="minorHAnsi" w:cstheme="minorHAnsi"/>
                <w:sz w:val="18"/>
                <w:szCs w:val="18"/>
              </w:rPr>
            </w:pPr>
            <w:r w:rsidRPr="004D0C51">
              <w:rPr>
                <w:rStyle w:val="normaltextrun"/>
                <w:rFonts w:asciiTheme="minorHAnsi" w:hAnsiTheme="minorHAnsi" w:cstheme="minorHAnsi"/>
                <w:sz w:val="22"/>
                <w:szCs w:val="22"/>
              </w:rPr>
              <w:t xml:space="preserve">This project is part of an international collaborative effort that leverages our expertise in high-resolution structural and will use </w:t>
            </w:r>
            <w:proofErr w:type="spellStart"/>
            <w:r w:rsidRPr="004D0C51">
              <w:rPr>
                <w:rStyle w:val="normaltextrun"/>
                <w:rFonts w:asciiTheme="minorHAnsi" w:hAnsiTheme="minorHAnsi" w:cstheme="minorHAnsi"/>
                <w:sz w:val="22"/>
                <w:szCs w:val="22"/>
              </w:rPr>
              <w:t>cryo</w:t>
            </w:r>
            <w:proofErr w:type="spellEnd"/>
            <w:r w:rsidRPr="004D0C51">
              <w:rPr>
                <w:rStyle w:val="normaltextrun"/>
                <w:rFonts w:asciiTheme="minorHAnsi" w:hAnsiTheme="minorHAnsi" w:cstheme="minorHAnsi"/>
                <w:sz w:val="22"/>
                <w:szCs w:val="22"/>
              </w:rPr>
              <w:t>-EM to visualize the molecular machinery involved in ubiquitination. We will establish structure-function relationships by combining the structural insights with biochemistry and genetic analyses. This work will uncover principles that govern eukaryotic genome regulation and will thereby aid in the development of therapeutic approaches.</w:t>
            </w:r>
            <w:r w:rsidRPr="004D0C51">
              <w:rPr>
                <w:rStyle w:val="eop"/>
                <w:rFonts w:asciiTheme="minorHAnsi" w:hAnsiTheme="minorHAnsi" w:cstheme="minorHAnsi"/>
                <w:sz w:val="22"/>
                <w:szCs w:val="22"/>
              </w:rPr>
              <w:t> </w:t>
            </w:r>
          </w:p>
          <w:p w14:paraId="23F4853A" w14:textId="280DB158" w:rsidR="00172FB3" w:rsidRPr="004D0C51" w:rsidRDefault="00172FB3" w:rsidP="00ED69E6"/>
          <w:p w14:paraId="30595529" w14:textId="40B4E9F8" w:rsidR="002A3685" w:rsidRPr="004D0C51" w:rsidRDefault="004D0C51" w:rsidP="00ED69E6">
            <w:r>
              <w:t>T</w:t>
            </w:r>
            <w:r w:rsidRPr="004D0C51">
              <w:t>echniques that will be undertaken during the project</w:t>
            </w:r>
            <w:r>
              <w:t>:</w:t>
            </w:r>
          </w:p>
          <w:p w14:paraId="16746ECF" w14:textId="20F0B2F8" w:rsidR="002A3685" w:rsidRPr="004D0C51" w:rsidRDefault="004D0C51" w:rsidP="00ED69E6">
            <w:r w:rsidRPr="004D0C51">
              <w:t xml:space="preserve">Cloning, protein expression and purification, reconstitution of protein-nucleosome complexes, enzyme kinetics, NMR, X-ray crystallography and </w:t>
            </w:r>
            <w:proofErr w:type="spellStart"/>
            <w:r w:rsidRPr="004D0C51">
              <w:t>cryo</w:t>
            </w:r>
            <w:proofErr w:type="spellEnd"/>
            <w:r w:rsidRPr="004D0C51">
              <w:t xml:space="preserve">-EM. CD, ITC and other biophysical techniques.  </w:t>
            </w:r>
          </w:p>
          <w:p w14:paraId="1D848FA9" w14:textId="04D62874" w:rsidR="00172FB3" w:rsidRPr="004D0C51" w:rsidRDefault="00172FB3" w:rsidP="00ED69E6"/>
          <w:p w14:paraId="26DA9394" w14:textId="2D9CA1B4" w:rsidR="002A3685" w:rsidRPr="004D0C51" w:rsidRDefault="004D0C51" w:rsidP="00ED69E6">
            <w:r w:rsidRPr="004D0C51">
              <w:t>BBSRC Strategic Research Priority</w:t>
            </w:r>
            <w:r>
              <w:t xml:space="preserve">: </w:t>
            </w:r>
            <w:r w:rsidRPr="004D0C51">
              <w:t>Understanding the Rules of Life</w:t>
            </w:r>
            <w:r>
              <w:t xml:space="preserve"> - </w:t>
            </w:r>
            <w:r w:rsidRPr="004D0C51">
              <w:t>Structural Biology</w:t>
            </w:r>
          </w:p>
          <w:p w14:paraId="33C79811" w14:textId="443F7D82" w:rsidR="00066C81" w:rsidRDefault="00066C81" w:rsidP="00ED69E6">
            <w:pPr>
              <w:rPr>
                <w:b/>
              </w:rPr>
            </w:pPr>
            <w:bookmarkStart w:id="0" w:name="_GoBack"/>
            <w:bookmarkEnd w:id="0"/>
          </w:p>
        </w:tc>
      </w:tr>
      <w:tr w:rsidR="002A3685" w14:paraId="1709DC04" w14:textId="77777777" w:rsidTr="00E56328">
        <w:tc>
          <w:tcPr>
            <w:tcW w:w="9016" w:type="dxa"/>
            <w:gridSpan w:val="2"/>
            <w:shd w:val="clear" w:color="auto" w:fill="F2F2F2" w:themeFill="background1" w:themeFillShade="F2"/>
          </w:tcPr>
          <w:p w14:paraId="0F24EFA2" w14:textId="2AC55179" w:rsidR="002A3685" w:rsidRDefault="002A3685" w:rsidP="00E56328">
            <w:r>
              <w:rPr>
                <w:b/>
              </w:rPr>
              <w:t>References</w:t>
            </w:r>
          </w:p>
        </w:tc>
      </w:tr>
      <w:tr w:rsidR="002A3685" w14:paraId="5A7A7CAC" w14:textId="77777777" w:rsidTr="002A3685">
        <w:tc>
          <w:tcPr>
            <w:tcW w:w="9016" w:type="dxa"/>
            <w:gridSpan w:val="2"/>
          </w:tcPr>
          <w:p w14:paraId="1C2835FD" w14:textId="77777777" w:rsidR="004D0C51" w:rsidRPr="004D0C51" w:rsidRDefault="004D0C51" w:rsidP="004D0C51">
            <w:pPr>
              <w:pStyle w:val="paragraph"/>
              <w:spacing w:before="0" w:beforeAutospacing="0" w:after="0" w:afterAutospacing="0"/>
              <w:textAlignment w:val="baseline"/>
              <w:rPr>
                <w:rFonts w:asciiTheme="minorHAnsi" w:hAnsiTheme="minorHAnsi" w:cstheme="minorHAnsi"/>
                <w:sz w:val="22"/>
                <w:szCs w:val="22"/>
              </w:rPr>
            </w:pPr>
            <w:r w:rsidRPr="004D0C51">
              <w:rPr>
                <w:rStyle w:val="normaltextrun"/>
                <w:rFonts w:asciiTheme="minorHAnsi" w:hAnsiTheme="minorHAnsi" w:cstheme="minorHAnsi"/>
                <w:sz w:val="22"/>
                <w:szCs w:val="22"/>
              </w:rPr>
              <w:t xml:space="preserve">Bailey, L.T., </w:t>
            </w:r>
            <w:proofErr w:type="spellStart"/>
            <w:r w:rsidRPr="004D0C51">
              <w:rPr>
                <w:rStyle w:val="normaltextrun"/>
                <w:rFonts w:asciiTheme="minorHAnsi" w:hAnsiTheme="minorHAnsi" w:cstheme="minorHAnsi"/>
                <w:sz w:val="22"/>
                <w:szCs w:val="22"/>
              </w:rPr>
              <w:t>Northall</w:t>
            </w:r>
            <w:proofErr w:type="spellEnd"/>
            <w:r w:rsidRPr="004D0C51">
              <w:rPr>
                <w:rStyle w:val="normaltextrun"/>
                <w:rFonts w:asciiTheme="minorHAnsi" w:hAnsiTheme="minorHAnsi" w:cstheme="minorHAnsi"/>
                <w:sz w:val="22"/>
                <w:szCs w:val="22"/>
              </w:rPr>
              <w:t>, S.J., and Schalch, T. (2021). Breakers and amplifiers in chromatin circuitry: acetylation and ubiquitination control the heterochromatin machinery. Current Opinion in Structural Biology 71, 156–163.</w:t>
            </w:r>
            <w:r w:rsidRPr="004D0C51">
              <w:rPr>
                <w:rStyle w:val="eop"/>
                <w:rFonts w:asciiTheme="minorHAnsi" w:hAnsiTheme="minorHAnsi" w:cstheme="minorHAnsi"/>
                <w:sz w:val="22"/>
                <w:szCs w:val="22"/>
              </w:rPr>
              <w:t> </w:t>
            </w:r>
          </w:p>
          <w:p w14:paraId="4DABE61A" w14:textId="77777777" w:rsidR="004D0C51" w:rsidRPr="004D0C51" w:rsidRDefault="004D0C51" w:rsidP="004D0C51">
            <w:pPr>
              <w:pStyle w:val="paragraph"/>
              <w:spacing w:before="0" w:beforeAutospacing="0" w:after="0" w:afterAutospacing="0"/>
              <w:textAlignment w:val="baseline"/>
              <w:rPr>
                <w:rFonts w:asciiTheme="minorHAnsi" w:hAnsiTheme="minorHAnsi" w:cstheme="minorHAnsi"/>
                <w:sz w:val="22"/>
                <w:szCs w:val="22"/>
              </w:rPr>
            </w:pPr>
            <w:proofErr w:type="spellStart"/>
            <w:r w:rsidRPr="004D0C51">
              <w:rPr>
                <w:rStyle w:val="normaltextrun"/>
                <w:rFonts w:asciiTheme="minorHAnsi" w:hAnsiTheme="minorHAnsi" w:cstheme="minorHAnsi"/>
                <w:sz w:val="22"/>
                <w:szCs w:val="22"/>
              </w:rPr>
              <w:t>Stirpe</w:t>
            </w:r>
            <w:proofErr w:type="spellEnd"/>
            <w:r w:rsidRPr="004D0C51">
              <w:rPr>
                <w:rStyle w:val="normaltextrun"/>
                <w:rFonts w:asciiTheme="minorHAnsi" w:hAnsiTheme="minorHAnsi" w:cstheme="minorHAnsi"/>
                <w:sz w:val="22"/>
                <w:szCs w:val="22"/>
              </w:rPr>
              <w:t xml:space="preserve">, A., </w:t>
            </w:r>
            <w:proofErr w:type="spellStart"/>
            <w:r w:rsidRPr="004D0C51">
              <w:rPr>
                <w:rStyle w:val="normaltextrun"/>
                <w:rFonts w:asciiTheme="minorHAnsi" w:hAnsiTheme="minorHAnsi" w:cstheme="minorHAnsi"/>
                <w:sz w:val="22"/>
                <w:szCs w:val="22"/>
              </w:rPr>
              <w:t>Guidotti</w:t>
            </w:r>
            <w:proofErr w:type="spellEnd"/>
            <w:r w:rsidRPr="004D0C51">
              <w:rPr>
                <w:rStyle w:val="normaltextrun"/>
                <w:rFonts w:asciiTheme="minorHAnsi" w:hAnsiTheme="minorHAnsi" w:cstheme="minorHAnsi"/>
                <w:sz w:val="22"/>
                <w:szCs w:val="22"/>
              </w:rPr>
              <w:t xml:space="preserve">, N., </w:t>
            </w:r>
            <w:proofErr w:type="spellStart"/>
            <w:r w:rsidRPr="004D0C51">
              <w:rPr>
                <w:rStyle w:val="normaltextrun"/>
                <w:rFonts w:asciiTheme="minorHAnsi" w:hAnsiTheme="minorHAnsi" w:cstheme="minorHAnsi"/>
                <w:sz w:val="22"/>
                <w:szCs w:val="22"/>
              </w:rPr>
              <w:t>Northall</w:t>
            </w:r>
            <w:proofErr w:type="spellEnd"/>
            <w:r w:rsidRPr="004D0C51">
              <w:rPr>
                <w:rStyle w:val="normaltextrun"/>
                <w:rFonts w:asciiTheme="minorHAnsi" w:hAnsiTheme="minorHAnsi" w:cstheme="minorHAnsi"/>
                <w:sz w:val="22"/>
                <w:szCs w:val="22"/>
              </w:rPr>
              <w:t xml:space="preserve">, S., </w:t>
            </w:r>
            <w:proofErr w:type="spellStart"/>
            <w:r w:rsidRPr="004D0C51">
              <w:rPr>
                <w:rStyle w:val="normaltextrun"/>
                <w:rFonts w:asciiTheme="minorHAnsi" w:hAnsiTheme="minorHAnsi" w:cstheme="minorHAnsi"/>
                <w:sz w:val="22"/>
                <w:szCs w:val="22"/>
              </w:rPr>
              <w:t>Kilic</w:t>
            </w:r>
            <w:proofErr w:type="spellEnd"/>
            <w:r w:rsidRPr="004D0C51">
              <w:rPr>
                <w:rStyle w:val="normaltextrun"/>
                <w:rFonts w:asciiTheme="minorHAnsi" w:hAnsiTheme="minorHAnsi" w:cstheme="minorHAnsi"/>
                <w:sz w:val="22"/>
                <w:szCs w:val="22"/>
              </w:rPr>
              <w:t xml:space="preserve">, S., </w:t>
            </w:r>
            <w:proofErr w:type="spellStart"/>
            <w:r w:rsidRPr="004D0C51">
              <w:rPr>
                <w:rStyle w:val="normaltextrun"/>
                <w:rFonts w:asciiTheme="minorHAnsi" w:hAnsiTheme="minorHAnsi" w:cstheme="minorHAnsi"/>
                <w:sz w:val="22"/>
                <w:szCs w:val="22"/>
              </w:rPr>
              <w:t>Hainard</w:t>
            </w:r>
            <w:proofErr w:type="spellEnd"/>
            <w:r w:rsidRPr="004D0C51">
              <w:rPr>
                <w:rStyle w:val="normaltextrun"/>
                <w:rFonts w:asciiTheme="minorHAnsi" w:hAnsiTheme="minorHAnsi" w:cstheme="minorHAnsi"/>
                <w:sz w:val="22"/>
                <w:szCs w:val="22"/>
              </w:rPr>
              <w:t xml:space="preserve">, A., </w:t>
            </w:r>
            <w:proofErr w:type="spellStart"/>
            <w:r w:rsidRPr="004D0C51">
              <w:rPr>
                <w:rStyle w:val="normaltextrun"/>
                <w:rFonts w:asciiTheme="minorHAnsi" w:hAnsiTheme="minorHAnsi" w:cstheme="minorHAnsi"/>
                <w:sz w:val="22"/>
                <w:szCs w:val="22"/>
              </w:rPr>
              <w:t>Vadas</w:t>
            </w:r>
            <w:proofErr w:type="spellEnd"/>
            <w:r w:rsidRPr="004D0C51">
              <w:rPr>
                <w:rStyle w:val="normaltextrun"/>
                <w:rFonts w:asciiTheme="minorHAnsi" w:hAnsiTheme="minorHAnsi" w:cstheme="minorHAnsi"/>
                <w:sz w:val="22"/>
                <w:szCs w:val="22"/>
              </w:rPr>
              <w:t xml:space="preserve">, O., </w:t>
            </w:r>
            <w:proofErr w:type="spellStart"/>
            <w:r w:rsidRPr="004D0C51">
              <w:rPr>
                <w:rStyle w:val="normaltextrun"/>
                <w:rFonts w:asciiTheme="minorHAnsi" w:hAnsiTheme="minorHAnsi" w:cstheme="minorHAnsi"/>
                <w:sz w:val="22"/>
                <w:szCs w:val="22"/>
              </w:rPr>
              <w:t>Fierz</w:t>
            </w:r>
            <w:proofErr w:type="spellEnd"/>
            <w:r w:rsidRPr="004D0C51">
              <w:rPr>
                <w:rStyle w:val="normaltextrun"/>
                <w:rFonts w:asciiTheme="minorHAnsi" w:hAnsiTheme="minorHAnsi" w:cstheme="minorHAnsi"/>
                <w:sz w:val="22"/>
                <w:szCs w:val="22"/>
              </w:rPr>
              <w:t xml:space="preserve">, B., and Schalch, T. (2020). SUV39 SET domains mediate crosstalk of heterochromatic histone marks. </w:t>
            </w:r>
            <w:proofErr w:type="spellStart"/>
            <w:r w:rsidRPr="004D0C51">
              <w:rPr>
                <w:rStyle w:val="normaltextrun"/>
                <w:rFonts w:asciiTheme="minorHAnsi" w:hAnsiTheme="minorHAnsi" w:cstheme="minorHAnsi"/>
                <w:sz w:val="22"/>
                <w:szCs w:val="22"/>
              </w:rPr>
              <w:t>BioRxiv</w:t>
            </w:r>
            <w:proofErr w:type="spellEnd"/>
            <w:r w:rsidRPr="004D0C51">
              <w:rPr>
                <w:rStyle w:val="normaltextrun"/>
                <w:rFonts w:asciiTheme="minorHAnsi" w:hAnsiTheme="minorHAnsi" w:cstheme="minorHAnsi"/>
                <w:sz w:val="22"/>
                <w:szCs w:val="22"/>
              </w:rPr>
              <w:t xml:space="preserve"> 2020.06.30.177071.</w:t>
            </w:r>
          </w:p>
          <w:p w14:paraId="32895B26" w14:textId="6CBF0A60" w:rsidR="002A3685" w:rsidRDefault="002A3685" w:rsidP="00E56328">
            <w:pPr>
              <w:rPr>
                <w:b/>
              </w:rPr>
            </w:pPr>
          </w:p>
        </w:tc>
      </w:tr>
    </w:tbl>
    <w:p w14:paraId="21A9C8CB" w14:textId="77777777" w:rsidR="00066C81" w:rsidRDefault="00066C81" w:rsidP="00066C81">
      <w:pPr>
        <w:spacing w:after="0" w:line="240" w:lineRule="auto"/>
        <w:rPr>
          <w:b/>
          <w:u w:val="single"/>
        </w:rPr>
      </w:pPr>
    </w:p>
    <w:p w14:paraId="63071C92" w14:textId="77777777" w:rsidR="00BB70D0" w:rsidRDefault="00BB70D0"/>
    <w:sectPr w:rsidR="00BB70D0"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81"/>
    <w:rsid w:val="00066C81"/>
    <w:rsid w:val="00172FB3"/>
    <w:rsid w:val="002641AB"/>
    <w:rsid w:val="002A3685"/>
    <w:rsid w:val="004D0C51"/>
    <w:rsid w:val="00BB70D0"/>
    <w:rsid w:val="00F35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45AD5"/>
  <w15:chartTrackingRefBased/>
  <w15:docId w15:val="{87EC11FF-9B23-4746-AD2B-2639FE3C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0C51"/>
    <w:rPr>
      <w:color w:val="0563C1" w:themeColor="hyperlink"/>
      <w:u w:val="single"/>
    </w:rPr>
  </w:style>
  <w:style w:type="paragraph" w:customStyle="1" w:styleId="paragraph">
    <w:name w:val="paragraph"/>
    <w:basedOn w:val="Normal"/>
    <w:rsid w:val="004D0C5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4D0C51"/>
  </w:style>
  <w:style w:type="character" w:customStyle="1" w:styleId="eop">
    <w:name w:val="eop"/>
    <w:basedOn w:val="DefaultParagraphFont"/>
    <w:rsid w:val="004D0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095807">
      <w:bodyDiv w:val="1"/>
      <w:marLeft w:val="0"/>
      <w:marRight w:val="0"/>
      <w:marTop w:val="0"/>
      <w:marBottom w:val="0"/>
      <w:divBdr>
        <w:top w:val="none" w:sz="0" w:space="0" w:color="auto"/>
        <w:left w:val="none" w:sz="0" w:space="0" w:color="auto"/>
        <w:bottom w:val="none" w:sz="0" w:space="0" w:color="auto"/>
        <w:right w:val="none" w:sz="0" w:space="0" w:color="auto"/>
      </w:divBdr>
      <w:divsChild>
        <w:div w:id="628439436">
          <w:marLeft w:val="0"/>
          <w:marRight w:val="0"/>
          <w:marTop w:val="0"/>
          <w:marBottom w:val="0"/>
          <w:divBdr>
            <w:top w:val="none" w:sz="0" w:space="0" w:color="auto"/>
            <w:left w:val="none" w:sz="0" w:space="0" w:color="auto"/>
            <w:bottom w:val="none" w:sz="0" w:space="0" w:color="auto"/>
            <w:right w:val="none" w:sz="0" w:space="0" w:color="auto"/>
          </w:divBdr>
        </w:div>
        <w:div w:id="1147549929">
          <w:marLeft w:val="0"/>
          <w:marRight w:val="0"/>
          <w:marTop w:val="0"/>
          <w:marBottom w:val="0"/>
          <w:divBdr>
            <w:top w:val="none" w:sz="0" w:space="0" w:color="auto"/>
            <w:left w:val="none" w:sz="0" w:space="0" w:color="auto"/>
            <w:bottom w:val="none" w:sz="0" w:space="0" w:color="auto"/>
            <w:right w:val="none" w:sz="0" w:space="0" w:color="auto"/>
          </w:divBdr>
        </w:div>
      </w:divsChild>
    </w:div>
    <w:div w:id="1366904944">
      <w:bodyDiv w:val="1"/>
      <w:marLeft w:val="0"/>
      <w:marRight w:val="0"/>
      <w:marTop w:val="0"/>
      <w:marBottom w:val="0"/>
      <w:divBdr>
        <w:top w:val="none" w:sz="0" w:space="0" w:color="auto"/>
        <w:left w:val="none" w:sz="0" w:space="0" w:color="auto"/>
        <w:bottom w:val="none" w:sz="0" w:space="0" w:color="auto"/>
        <w:right w:val="none" w:sz="0" w:space="0" w:color="auto"/>
      </w:divBdr>
      <w:divsChild>
        <w:div w:id="537089339">
          <w:marLeft w:val="0"/>
          <w:marRight w:val="0"/>
          <w:marTop w:val="0"/>
          <w:marBottom w:val="0"/>
          <w:divBdr>
            <w:top w:val="none" w:sz="0" w:space="0" w:color="auto"/>
            <w:left w:val="none" w:sz="0" w:space="0" w:color="auto"/>
            <w:bottom w:val="none" w:sz="0" w:space="0" w:color="auto"/>
            <w:right w:val="none" w:sz="0" w:space="0" w:color="auto"/>
          </w:divBdr>
        </w:div>
        <w:div w:id="1811244263">
          <w:marLeft w:val="0"/>
          <w:marRight w:val="0"/>
          <w:marTop w:val="0"/>
          <w:marBottom w:val="0"/>
          <w:divBdr>
            <w:top w:val="none" w:sz="0" w:space="0" w:color="auto"/>
            <w:left w:val="none" w:sz="0" w:space="0" w:color="auto"/>
            <w:bottom w:val="none" w:sz="0" w:space="0" w:color="auto"/>
            <w:right w:val="none" w:sz="0" w:space="0" w:color="auto"/>
          </w:divBdr>
        </w:div>
        <w:div w:id="165824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d180@leicester.ac.uk" TargetMode="External"/><Relationship Id="rId4" Type="http://schemas.openxmlformats.org/officeDocument/2006/relationships/hyperlink" Target="mailto:thomas.schalch@leic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Finch, Lisa A.</cp:lastModifiedBy>
  <cp:revision>3</cp:revision>
  <dcterms:created xsi:type="dcterms:W3CDTF">2022-11-03T15:43:00Z</dcterms:created>
  <dcterms:modified xsi:type="dcterms:W3CDTF">2022-11-03T15:47:00Z</dcterms:modified>
</cp:coreProperties>
</file>