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FB4C" w14:textId="77777777" w:rsidR="0075392F" w:rsidRDefault="0075392F" w:rsidP="0075392F">
      <w:pPr>
        <w:spacing w:line="240" w:lineRule="auto"/>
        <w:rPr>
          <w:rFonts w:ascii="Calibri" w:hAnsi="Calibri" w:cs="Arial"/>
          <w:b/>
        </w:rPr>
      </w:pPr>
      <w:r>
        <w:rPr>
          <w:rFonts w:cs="Arial"/>
          <w:b/>
        </w:rPr>
        <w:t xml:space="preserve">University of Leicester </w:t>
      </w:r>
    </w:p>
    <w:p w14:paraId="6B0B6AB9" w14:textId="77777777" w:rsidR="0075392F" w:rsidRDefault="0075392F" w:rsidP="0075392F">
      <w:pPr>
        <w:spacing w:line="240" w:lineRule="auto"/>
        <w:rPr>
          <w:rFonts w:eastAsia="Calibri" w:cs="Arial"/>
          <w:b/>
          <w:color w:val="000000"/>
        </w:rPr>
      </w:pPr>
      <w:r>
        <w:rPr>
          <w:rFonts w:cs="Arial"/>
          <w:b/>
        </w:rPr>
        <w:t>Future 50  PhD Scholarship</w:t>
      </w:r>
    </w:p>
    <w:p w14:paraId="07743803"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1"/>
        <w:tblW w:w="9034" w:type="dxa"/>
        <w:tblLayout w:type="fixed"/>
        <w:tblLook w:val="04A0" w:firstRow="1" w:lastRow="0" w:firstColumn="1" w:lastColumn="0" w:noHBand="0" w:noVBand="1"/>
      </w:tblPr>
      <w:tblGrid>
        <w:gridCol w:w="3227"/>
        <w:gridCol w:w="5807"/>
      </w:tblGrid>
      <w:tr w:rsidR="0039206A" w:rsidRPr="0039206A" w14:paraId="1AB296DC" w14:textId="77777777" w:rsidTr="004E2B61">
        <w:tc>
          <w:tcPr>
            <w:tcW w:w="3227" w:type="dxa"/>
            <w:shd w:val="clear" w:color="auto" w:fill="F2F2F2" w:themeFill="background1" w:themeFillShade="F2"/>
          </w:tcPr>
          <w:p w14:paraId="10957175"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Reference</w:t>
            </w:r>
          </w:p>
        </w:tc>
        <w:tc>
          <w:tcPr>
            <w:tcW w:w="5807" w:type="dxa"/>
          </w:tcPr>
          <w:p w14:paraId="502E48FB" w14:textId="3995C8CD" w:rsidR="0039206A" w:rsidRPr="0039206A" w:rsidRDefault="000D6864"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C</w:t>
            </w:r>
            <w:r w:rsidR="007313AB">
              <w:rPr>
                <w:rFonts w:ascii="Calibri" w:eastAsia="Calibri" w:hAnsi="Calibri" w:cs="Calibri"/>
                <w:color w:val="000000"/>
                <w:lang w:eastAsia="en-GB"/>
              </w:rPr>
              <w:t>HEM</w:t>
            </w:r>
            <w:r>
              <w:rPr>
                <w:rFonts w:ascii="Calibri" w:eastAsia="Calibri" w:hAnsi="Calibri" w:cs="Calibri"/>
                <w:color w:val="000000"/>
                <w:lang w:eastAsia="en-GB"/>
              </w:rPr>
              <w:t xml:space="preserve"> Pickering</w:t>
            </w:r>
          </w:p>
        </w:tc>
      </w:tr>
    </w:tbl>
    <w:p w14:paraId="505228F3"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1"/>
        <w:tblW w:w="9034" w:type="dxa"/>
        <w:tblLayout w:type="fixed"/>
        <w:tblLook w:val="04A0" w:firstRow="1" w:lastRow="0" w:firstColumn="1" w:lastColumn="0" w:noHBand="0" w:noVBand="1"/>
      </w:tblPr>
      <w:tblGrid>
        <w:gridCol w:w="3227"/>
        <w:gridCol w:w="2693"/>
        <w:gridCol w:w="1843"/>
        <w:gridCol w:w="1271"/>
      </w:tblGrid>
      <w:tr w:rsidR="0039206A" w:rsidRPr="0039206A" w14:paraId="6B67D973" w14:textId="77777777" w:rsidTr="004E2B61">
        <w:tc>
          <w:tcPr>
            <w:tcW w:w="3227" w:type="dxa"/>
            <w:shd w:val="clear" w:color="auto" w:fill="F2F2F2" w:themeFill="background1" w:themeFillShade="F2"/>
          </w:tcPr>
          <w:p w14:paraId="7AF9C080"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First Supervisor</w:t>
            </w:r>
          </w:p>
        </w:tc>
        <w:tc>
          <w:tcPr>
            <w:tcW w:w="5807" w:type="dxa"/>
            <w:gridSpan w:val="3"/>
          </w:tcPr>
          <w:p w14:paraId="5A5AE09D" w14:textId="7F54B303" w:rsidR="0039206A" w:rsidRPr="0039206A" w:rsidRDefault="00B20CBE"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 xml:space="preserve">Dr </w:t>
            </w:r>
            <w:r w:rsidR="009D225B">
              <w:rPr>
                <w:rFonts w:ascii="Calibri" w:eastAsia="Calibri" w:hAnsi="Calibri" w:cs="Calibri"/>
                <w:color w:val="000000"/>
                <w:lang w:eastAsia="en-GB"/>
              </w:rPr>
              <w:t>James Pickering</w:t>
            </w:r>
          </w:p>
        </w:tc>
      </w:tr>
      <w:tr w:rsidR="0039206A" w:rsidRPr="0039206A" w14:paraId="304F823A" w14:textId="77777777" w:rsidTr="004E2B61">
        <w:tc>
          <w:tcPr>
            <w:tcW w:w="3227" w:type="dxa"/>
            <w:shd w:val="clear" w:color="auto" w:fill="F2F2F2" w:themeFill="background1" w:themeFillShade="F2"/>
          </w:tcPr>
          <w:p w14:paraId="0A0DF8A2"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School/Department</w:t>
            </w:r>
          </w:p>
        </w:tc>
        <w:tc>
          <w:tcPr>
            <w:tcW w:w="5807" w:type="dxa"/>
            <w:gridSpan w:val="3"/>
          </w:tcPr>
          <w:p w14:paraId="55080909" w14:textId="5D399F1F" w:rsidR="0039206A" w:rsidRPr="0039206A" w:rsidRDefault="000E2E8C" w:rsidP="009D225B">
            <w:pPr>
              <w:spacing w:after="160"/>
              <w:jc w:val="left"/>
              <w:rPr>
                <w:rFonts w:ascii="Calibri" w:eastAsia="Calibri" w:hAnsi="Calibri" w:cs="Calibri"/>
                <w:color w:val="000000"/>
                <w:lang w:eastAsia="en-GB"/>
              </w:rPr>
            </w:pPr>
            <w:r>
              <w:rPr>
                <w:rFonts w:ascii="Calibri" w:eastAsia="Calibri" w:hAnsi="Calibri" w:cs="Calibri"/>
                <w:color w:val="000000"/>
                <w:lang w:eastAsia="en-GB"/>
              </w:rPr>
              <w:t>School of Chemistry</w:t>
            </w:r>
          </w:p>
        </w:tc>
      </w:tr>
      <w:tr w:rsidR="0039206A" w:rsidRPr="0039206A" w14:paraId="6017FF4B" w14:textId="77777777" w:rsidTr="004E2B61">
        <w:tc>
          <w:tcPr>
            <w:tcW w:w="3227" w:type="dxa"/>
            <w:shd w:val="clear" w:color="auto" w:fill="F2F2F2" w:themeFill="background1" w:themeFillShade="F2"/>
          </w:tcPr>
          <w:p w14:paraId="7543AA62"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 xml:space="preserve">Email </w:t>
            </w:r>
          </w:p>
        </w:tc>
        <w:tc>
          <w:tcPr>
            <w:tcW w:w="2693" w:type="dxa"/>
          </w:tcPr>
          <w:p w14:paraId="3FEC5E19" w14:textId="79DFD10F" w:rsidR="0039206A" w:rsidRPr="00B20CBE" w:rsidRDefault="0075392F" w:rsidP="0039206A">
            <w:pPr>
              <w:spacing w:after="160"/>
              <w:jc w:val="left"/>
              <w:rPr>
                <w:rFonts w:ascii="Calibri" w:eastAsia="Calibri" w:hAnsi="Calibri" w:cs="Calibri"/>
                <w:color w:val="0563C1" w:themeColor="hyperlink"/>
                <w:u w:val="single"/>
                <w:lang w:eastAsia="en-GB"/>
              </w:rPr>
            </w:pPr>
            <w:hyperlink r:id="rId8" w:history="1">
              <w:r w:rsidR="00B20CBE" w:rsidRPr="00E401C3">
                <w:rPr>
                  <w:rStyle w:val="Hyperlink"/>
                  <w:rFonts w:ascii="Calibri" w:eastAsia="Calibri" w:hAnsi="Calibri" w:cs="Calibri"/>
                  <w:lang w:eastAsia="en-GB"/>
                </w:rPr>
                <w:t>j.pickering@leicester.ac.uk</w:t>
              </w:r>
            </w:hyperlink>
          </w:p>
        </w:tc>
        <w:tc>
          <w:tcPr>
            <w:tcW w:w="1843" w:type="dxa"/>
            <w:shd w:val="clear" w:color="auto" w:fill="F2F2F2" w:themeFill="background1" w:themeFillShade="F2"/>
          </w:tcPr>
          <w:p w14:paraId="69E2BF85"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Telephone Ext</w:t>
            </w:r>
          </w:p>
        </w:tc>
        <w:tc>
          <w:tcPr>
            <w:tcW w:w="1271" w:type="dxa"/>
          </w:tcPr>
          <w:p w14:paraId="3ADA345F" w14:textId="4DDE89C9" w:rsidR="0039206A" w:rsidRPr="0039206A" w:rsidRDefault="000E2E8C"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4561</w:t>
            </w:r>
          </w:p>
        </w:tc>
      </w:tr>
    </w:tbl>
    <w:p w14:paraId="13A9D7D6"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
        <w:tblW w:w="9034" w:type="dxa"/>
        <w:tblLayout w:type="fixed"/>
        <w:tblLook w:val="04A0" w:firstRow="1" w:lastRow="0" w:firstColumn="1" w:lastColumn="0" w:noHBand="0" w:noVBand="1"/>
      </w:tblPr>
      <w:tblGrid>
        <w:gridCol w:w="3256"/>
        <w:gridCol w:w="2664"/>
        <w:gridCol w:w="1843"/>
        <w:gridCol w:w="1271"/>
      </w:tblGrid>
      <w:tr w:rsidR="0039206A" w:rsidRPr="0039206A" w14:paraId="57596EAD" w14:textId="77777777" w:rsidTr="004E2B61">
        <w:tc>
          <w:tcPr>
            <w:tcW w:w="3256" w:type="dxa"/>
            <w:shd w:val="clear" w:color="auto" w:fill="F2F2F2" w:themeFill="background1" w:themeFillShade="F2"/>
          </w:tcPr>
          <w:p w14:paraId="75C9DC52"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Second Supervisor</w:t>
            </w:r>
          </w:p>
        </w:tc>
        <w:tc>
          <w:tcPr>
            <w:tcW w:w="5778" w:type="dxa"/>
            <w:gridSpan w:val="3"/>
          </w:tcPr>
          <w:p w14:paraId="5C161CBD" w14:textId="7FBFA1AB" w:rsidR="0039206A" w:rsidRPr="0039206A" w:rsidRDefault="00B20CBE"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 xml:space="preserve">Dr </w:t>
            </w:r>
            <w:r w:rsidR="009D225B">
              <w:rPr>
                <w:rFonts w:ascii="Calibri" w:eastAsia="Calibri" w:hAnsi="Calibri" w:cs="Calibri"/>
                <w:color w:val="000000"/>
                <w:lang w:eastAsia="en-GB"/>
              </w:rPr>
              <w:t>Philip Ash</w:t>
            </w:r>
          </w:p>
        </w:tc>
      </w:tr>
      <w:tr w:rsidR="0039206A" w:rsidRPr="0039206A" w14:paraId="19CCB21F" w14:textId="77777777" w:rsidTr="004E2B61">
        <w:tc>
          <w:tcPr>
            <w:tcW w:w="3256" w:type="dxa"/>
            <w:shd w:val="clear" w:color="auto" w:fill="F2F2F2" w:themeFill="background1" w:themeFillShade="F2"/>
          </w:tcPr>
          <w:p w14:paraId="1CF7D1E5"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School/Department</w:t>
            </w:r>
          </w:p>
        </w:tc>
        <w:tc>
          <w:tcPr>
            <w:tcW w:w="5778" w:type="dxa"/>
            <w:gridSpan w:val="3"/>
          </w:tcPr>
          <w:p w14:paraId="6A3BF902" w14:textId="069A4208" w:rsidR="0039206A" w:rsidRPr="0039206A" w:rsidRDefault="000E2E8C"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School of Chemistry</w:t>
            </w:r>
            <w:r w:rsidR="009D225B">
              <w:rPr>
                <w:rFonts w:ascii="Calibri" w:eastAsia="Calibri" w:hAnsi="Calibri" w:cs="Calibri"/>
                <w:color w:val="000000"/>
                <w:lang w:eastAsia="en-GB"/>
              </w:rPr>
              <w:t>, LISCB</w:t>
            </w:r>
          </w:p>
        </w:tc>
      </w:tr>
      <w:tr w:rsidR="0039206A" w:rsidRPr="0039206A" w14:paraId="2FD12115" w14:textId="77777777" w:rsidTr="004E2B61">
        <w:tc>
          <w:tcPr>
            <w:tcW w:w="3256" w:type="dxa"/>
            <w:shd w:val="clear" w:color="auto" w:fill="F2F2F2" w:themeFill="background1" w:themeFillShade="F2"/>
          </w:tcPr>
          <w:p w14:paraId="5CDA146B"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 xml:space="preserve">Email </w:t>
            </w:r>
          </w:p>
        </w:tc>
        <w:tc>
          <w:tcPr>
            <w:tcW w:w="2664" w:type="dxa"/>
          </w:tcPr>
          <w:p w14:paraId="354E3FD0" w14:textId="790ACE15" w:rsidR="00B20CBE" w:rsidRPr="0039206A" w:rsidRDefault="0075392F" w:rsidP="0039206A">
            <w:pPr>
              <w:spacing w:after="160"/>
              <w:jc w:val="left"/>
              <w:rPr>
                <w:rFonts w:ascii="Calibri" w:eastAsia="Calibri" w:hAnsi="Calibri" w:cs="Calibri"/>
                <w:color w:val="000000"/>
                <w:lang w:eastAsia="en-GB"/>
              </w:rPr>
            </w:pPr>
            <w:hyperlink r:id="rId9" w:history="1">
              <w:r w:rsidR="00B20CBE" w:rsidRPr="00E401C3">
                <w:rPr>
                  <w:rStyle w:val="Hyperlink"/>
                  <w:rFonts w:ascii="Calibri" w:eastAsia="Calibri" w:hAnsi="Calibri" w:cs="Calibri"/>
                  <w:lang w:eastAsia="en-GB"/>
                </w:rPr>
                <w:t>Philip.ash@leicester.ac.uk</w:t>
              </w:r>
            </w:hyperlink>
          </w:p>
        </w:tc>
        <w:tc>
          <w:tcPr>
            <w:tcW w:w="1843" w:type="dxa"/>
            <w:shd w:val="clear" w:color="auto" w:fill="F2F2F2" w:themeFill="background1" w:themeFillShade="F2"/>
          </w:tcPr>
          <w:p w14:paraId="15F2DA78"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Telephone Ext</w:t>
            </w:r>
          </w:p>
        </w:tc>
        <w:tc>
          <w:tcPr>
            <w:tcW w:w="1271" w:type="dxa"/>
          </w:tcPr>
          <w:p w14:paraId="20B3E126" w14:textId="77777777" w:rsidR="0039206A" w:rsidRPr="0039206A" w:rsidRDefault="0039206A" w:rsidP="0039206A">
            <w:pPr>
              <w:spacing w:after="160"/>
              <w:jc w:val="left"/>
              <w:rPr>
                <w:rFonts w:ascii="Calibri" w:eastAsia="Calibri" w:hAnsi="Calibri" w:cs="Calibri"/>
                <w:color w:val="000000"/>
                <w:lang w:eastAsia="en-GB"/>
              </w:rPr>
            </w:pPr>
          </w:p>
        </w:tc>
      </w:tr>
    </w:tbl>
    <w:p w14:paraId="04EEF7E7"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
        <w:tblW w:w="9034" w:type="dxa"/>
        <w:tblLayout w:type="fixed"/>
        <w:tblLook w:val="04A0" w:firstRow="1" w:lastRow="0" w:firstColumn="1" w:lastColumn="0" w:noHBand="0" w:noVBand="1"/>
      </w:tblPr>
      <w:tblGrid>
        <w:gridCol w:w="3256"/>
        <w:gridCol w:w="5778"/>
      </w:tblGrid>
      <w:tr w:rsidR="0039206A" w:rsidRPr="0039206A" w14:paraId="11CECD94" w14:textId="77777777" w:rsidTr="004E2B61">
        <w:tc>
          <w:tcPr>
            <w:tcW w:w="3256" w:type="dxa"/>
            <w:shd w:val="clear" w:color="auto" w:fill="F2F2F2" w:themeFill="background1" w:themeFillShade="F2"/>
          </w:tcPr>
          <w:p w14:paraId="5EA90127"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Additional Supervisor</w:t>
            </w:r>
          </w:p>
        </w:tc>
        <w:tc>
          <w:tcPr>
            <w:tcW w:w="5778" w:type="dxa"/>
          </w:tcPr>
          <w:p w14:paraId="149E23C4" w14:textId="20D75A67" w:rsidR="00984887" w:rsidRPr="0039206A" w:rsidRDefault="00984887" w:rsidP="009D225B">
            <w:pPr>
              <w:spacing w:after="160"/>
              <w:jc w:val="left"/>
              <w:rPr>
                <w:rFonts w:ascii="Calibri" w:eastAsia="Calibri" w:hAnsi="Calibri" w:cs="Calibri"/>
                <w:color w:val="000000"/>
                <w:lang w:eastAsia="en-GB"/>
              </w:rPr>
            </w:pPr>
          </w:p>
        </w:tc>
      </w:tr>
    </w:tbl>
    <w:p w14:paraId="45B16328" w14:textId="77777777" w:rsidR="0039206A" w:rsidRPr="0039206A" w:rsidRDefault="0039206A" w:rsidP="0039206A">
      <w:pPr>
        <w:spacing w:line="240" w:lineRule="auto"/>
        <w:jc w:val="left"/>
        <w:rPr>
          <w:rFonts w:ascii="Calibri" w:eastAsia="Calibri" w:hAnsi="Calibri" w:cs="Calibri"/>
          <w:b/>
          <w:color w:val="000000"/>
          <w:u w:val="single"/>
          <w:lang w:eastAsia="en-GB"/>
        </w:rPr>
      </w:pPr>
    </w:p>
    <w:p w14:paraId="4135DECE" w14:textId="77777777" w:rsidR="0039206A" w:rsidRPr="0039206A" w:rsidRDefault="0039206A" w:rsidP="0039206A">
      <w:pPr>
        <w:spacing w:line="240" w:lineRule="auto"/>
        <w:jc w:val="left"/>
        <w:rPr>
          <w:rFonts w:ascii="Calibri" w:eastAsia="Calibri" w:hAnsi="Calibri" w:cs="Calibri"/>
          <w:b/>
          <w:i/>
          <w:color w:val="000000"/>
          <w:lang w:eastAsia="en-GB"/>
        </w:rPr>
      </w:pPr>
      <w:r w:rsidRPr="0039206A">
        <w:rPr>
          <w:rFonts w:ascii="Calibri" w:eastAsia="Calibri" w:hAnsi="Calibri" w:cs="Calibri"/>
          <w:b/>
          <w:color w:val="000000"/>
          <w:lang w:eastAsia="en-GB"/>
        </w:rPr>
        <w:t xml:space="preserve">Section 2 – </w:t>
      </w:r>
      <w:r w:rsidRPr="0039206A">
        <w:rPr>
          <w:rFonts w:ascii="Calibri" w:eastAsia="Calibri" w:hAnsi="Calibri" w:cs="Calibri"/>
          <w:b/>
          <w:i/>
          <w:color w:val="000000"/>
          <w:lang w:eastAsia="en-GB"/>
        </w:rPr>
        <w:t>Project Information</w:t>
      </w:r>
    </w:p>
    <w:tbl>
      <w:tblPr>
        <w:tblStyle w:val="TableGrid"/>
        <w:tblW w:w="0" w:type="auto"/>
        <w:tblLook w:val="04A0" w:firstRow="1" w:lastRow="0" w:firstColumn="1" w:lastColumn="0" w:noHBand="0" w:noVBand="1"/>
      </w:tblPr>
      <w:tblGrid>
        <w:gridCol w:w="1980"/>
        <w:gridCol w:w="425"/>
        <w:gridCol w:w="6611"/>
      </w:tblGrid>
      <w:tr w:rsidR="0039206A" w:rsidRPr="0039206A" w14:paraId="5C7F2245" w14:textId="77777777" w:rsidTr="004E2B61">
        <w:tc>
          <w:tcPr>
            <w:tcW w:w="1980" w:type="dxa"/>
            <w:shd w:val="clear" w:color="auto" w:fill="F2F2F2" w:themeFill="background1" w:themeFillShade="F2"/>
          </w:tcPr>
          <w:p w14:paraId="4AB1668B"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Title</w:t>
            </w:r>
          </w:p>
          <w:p w14:paraId="12B7B6F2" w14:textId="77777777" w:rsidR="0039206A" w:rsidRPr="0039206A" w:rsidRDefault="0039206A" w:rsidP="0039206A">
            <w:pPr>
              <w:spacing w:after="160"/>
              <w:jc w:val="left"/>
              <w:rPr>
                <w:rFonts w:ascii="Calibri" w:eastAsia="Calibri" w:hAnsi="Calibri" w:cs="Calibri"/>
                <w:b/>
                <w:color w:val="000000"/>
                <w:lang w:eastAsia="en-GB"/>
              </w:rPr>
            </w:pPr>
          </w:p>
        </w:tc>
        <w:tc>
          <w:tcPr>
            <w:tcW w:w="7036" w:type="dxa"/>
            <w:gridSpan w:val="2"/>
          </w:tcPr>
          <w:p w14:paraId="2CF20A3A" w14:textId="45D32627" w:rsidR="0039206A" w:rsidRPr="0039206A" w:rsidRDefault="000E2E8C"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 xml:space="preserve">How do dynamics direct reactivity in </w:t>
            </w:r>
            <w:proofErr w:type="spellStart"/>
            <w:r>
              <w:rPr>
                <w:rFonts w:ascii="Calibri" w:eastAsia="Calibri" w:hAnsi="Calibri" w:cs="Calibri"/>
                <w:color w:val="000000"/>
                <w:lang w:eastAsia="en-GB"/>
              </w:rPr>
              <w:t>heme</w:t>
            </w:r>
            <w:proofErr w:type="spellEnd"/>
            <w:r>
              <w:rPr>
                <w:rFonts w:ascii="Calibri" w:eastAsia="Calibri" w:hAnsi="Calibri" w:cs="Calibri"/>
                <w:color w:val="000000"/>
                <w:lang w:eastAsia="en-GB"/>
              </w:rPr>
              <w:t xml:space="preserve"> proteins?</w:t>
            </w:r>
          </w:p>
        </w:tc>
      </w:tr>
      <w:tr w:rsidR="0039206A" w:rsidRPr="0039206A" w14:paraId="0BA24187" w14:textId="77777777" w:rsidTr="004E2B61">
        <w:tc>
          <w:tcPr>
            <w:tcW w:w="1980" w:type="dxa"/>
            <w:vMerge w:val="restart"/>
            <w:shd w:val="clear" w:color="auto" w:fill="F2F2F2" w:themeFill="background1" w:themeFillShade="F2"/>
          </w:tcPr>
          <w:p w14:paraId="14528AAF"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Highlights:</w:t>
            </w:r>
          </w:p>
        </w:tc>
        <w:tc>
          <w:tcPr>
            <w:tcW w:w="425" w:type="dxa"/>
            <w:shd w:val="clear" w:color="auto" w:fill="F2F2F2" w:themeFill="background1" w:themeFillShade="F2"/>
          </w:tcPr>
          <w:p w14:paraId="3D9F1857"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1.</w:t>
            </w:r>
          </w:p>
        </w:tc>
        <w:tc>
          <w:tcPr>
            <w:tcW w:w="6611" w:type="dxa"/>
          </w:tcPr>
          <w:p w14:paraId="1B75A75C" w14:textId="76C9114B" w:rsidR="0039206A" w:rsidRPr="0039206A" w:rsidRDefault="000E2E8C" w:rsidP="002F609F">
            <w:pPr>
              <w:spacing w:after="160"/>
              <w:jc w:val="left"/>
              <w:rPr>
                <w:rFonts w:ascii="Calibri" w:eastAsia="Calibri" w:hAnsi="Calibri" w:cs="Calibri"/>
                <w:color w:val="000000"/>
                <w:lang w:eastAsia="en-GB"/>
              </w:rPr>
            </w:pPr>
            <w:r>
              <w:rPr>
                <w:rFonts w:ascii="Calibri" w:eastAsia="Calibri" w:hAnsi="Calibri" w:cs="Calibri"/>
                <w:color w:val="000000"/>
                <w:lang w:eastAsia="en-GB"/>
              </w:rPr>
              <w:t xml:space="preserve">Ultrafast spectroscopy, including transient absorption and </w:t>
            </w:r>
            <w:r w:rsidR="002F609F">
              <w:rPr>
                <w:rFonts w:ascii="Calibri" w:eastAsia="Calibri" w:hAnsi="Calibri" w:cs="Calibri"/>
                <w:color w:val="000000"/>
                <w:lang w:eastAsia="en-GB"/>
              </w:rPr>
              <w:t>stimulated Raman spectroscopies</w:t>
            </w:r>
          </w:p>
        </w:tc>
      </w:tr>
      <w:tr w:rsidR="0039206A" w:rsidRPr="0039206A" w14:paraId="386423AB" w14:textId="77777777" w:rsidTr="004E2B61">
        <w:tc>
          <w:tcPr>
            <w:tcW w:w="1980" w:type="dxa"/>
            <w:vMerge/>
            <w:shd w:val="clear" w:color="auto" w:fill="F2F2F2" w:themeFill="background1" w:themeFillShade="F2"/>
          </w:tcPr>
          <w:p w14:paraId="6AB887FF" w14:textId="77777777" w:rsidR="0039206A" w:rsidRPr="0039206A" w:rsidRDefault="0039206A" w:rsidP="0039206A">
            <w:pPr>
              <w:spacing w:after="160"/>
              <w:jc w:val="left"/>
              <w:rPr>
                <w:rFonts w:ascii="Calibri" w:eastAsia="Calibri" w:hAnsi="Calibri" w:cs="Calibri"/>
                <w:b/>
                <w:color w:val="000000"/>
                <w:lang w:eastAsia="en-GB"/>
              </w:rPr>
            </w:pPr>
          </w:p>
        </w:tc>
        <w:tc>
          <w:tcPr>
            <w:tcW w:w="425" w:type="dxa"/>
            <w:shd w:val="clear" w:color="auto" w:fill="F2F2F2" w:themeFill="background1" w:themeFillShade="F2"/>
          </w:tcPr>
          <w:p w14:paraId="44462511"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2.</w:t>
            </w:r>
          </w:p>
        </w:tc>
        <w:tc>
          <w:tcPr>
            <w:tcW w:w="6611" w:type="dxa"/>
          </w:tcPr>
          <w:p w14:paraId="5208D870" w14:textId="2665BD26" w:rsidR="0039206A" w:rsidRPr="0039206A" w:rsidRDefault="002F609F"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 xml:space="preserve">Determining fundamentals governing reactivity in </w:t>
            </w:r>
            <w:proofErr w:type="spellStart"/>
            <w:r>
              <w:rPr>
                <w:rFonts w:ascii="Calibri" w:eastAsia="Calibri" w:hAnsi="Calibri" w:cs="Calibri"/>
                <w:color w:val="000000"/>
                <w:lang w:eastAsia="en-GB"/>
              </w:rPr>
              <w:t>heme</w:t>
            </w:r>
            <w:proofErr w:type="spellEnd"/>
            <w:r>
              <w:rPr>
                <w:rFonts w:ascii="Calibri" w:eastAsia="Calibri" w:hAnsi="Calibri" w:cs="Calibri"/>
                <w:color w:val="000000"/>
                <w:lang w:eastAsia="en-GB"/>
              </w:rPr>
              <w:t xml:space="preserve"> proteins through combination of biophysics and molecular biology</w:t>
            </w:r>
          </w:p>
        </w:tc>
      </w:tr>
      <w:tr w:rsidR="002F609F" w:rsidRPr="0039206A" w14:paraId="55C3CAE0" w14:textId="77777777" w:rsidTr="004E2B61">
        <w:tc>
          <w:tcPr>
            <w:tcW w:w="1980" w:type="dxa"/>
            <w:vMerge/>
            <w:shd w:val="clear" w:color="auto" w:fill="F2F2F2" w:themeFill="background1" w:themeFillShade="F2"/>
          </w:tcPr>
          <w:p w14:paraId="74B92EEF" w14:textId="77777777" w:rsidR="002F609F" w:rsidRPr="0039206A" w:rsidRDefault="002F609F" w:rsidP="002F609F">
            <w:pPr>
              <w:spacing w:after="160"/>
              <w:jc w:val="left"/>
              <w:rPr>
                <w:rFonts w:ascii="Calibri" w:eastAsia="Calibri" w:hAnsi="Calibri" w:cs="Calibri"/>
                <w:b/>
                <w:color w:val="000000"/>
                <w:lang w:eastAsia="en-GB"/>
              </w:rPr>
            </w:pPr>
          </w:p>
        </w:tc>
        <w:tc>
          <w:tcPr>
            <w:tcW w:w="425" w:type="dxa"/>
            <w:shd w:val="clear" w:color="auto" w:fill="F2F2F2" w:themeFill="background1" w:themeFillShade="F2"/>
          </w:tcPr>
          <w:p w14:paraId="7F4A8287" w14:textId="77777777" w:rsidR="002F609F" w:rsidRPr="0039206A" w:rsidRDefault="002F609F" w:rsidP="002F609F">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3.</w:t>
            </w:r>
          </w:p>
        </w:tc>
        <w:tc>
          <w:tcPr>
            <w:tcW w:w="6611" w:type="dxa"/>
          </w:tcPr>
          <w:p w14:paraId="687E710C" w14:textId="67C26E28" w:rsidR="002F609F" w:rsidRPr="0039206A" w:rsidRDefault="002F609F" w:rsidP="002F609F">
            <w:pPr>
              <w:spacing w:after="160"/>
              <w:jc w:val="left"/>
              <w:rPr>
                <w:rFonts w:ascii="Calibri" w:eastAsia="Calibri" w:hAnsi="Calibri" w:cs="Calibri"/>
                <w:color w:val="000000"/>
                <w:lang w:eastAsia="en-GB"/>
              </w:rPr>
            </w:pPr>
            <w:r>
              <w:rPr>
                <w:rFonts w:ascii="Calibri" w:eastAsia="Calibri" w:hAnsi="Calibri" w:cs="Calibri"/>
                <w:color w:val="000000"/>
                <w:lang w:eastAsia="en-GB"/>
              </w:rPr>
              <w:t>Likely collaborations with national/international facilities</w:t>
            </w:r>
          </w:p>
        </w:tc>
      </w:tr>
      <w:tr w:rsidR="002F609F" w:rsidRPr="0039206A" w14:paraId="78C09C5D" w14:textId="77777777" w:rsidTr="004E2B61">
        <w:tc>
          <w:tcPr>
            <w:tcW w:w="9016" w:type="dxa"/>
            <w:gridSpan w:val="3"/>
            <w:shd w:val="clear" w:color="auto" w:fill="F2F2F2" w:themeFill="background1" w:themeFillShade="F2"/>
          </w:tcPr>
          <w:p w14:paraId="534AD455" w14:textId="77777777" w:rsidR="002F609F" w:rsidRPr="0039206A" w:rsidRDefault="002F609F" w:rsidP="002F609F">
            <w:pPr>
              <w:spacing w:after="160"/>
              <w:jc w:val="left"/>
              <w:rPr>
                <w:rFonts w:ascii="Calibri" w:eastAsia="Calibri" w:hAnsi="Calibri" w:cs="Calibri"/>
                <w:color w:val="000000"/>
                <w:lang w:eastAsia="en-GB"/>
              </w:rPr>
            </w:pPr>
            <w:r w:rsidRPr="0039206A">
              <w:rPr>
                <w:rFonts w:ascii="Calibri" w:eastAsia="Calibri" w:hAnsi="Calibri" w:cs="Calibri"/>
                <w:b/>
                <w:color w:val="000000"/>
                <w:lang w:eastAsia="en-GB"/>
              </w:rPr>
              <w:t xml:space="preserve">Project Summary </w:t>
            </w:r>
          </w:p>
        </w:tc>
      </w:tr>
      <w:tr w:rsidR="002F609F" w:rsidRPr="0039206A" w14:paraId="0BAB11B3" w14:textId="77777777" w:rsidTr="004E2B61">
        <w:tc>
          <w:tcPr>
            <w:tcW w:w="9016" w:type="dxa"/>
            <w:gridSpan w:val="3"/>
          </w:tcPr>
          <w:p w14:paraId="103B93AC" w14:textId="774AED3C" w:rsidR="002F609F" w:rsidRDefault="00B77C25" w:rsidP="002F609F">
            <w:pPr>
              <w:spacing w:after="160"/>
              <w:jc w:val="left"/>
              <w:rPr>
                <w:rFonts w:ascii="Calibri" w:eastAsia="Calibri" w:hAnsi="Calibri" w:cs="Calibri"/>
                <w:color w:val="000000"/>
                <w:lang w:eastAsia="en-GB"/>
              </w:rPr>
            </w:pPr>
            <w:proofErr w:type="spellStart"/>
            <w:r>
              <w:rPr>
                <w:rFonts w:ascii="Calibri" w:eastAsia="Calibri" w:hAnsi="Calibri" w:cs="Calibri"/>
                <w:color w:val="000000"/>
                <w:lang w:eastAsia="en-GB"/>
              </w:rPr>
              <w:t>Heme</w:t>
            </w:r>
            <w:proofErr w:type="spellEnd"/>
            <w:r w:rsidR="00571795">
              <w:rPr>
                <w:rFonts w:ascii="Calibri" w:eastAsia="Calibri" w:hAnsi="Calibri" w:cs="Calibri"/>
                <w:color w:val="000000"/>
                <w:lang w:eastAsia="en-GB"/>
              </w:rPr>
              <w:t>-containing</w:t>
            </w:r>
            <w:r>
              <w:rPr>
                <w:rFonts w:ascii="Calibri" w:eastAsia="Calibri" w:hAnsi="Calibri" w:cs="Calibri"/>
                <w:color w:val="000000"/>
                <w:lang w:eastAsia="en-GB"/>
              </w:rPr>
              <w:t xml:space="preserve"> proteins are ubiquitous in biological oxygen metabolism</w:t>
            </w:r>
            <w:r w:rsidR="00571795">
              <w:rPr>
                <w:rFonts w:ascii="Calibri" w:eastAsia="Calibri" w:hAnsi="Calibri" w:cs="Calibri"/>
                <w:color w:val="000000"/>
                <w:lang w:eastAsia="en-GB"/>
              </w:rPr>
              <w:t xml:space="preserve">, playing a variety of roles including oxygen transport, detoxification of reactive oxygen species, catalysis of monooxygenation reactions, and </w:t>
            </w:r>
            <w:r w:rsidR="00422591">
              <w:rPr>
                <w:rFonts w:ascii="Calibri" w:eastAsia="Calibri" w:hAnsi="Calibri" w:cs="Calibri"/>
                <w:color w:val="000000"/>
                <w:lang w:eastAsia="en-GB"/>
              </w:rPr>
              <w:t xml:space="preserve">the </w:t>
            </w:r>
            <w:r w:rsidR="00571795">
              <w:rPr>
                <w:rFonts w:ascii="Calibri" w:eastAsia="Calibri" w:hAnsi="Calibri" w:cs="Calibri"/>
                <w:color w:val="000000"/>
                <w:lang w:eastAsia="en-GB"/>
              </w:rPr>
              <w:t xml:space="preserve">complete four-electron reduction of oxygen to water. </w:t>
            </w:r>
            <w:r w:rsidR="00FE6625">
              <w:rPr>
                <w:rFonts w:ascii="Calibri" w:eastAsia="Calibri" w:hAnsi="Calibri" w:cs="Calibri"/>
                <w:color w:val="000000"/>
                <w:lang w:eastAsia="en-GB"/>
              </w:rPr>
              <w:t>Despite this wide-</w:t>
            </w:r>
            <w:r w:rsidR="00571795">
              <w:rPr>
                <w:rFonts w:ascii="Calibri" w:eastAsia="Calibri" w:hAnsi="Calibri" w:cs="Calibri"/>
                <w:color w:val="000000"/>
                <w:lang w:eastAsia="en-GB"/>
              </w:rPr>
              <w:t>ranging react</w:t>
            </w:r>
            <w:r w:rsidR="00422591">
              <w:rPr>
                <w:rFonts w:ascii="Calibri" w:eastAsia="Calibri" w:hAnsi="Calibri" w:cs="Calibri"/>
                <w:color w:val="000000"/>
                <w:lang w:eastAsia="en-GB"/>
              </w:rPr>
              <w:t xml:space="preserve">ivity, </w:t>
            </w:r>
            <w:r w:rsidR="00571795">
              <w:rPr>
                <w:rFonts w:ascii="Calibri" w:eastAsia="Calibri" w:hAnsi="Calibri" w:cs="Calibri"/>
                <w:color w:val="000000"/>
                <w:lang w:eastAsia="en-GB"/>
              </w:rPr>
              <w:t xml:space="preserve">proteins with very different biological functions often </w:t>
            </w:r>
            <w:r w:rsidR="00422591">
              <w:rPr>
                <w:rFonts w:ascii="Calibri" w:eastAsia="Calibri" w:hAnsi="Calibri" w:cs="Calibri"/>
                <w:color w:val="000000"/>
                <w:lang w:eastAsia="en-GB"/>
              </w:rPr>
              <w:t xml:space="preserve">house the </w:t>
            </w:r>
            <w:proofErr w:type="spellStart"/>
            <w:r w:rsidR="00422591">
              <w:rPr>
                <w:rFonts w:ascii="Calibri" w:eastAsia="Calibri" w:hAnsi="Calibri" w:cs="Calibri"/>
                <w:color w:val="000000"/>
                <w:lang w:eastAsia="en-GB"/>
              </w:rPr>
              <w:t>heme</w:t>
            </w:r>
            <w:proofErr w:type="spellEnd"/>
            <w:r w:rsidR="00422591">
              <w:rPr>
                <w:rFonts w:ascii="Calibri" w:eastAsia="Calibri" w:hAnsi="Calibri" w:cs="Calibri"/>
                <w:color w:val="000000"/>
                <w:lang w:eastAsia="en-GB"/>
              </w:rPr>
              <w:t xml:space="preserve"> group in environments that are almost identical </w:t>
            </w:r>
            <w:r w:rsidR="00FE6625">
              <w:rPr>
                <w:rFonts w:ascii="Calibri" w:eastAsia="Calibri" w:hAnsi="Calibri" w:cs="Calibri"/>
                <w:color w:val="000000"/>
                <w:lang w:eastAsia="en-GB"/>
              </w:rPr>
              <w:t>from a structural perspective</w:t>
            </w:r>
            <w:r w:rsidR="00422591">
              <w:rPr>
                <w:rFonts w:ascii="Calibri" w:eastAsia="Calibri" w:hAnsi="Calibri" w:cs="Calibri"/>
                <w:color w:val="000000"/>
                <w:lang w:eastAsia="en-GB"/>
              </w:rPr>
              <w:t>. In these cases</w:t>
            </w:r>
            <w:r w:rsidR="00FE6625">
              <w:rPr>
                <w:rFonts w:ascii="Calibri" w:eastAsia="Calibri" w:hAnsi="Calibri" w:cs="Calibri"/>
                <w:color w:val="000000"/>
                <w:lang w:eastAsia="en-GB"/>
              </w:rPr>
              <w:t>,</w:t>
            </w:r>
            <w:r w:rsidR="00422591">
              <w:rPr>
                <w:rFonts w:ascii="Calibri" w:eastAsia="Calibri" w:hAnsi="Calibri" w:cs="Calibri"/>
                <w:color w:val="000000"/>
                <w:lang w:eastAsia="en-GB"/>
              </w:rPr>
              <w:t xml:space="preserve"> the difference</w:t>
            </w:r>
            <w:r w:rsidR="00BF1B32">
              <w:rPr>
                <w:rFonts w:ascii="Calibri" w:eastAsia="Calibri" w:hAnsi="Calibri" w:cs="Calibri"/>
                <w:color w:val="000000"/>
                <w:lang w:eastAsia="en-GB"/>
              </w:rPr>
              <w:t>s</w:t>
            </w:r>
            <w:r w:rsidR="00422591">
              <w:rPr>
                <w:rFonts w:ascii="Calibri" w:eastAsia="Calibri" w:hAnsi="Calibri" w:cs="Calibri"/>
                <w:color w:val="000000"/>
                <w:lang w:eastAsia="en-GB"/>
              </w:rPr>
              <w:t xml:space="preserve"> </w:t>
            </w:r>
            <w:r w:rsidR="00BF1B32">
              <w:rPr>
                <w:rFonts w:ascii="Calibri" w:eastAsia="Calibri" w:hAnsi="Calibri" w:cs="Calibri"/>
                <w:color w:val="000000"/>
                <w:lang w:eastAsia="en-GB"/>
              </w:rPr>
              <w:t>in reactivity toward oxygen remain</w:t>
            </w:r>
            <w:r w:rsidR="00FE6625">
              <w:rPr>
                <w:rFonts w:ascii="Calibri" w:eastAsia="Calibri" w:hAnsi="Calibri" w:cs="Calibri"/>
                <w:color w:val="000000"/>
                <w:lang w:eastAsia="en-GB"/>
              </w:rPr>
              <w:t xml:space="preserve"> largely unexplained,</w:t>
            </w:r>
            <w:r w:rsidR="00BF1B32">
              <w:rPr>
                <w:rFonts w:ascii="Calibri" w:eastAsia="Calibri" w:hAnsi="Calibri" w:cs="Calibri"/>
                <w:color w:val="000000"/>
                <w:lang w:eastAsia="en-GB"/>
              </w:rPr>
              <w:t xml:space="preserve"> but are</w:t>
            </w:r>
            <w:r w:rsidR="00422591">
              <w:rPr>
                <w:rFonts w:ascii="Calibri" w:eastAsia="Calibri" w:hAnsi="Calibri" w:cs="Calibri"/>
                <w:color w:val="000000"/>
                <w:lang w:eastAsia="en-GB"/>
              </w:rPr>
              <w:t xml:space="preserve"> likely</w:t>
            </w:r>
            <w:r w:rsidR="00FE6625">
              <w:rPr>
                <w:rFonts w:ascii="Calibri" w:eastAsia="Calibri" w:hAnsi="Calibri" w:cs="Calibri"/>
                <w:color w:val="000000"/>
                <w:lang w:eastAsia="en-GB"/>
              </w:rPr>
              <w:t xml:space="preserve"> to be</w:t>
            </w:r>
            <w:r w:rsidR="00422591">
              <w:rPr>
                <w:rFonts w:ascii="Calibri" w:eastAsia="Calibri" w:hAnsi="Calibri" w:cs="Calibri"/>
                <w:color w:val="000000"/>
                <w:lang w:eastAsia="en-GB"/>
              </w:rPr>
              <w:t xml:space="preserve"> controlled by subtle factors involving protein dynamics at timescales much shorter than the typical nanosecond to millisecond processes in which chemical bonds are broken and formed. In fact, intramolecular processes such as changes in charge (electron transfers and redox chemistry), and instantaneous fluctuations in hydrogen bonds, occur on timescales of </w:t>
            </w:r>
            <w:proofErr w:type="spellStart"/>
            <w:r w:rsidR="00422591">
              <w:rPr>
                <w:rFonts w:ascii="Calibri" w:eastAsia="Calibri" w:hAnsi="Calibri" w:cs="Calibri"/>
                <w:color w:val="000000"/>
                <w:lang w:eastAsia="en-GB"/>
              </w:rPr>
              <w:t>picosenconds</w:t>
            </w:r>
            <w:proofErr w:type="spellEnd"/>
            <w:r w:rsidR="00422591">
              <w:rPr>
                <w:rFonts w:ascii="Calibri" w:eastAsia="Calibri" w:hAnsi="Calibri" w:cs="Calibri"/>
                <w:color w:val="000000"/>
                <w:lang w:eastAsia="en-GB"/>
              </w:rPr>
              <w:t xml:space="preserve"> or faster. </w:t>
            </w:r>
            <w:r w:rsidR="00BF1B32">
              <w:rPr>
                <w:rFonts w:ascii="Calibri" w:eastAsia="Calibri" w:hAnsi="Calibri" w:cs="Calibri"/>
                <w:color w:val="000000"/>
                <w:lang w:eastAsia="en-GB"/>
              </w:rPr>
              <w:t>Protein dynamics on such fast timescales are inaccessible to conventional kinetic methods, but can be accessed by using ultrafast lasers and spectroscopic techniques.</w:t>
            </w:r>
          </w:p>
          <w:p w14:paraId="09B8279E" w14:textId="45DA7B45" w:rsidR="002F609F" w:rsidRPr="00BF1B32" w:rsidRDefault="00BF1B32" w:rsidP="002F609F">
            <w:pPr>
              <w:spacing w:after="160"/>
              <w:jc w:val="left"/>
              <w:rPr>
                <w:rFonts w:ascii="Calibri" w:eastAsia="Calibri" w:hAnsi="Calibri" w:cs="Calibri"/>
                <w:color w:val="000000"/>
                <w:lang w:eastAsia="en-GB"/>
              </w:rPr>
            </w:pPr>
            <w:r>
              <w:rPr>
                <w:rFonts w:ascii="Calibri" w:eastAsia="Calibri" w:hAnsi="Calibri" w:cs="Calibri"/>
                <w:color w:val="000000"/>
                <w:lang w:eastAsia="en-GB"/>
              </w:rPr>
              <w:t>In this project you will build a microscope for ultrafast stimulated Raman spectroscopy and related methods using state-of-the-art femtosecond laser systems at the University of Leicester. This microscope will allow</w:t>
            </w:r>
            <w:r w:rsidR="00FE6625">
              <w:rPr>
                <w:rFonts w:ascii="Calibri" w:eastAsia="Calibri" w:hAnsi="Calibri" w:cs="Calibri"/>
                <w:color w:val="000000"/>
                <w:lang w:eastAsia="en-GB"/>
              </w:rPr>
              <w:t xml:space="preserve"> you to </w:t>
            </w:r>
            <w:r>
              <w:rPr>
                <w:rFonts w:ascii="Calibri" w:eastAsia="Calibri" w:hAnsi="Calibri" w:cs="Calibri"/>
                <w:color w:val="000000"/>
                <w:lang w:eastAsia="en-GB"/>
              </w:rPr>
              <w:t xml:space="preserve">expand our understanding of </w:t>
            </w:r>
            <w:proofErr w:type="spellStart"/>
            <w:r>
              <w:rPr>
                <w:rFonts w:ascii="Calibri" w:eastAsia="Calibri" w:hAnsi="Calibri" w:cs="Calibri"/>
                <w:color w:val="000000"/>
                <w:lang w:eastAsia="en-GB"/>
              </w:rPr>
              <w:t>heme</w:t>
            </w:r>
            <w:proofErr w:type="spellEnd"/>
            <w:r>
              <w:rPr>
                <w:rFonts w:ascii="Calibri" w:eastAsia="Calibri" w:hAnsi="Calibri" w:cs="Calibri"/>
                <w:color w:val="000000"/>
                <w:lang w:eastAsia="en-GB"/>
              </w:rPr>
              <w:t xml:space="preserve"> protein reactivity beyond insights available through stand</w:t>
            </w:r>
            <w:r w:rsidR="00FE6625">
              <w:rPr>
                <w:rFonts w:ascii="Calibri" w:eastAsia="Calibri" w:hAnsi="Calibri" w:cs="Calibri"/>
                <w:color w:val="000000"/>
                <w:lang w:eastAsia="en-GB"/>
              </w:rPr>
              <w:t>ard</w:t>
            </w:r>
            <w:r>
              <w:rPr>
                <w:rFonts w:ascii="Calibri" w:eastAsia="Calibri" w:hAnsi="Calibri" w:cs="Calibri"/>
                <w:color w:val="000000"/>
                <w:lang w:eastAsia="en-GB"/>
              </w:rPr>
              <w:t xml:space="preserve"> ‘static’ spectroscopic and structural biology methods. Crucially, the microscope will also allow </w:t>
            </w:r>
            <w:proofErr w:type="spellStart"/>
            <w:r>
              <w:rPr>
                <w:rFonts w:ascii="Calibri" w:eastAsia="Calibri" w:hAnsi="Calibri" w:cs="Calibri"/>
                <w:color w:val="000000"/>
                <w:lang w:eastAsia="en-GB"/>
              </w:rPr>
              <w:t>heme</w:t>
            </w:r>
            <w:proofErr w:type="spellEnd"/>
            <w:r>
              <w:rPr>
                <w:rFonts w:ascii="Calibri" w:eastAsia="Calibri" w:hAnsi="Calibri" w:cs="Calibri"/>
                <w:color w:val="000000"/>
                <w:lang w:eastAsia="en-GB"/>
              </w:rPr>
              <w:t xml:space="preserve"> proteins to be interrogated in their ‘natural’ environment</w:t>
            </w:r>
            <w:r w:rsidR="00FE6625">
              <w:rPr>
                <w:rFonts w:ascii="Calibri" w:eastAsia="Calibri" w:hAnsi="Calibri" w:cs="Calibri"/>
                <w:color w:val="000000"/>
                <w:lang w:eastAsia="en-GB"/>
              </w:rPr>
              <w:t xml:space="preserve"> (including in vivo), and on their natural timescales,</w:t>
            </w:r>
            <w:r>
              <w:rPr>
                <w:rFonts w:ascii="Calibri" w:eastAsia="Calibri" w:hAnsi="Calibri" w:cs="Calibri"/>
                <w:color w:val="000000"/>
                <w:lang w:eastAsia="en-GB"/>
              </w:rPr>
              <w:t xml:space="preserve"> in solution and at room </w:t>
            </w:r>
            <w:r>
              <w:rPr>
                <w:rFonts w:ascii="Calibri" w:eastAsia="Calibri" w:hAnsi="Calibri" w:cs="Calibri"/>
                <w:color w:val="000000"/>
                <w:lang w:eastAsia="en-GB"/>
              </w:rPr>
              <w:lastRenderedPageBreak/>
              <w:t xml:space="preserve">temperature. The ability to probe </w:t>
            </w:r>
            <w:proofErr w:type="spellStart"/>
            <w:r>
              <w:rPr>
                <w:rFonts w:ascii="Calibri" w:eastAsia="Calibri" w:hAnsi="Calibri" w:cs="Calibri"/>
                <w:color w:val="000000"/>
                <w:lang w:eastAsia="en-GB"/>
              </w:rPr>
              <w:t>heme</w:t>
            </w:r>
            <w:proofErr w:type="spellEnd"/>
            <w:r>
              <w:rPr>
                <w:rFonts w:ascii="Calibri" w:eastAsia="Calibri" w:hAnsi="Calibri" w:cs="Calibri"/>
                <w:color w:val="000000"/>
                <w:lang w:eastAsia="en-GB"/>
              </w:rPr>
              <w:t xml:space="preserve"> proteins under physiological</w:t>
            </w:r>
            <w:r w:rsidR="00FE6625">
              <w:rPr>
                <w:rFonts w:ascii="Calibri" w:eastAsia="Calibri" w:hAnsi="Calibri" w:cs="Calibri"/>
                <w:color w:val="000000"/>
                <w:lang w:eastAsia="en-GB"/>
              </w:rPr>
              <w:t>ly-relevant</w:t>
            </w:r>
            <w:r>
              <w:rPr>
                <w:rFonts w:ascii="Calibri" w:eastAsia="Calibri" w:hAnsi="Calibri" w:cs="Calibri"/>
                <w:color w:val="000000"/>
                <w:lang w:eastAsia="en-GB"/>
              </w:rPr>
              <w:t xml:space="preserve"> conditions</w:t>
            </w:r>
            <w:r w:rsidR="00FE6625">
              <w:rPr>
                <w:rFonts w:ascii="Calibri" w:eastAsia="Calibri" w:hAnsi="Calibri" w:cs="Calibri"/>
                <w:color w:val="000000"/>
                <w:lang w:eastAsia="en-GB"/>
              </w:rPr>
              <w:t xml:space="preserve"> is critical:</w:t>
            </w:r>
            <w:r>
              <w:rPr>
                <w:rFonts w:ascii="Calibri" w:eastAsia="Calibri" w:hAnsi="Calibri" w:cs="Calibri"/>
                <w:color w:val="000000"/>
                <w:lang w:eastAsia="en-GB"/>
              </w:rPr>
              <w:t xml:space="preserve"> </w:t>
            </w:r>
            <w:r w:rsidR="001E31D4">
              <w:rPr>
                <w:rFonts w:ascii="Calibri" w:eastAsia="Calibri" w:hAnsi="Calibri" w:cs="Calibri"/>
                <w:color w:val="000000"/>
                <w:lang w:eastAsia="en-GB"/>
              </w:rPr>
              <w:t>conflicting</w:t>
            </w:r>
            <w:r w:rsidR="00FE6625">
              <w:rPr>
                <w:rFonts w:ascii="Calibri" w:eastAsia="Calibri" w:hAnsi="Calibri" w:cs="Calibri"/>
                <w:color w:val="000000"/>
                <w:lang w:eastAsia="en-GB"/>
              </w:rPr>
              <w:t xml:space="preserve"> electronic structures for the </w:t>
            </w:r>
            <w:proofErr w:type="spellStart"/>
            <w:r w:rsidR="00FE6625">
              <w:rPr>
                <w:rFonts w:ascii="Calibri" w:eastAsia="Calibri" w:hAnsi="Calibri" w:cs="Calibri"/>
                <w:color w:val="000000"/>
                <w:lang w:eastAsia="en-GB"/>
              </w:rPr>
              <w:t>heme</w:t>
            </w:r>
            <w:proofErr w:type="spellEnd"/>
            <w:r w:rsidR="00FE6625">
              <w:rPr>
                <w:rFonts w:ascii="Calibri" w:eastAsia="Calibri" w:hAnsi="Calibri" w:cs="Calibri"/>
                <w:color w:val="000000"/>
                <w:lang w:eastAsia="en-GB"/>
              </w:rPr>
              <w:t>-oxygen adduct have been proposed depending upon</w:t>
            </w:r>
            <w:r w:rsidR="0060461F">
              <w:rPr>
                <w:rFonts w:ascii="Calibri" w:eastAsia="Calibri" w:hAnsi="Calibri" w:cs="Calibri"/>
                <w:color w:val="000000"/>
                <w:lang w:eastAsia="en-GB"/>
              </w:rPr>
              <w:t xml:space="preserve"> </w:t>
            </w:r>
            <w:r w:rsidR="00FE6625">
              <w:rPr>
                <w:rFonts w:ascii="Calibri" w:eastAsia="Calibri" w:hAnsi="Calibri" w:cs="Calibri"/>
                <w:color w:val="000000"/>
                <w:lang w:eastAsia="en-GB"/>
              </w:rPr>
              <w:t xml:space="preserve">whether protein is in solution or in the crystalline state. </w:t>
            </w:r>
            <w:r w:rsidR="001E31D4">
              <w:rPr>
                <w:rFonts w:ascii="Calibri" w:eastAsia="Calibri" w:hAnsi="Calibri" w:cs="Calibri"/>
                <w:color w:val="000000"/>
                <w:lang w:eastAsia="en-GB"/>
              </w:rPr>
              <w:t>E</w:t>
            </w:r>
            <w:r w:rsidR="00FE6625">
              <w:rPr>
                <w:rFonts w:ascii="Calibri" w:eastAsia="Calibri" w:hAnsi="Calibri" w:cs="Calibri"/>
                <w:color w:val="000000"/>
                <w:lang w:eastAsia="en-GB"/>
              </w:rPr>
              <w:t>lectronic structure is critical to reactivity,</w:t>
            </w:r>
            <w:r w:rsidR="001E31D4">
              <w:rPr>
                <w:rFonts w:ascii="Calibri" w:eastAsia="Calibri" w:hAnsi="Calibri" w:cs="Calibri"/>
                <w:color w:val="000000"/>
                <w:lang w:eastAsia="en-GB"/>
              </w:rPr>
              <w:t xml:space="preserve"> hence</w:t>
            </w:r>
            <w:r w:rsidR="00FE6625">
              <w:rPr>
                <w:rFonts w:ascii="Calibri" w:eastAsia="Calibri" w:hAnsi="Calibri" w:cs="Calibri"/>
                <w:color w:val="000000"/>
                <w:lang w:eastAsia="en-GB"/>
              </w:rPr>
              <w:t xml:space="preserve"> </w:t>
            </w:r>
            <w:r w:rsidR="0060461F">
              <w:rPr>
                <w:rFonts w:ascii="Calibri" w:eastAsia="Calibri" w:hAnsi="Calibri" w:cs="Calibri"/>
                <w:color w:val="000000"/>
                <w:lang w:eastAsia="en-GB"/>
              </w:rPr>
              <w:t>it is vital to use methods capable of probing structure and dynamics under realistic conditions.</w:t>
            </w:r>
          </w:p>
          <w:p w14:paraId="1FE4A74D" w14:textId="78FAFD2F" w:rsidR="002F609F" w:rsidRPr="0060461F" w:rsidRDefault="0060461F" w:rsidP="002F609F">
            <w:pPr>
              <w:spacing w:after="160"/>
              <w:jc w:val="left"/>
              <w:rPr>
                <w:rFonts w:ascii="Calibri" w:eastAsia="Calibri" w:hAnsi="Calibri" w:cs="Calibri"/>
                <w:color w:val="000000"/>
                <w:lang w:eastAsia="en-GB"/>
              </w:rPr>
            </w:pPr>
            <w:r w:rsidRPr="0060461F">
              <w:rPr>
                <w:rFonts w:ascii="Calibri" w:eastAsia="Calibri" w:hAnsi="Calibri" w:cs="Calibri"/>
                <w:color w:val="000000"/>
                <w:lang w:eastAsia="en-GB"/>
              </w:rPr>
              <w:t>This multidisciplinary pr</w:t>
            </w:r>
            <w:r>
              <w:rPr>
                <w:rFonts w:ascii="Calibri" w:eastAsia="Calibri" w:hAnsi="Calibri" w:cs="Calibri"/>
                <w:color w:val="000000"/>
                <w:lang w:eastAsia="en-GB"/>
              </w:rPr>
              <w:t>o</w:t>
            </w:r>
            <w:r w:rsidRPr="0060461F">
              <w:rPr>
                <w:rFonts w:ascii="Calibri" w:eastAsia="Calibri" w:hAnsi="Calibri" w:cs="Calibri"/>
                <w:color w:val="000000"/>
                <w:lang w:eastAsia="en-GB"/>
              </w:rPr>
              <w:t xml:space="preserve">ject </w:t>
            </w:r>
            <w:r>
              <w:rPr>
                <w:rFonts w:ascii="Calibri" w:eastAsia="Calibri" w:hAnsi="Calibri" w:cs="Calibri"/>
                <w:color w:val="000000"/>
                <w:lang w:eastAsia="en-GB"/>
              </w:rPr>
              <w:t>will involve experimental design, ultrafast laser spectroscopy, bioinorganic chemistry, computational chemistry, and programming. The project will be suited to a candidate with a background in any of these areas, and who is keen to gain experience of a highly multidisciplinary research environment. There are likely to be opportunities to undertake research at national and international facilities throughout the project.</w:t>
            </w:r>
          </w:p>
          <w:p w14:paraId="78D482CE" w14:textId="4FBCFA8C" w:rsidR="0060461F" w:rsidRPr="0039206A" w:rsidRDefault="0060461F" w:rsidP="002F609F">
            <w:pPr>
              <w:spacing w:after="160"/>
              <w:jc w:val="left"/>
              <w:rPr>
                <w:rFonts w:ascii="Calibri" w:eastAsia="Calibri" w:hAnsi="Calibri" w:cs="Calibri"/>
                <w:b/>
                <w:color w:val="000000"/>
                <w:lang w:eastAsia="en-GB"/>
              </w:rPr>
            </w:pPr>
          </w:p>
        </w:tc>
      </w:tr>
    </w:tbl>
    <w:p w14:paraId="3CD2B30E" w14:textId="0F1565F5" w:rsidR="002240E0" w:rsidRDefault="002240E0"/>
    <w:p w14:paraId="42F53110" w14:textId="77777777" w:rsidR="004834B1" w:rsidRDefault="004834B1"/>
    <w:sectPr w:rsidR="00483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720E6"/>
    <w:multiLevelType w:val="multilevel"/>
    <w:tmpl w:val="4DC87E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06A"/>
    <w:rsid w:val="000A35F3"/>
    <w:rsid w:val="000C280D"/>
    <w:rsid w:val="000D6864"/>
    <w:rsid w:val="000E2E8C"/>
    <w:rsid w:val="00163395"/>
    <w:rsid w:val="001E31D4"/>
    <w:rsid w:val="002240E0"/>
    <w:rsid w:val="002F609F"/>
    <w:rsid w:val="0039206A"/>
    <w:rsid w:val="00422591"/>
    <w:rsid w:val="0047561F"/>
    <w:rsid w:val="004834B1"/>
    <w:rsid w:val="004E2B61"/>
    <w:rsid w:val="00553917"/>
    <w:rsid w:val="00571795"/>
    <w:rsid w:val="0060461F"/>
    <w:rsid w:val="00626CF0"/>
    <w:rsid w:val="006E4971"/>
    <w:rsid w:val="007313AB"/>
    <w:rsid w:val="0075392F"/>
    <w:rsid w:val="008564CF"/>
    <w:rsid w:val="00984887"/>
    <w:rsid w:val="009D225B"/>
    <w:rsid w:val="009D7709"/>
    <w:rsid w:val="00A83594"/>
    <w:rsid w:val="00B20CBE"/>
    <w:rsid w:val="00B77C25"/>
    <w:rsid w:val="00BF1B32"/>
    <w:rsid w:val="00C96452"/>
    <w:rsid w:val="00D50E9B"/>
    <w:rsid w:val="00E14BFD"/>
    <w:rsid w:val="00FE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EB5C"/>
  <w15:chartTrackingRefBased/>
  <w15:docId w15:val="{DE806D99-C45F-4197-BB8A-4FBD9337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17"/>
    <w:pPr>
      <w:spacing w:after="0"/>
      <w:jc w:val="both"/>
    </w:pPr>
    <w:rPr>
      <w:rFonts w:ascii="Arial" w:hAnsi="Arial"/>
    </w:rPr>
  </w:style>
  <w:style w:type="paragraph" w:styleId="Heading1">
    <w:name w:val="heading 1"/>
    <w:basedOn w:val="Normal"/>
    <w:next w:val="Normal"/>
    <w:link w:val="Heading1Char"/>
    <w:uiPriority w:val="9"/>
    <w:qFormat/>
    <w:rsid w:val="00553917"/>
    <w:pPr>
      <w:keepNext/>
      <w:keepLines/>
      <w:numPr>
        <w:numId w:val="10"/>
      </w:numPr>
      <w:outlineLvl w:val="0"/>
    </w:pPr>
    <w:rPr>
      <w:rFonts w:eastAsiaTheme="majorEastAsia" w:cstheme="majorBidi"/>
      <w:color w:val="262626" w:themeColor="text1" w:themeTint="D9"/>
      <w:sz w:val="24"/>
      <w:szCs w:val="32"/>
    </w:rPr>
  </w:style>
  <w:style w:type="paragraph" w:styleId="Heading2">
    <w:name w:val="heading 2"/>
    <w:basedOn w:val="Normal"/>
    <w:next w:val="Normal"/>
    <w:link w:val="Heading2Char"/>
    <w:uiPriority w:val="9"/>
    <w:semiHidden/>
    <w:unhideWhenUsed/>
    <w:qFormat/>
    <w:rsid w:val="00553917"/>
    <w:pPr>
      <w:keepNext/>
      <w:keepLines/>
      <w:numPr>
        <w:ilvl w:val="1"/>
        <w:numId w:val="10"/>
      </w:numPr>
      <w:spacing w:before="40"/>
      <w:outlineLvl w:val="1"/>
    </w:pPr>
    <w:rPr>
      <w:rFonts w:eastAsiaTheme="majorEastAsia" w:cstheme="majorBidi"/>
      <w:color w:val="262626" w:themeColor="text1" w:themeTint="D9"/>
      <w:sz w:val="24"/>
      <w:szCs w:val="28"/>
    </w:rPr>
  </w:style>
  <w:style w:type="paragraph" w:styleId="Heading3">
    <w:name w:val="heading 3"/>
    <w:basedOn w:val="Normal"/>
    <w:next w:val="Normal"/>
    <w:link w:val="Heading3Char"/>
    <w:uiPriority w:val="9"/>
    <w:semiHidden/>
    <w:unhideWhenUsed/>
    <w:qFormat/>
    <w:rsid w:val="00553917"/>
    <w:pPr>
      <w:keepNext/>
      <w:keepLines/>
      <w:numPr>
        <w:ilvl w:val="2"/>
        <w:numId w:val="10"/>
      </w:numPr>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53917"/>
    <w:pPr>
      <w:keepNext/>
      <w:keepLines/>
      <w:numPr>
        <w:ilvl w:val="3"/>
        <w:numId w:val="10"/>
      </w:numPr>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553917"/>
    <w:pPr>
      <w:keepNext/>
      <w:keepLines/>
      <w:numPr>
        <w:ilvl w:val="4"/>
        <w:numId w:val="10"/>
      </w:numPr>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553917"/>
    <w:pPr>
      <w:keepNext/>
      <w:keepLines/>
      <w:numPr>
        <w:ilvl w:val="5"/>
        <w:numId w:val="10"/>
      </w:numPr>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53917"/>
    <w:pPr>
      <w:keepNext/>
      <w:keepLines/>
      <w:numPr>
        <w:ilvl w:val="6"/>
        <w:numId w:val="10"/>
      </w:numPr>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3917"/>
    <w:pPr>
      <w:keepNext/>
      <w:keepLines/>
      <w:numPr>
        <w:ilvl w:val="7"/>
        <w:numId w:val="10"/>
      </w:numPr>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53917"/>
    <w:pPr>
      <w:keepNext/>
      <w:keepLines/>
      <w:numPr>
        <w:ilvl w:val="8"/>
        <w:numId w:val="10"/>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917"/>
    <w:rPr>
      <w:rFonts w:ascii="Arial" w:eastAsiaTheme="majorEastAsia" w:hAnsi="Arial" w:cstheme="majorBidi"/>
      <w:color w:val="262626" w:themeColor="text1" w:themeTint="D9"/>
      <w:sz w:val="24"/>
      <w:szCs w:val="32"/>
    </w:rPr>
  </w:style>
  <w:style w:type="character" w:customStyle="1" w:styleId="Heading2Char">
    <w:name w:val="Heading 2 Char"/>
    <w:basedOn w:val="DefaultParagraphFont"/>
    <w:link w:val="Heading2"/>
    <w:uiPriority w:val="9"/>
    <w:semiHidden/>
    <w:rsid w:val="00553917"/>
    <w:rPr>
      <w:rFonts w:ascii="Arial" w:eastAsiaTheme="majorEastAsia" w:hAnsi="Arial" w:cstheme="majorBidi"/>
      <w:color w:val="262626" w:themeColor="text1" w:themeTint="D9"/>
      <w:sz w:val="24"/>
      <w:szCs w:val="28"/>
    </w:rPr>
  </w:style>
  <w:style w:type="character" w:customStyle="1" w:styleId="Heading3Char">
    <w:name w:val="Heading 3 Char"/>
    <w:basedOn w:val="DefaultParagraphFont"/>
    <w:link w:val="Heading3"/>
    <w:uiPriority w:val="9"/>
    <w:semiHidden/>
    <w:rsid w:val="0055391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5391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5391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55391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5391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391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5391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5391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53917"/>
    <w:pPr>
      <w:spacing w:line="240" w:lineRule="auto"/>
      <w:contextualSpacing/>
    </w:pPr>
    <w:rPr>
      <w:rFonts w:eastAsiaTheme="majorEastAsia" w:cstheme="majorBidi"/>
      <w:spacing w:val="-10"/>
      <w:sz w:val="32"/>
      <w:szCs w:val="36"/>
    </w:rPr>
  </w:style>
  <w:style w:type="character" w:customStyle="1" w:styleId="TitleChar">
    <w:name w:val="Title Char"/>
    <w:basedOn w:val="DefaultParagraphFont"/>
    <w:link w:val="Title"/>
    <w:uiPriority w:val="10"/>
    <w:rsid w:val="00553917"/>
    <w:rPr>
      <w:rFonts w:ascii="Arial" w:eastAsiaTheme="majorEastAsia" w:hAnsi="Arial" w:cstheme="majorBidi"/>
      <w:spacing w:val="-10"/>
      <w:sz w:val="32"/>
      <w:szCs w:val="36"/>
    </w:rPr>
  </w:style>
  <w:style w:type="paragraph" w:styleId="Subtitle">
    <w:name w:val="Subtitle"/>
    <w:basedOn w:val="Normal"/>
    <w:next w:val="Normal"/>
    <w:link w:val="SubtitleChar"/>
    <w:uiPriority w:val="11"/>
    <w:qFormat/>
    <w:rsid w:val="00553917"/>
    <w:pPr>
      <w:numPr>
        <w:ilvl w:val="1"/>
      </w:numPr>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553917"/>
    <w:rPr>
      <w:color w:val="5A5A5A" w:themeColor="text1" w:themeTint="A5"/>
      <w:spacing w:val="15"/>
    </w:rPr>
  </w:style>
  <w:style w:type="character" w:styleId="Strong">
    <w:name w:val="Strong"/>
    <w:basedOn w:val="DefaultParagraphFont"/>
    <w:uiPriority w:val="22"/>
    <w:qFormat/>
    <w:rsid w:val="00553917"/>
    <w:rPr>
      <w:rFonts w:ascii="Arial" w:hAnsi="Arial"/>
      <w:b/>
      <w:bCs/>
      <w:color w:val="auto"/>
    </w:rPr>
  </w:style>
  <w:style w:type="character" w:styleId="Emphasis">
    <w:name w:val="Emphasis"/>
    <w:basedOn w:val="DefaultParagraphFont"/>
    <w:uiPriority w:val="20"/>
    <w:qFormat/>
    <w:rsid w:val="00553917"/>
    <w:rPr>
      <w:i/>
      <w:iCs/>
      <w:color w:val="auto"/>
    </w:rPr>
  </w:style>
  <w:style w:type="paragraph" w:styleId="NoSpacing">
    <w:name w:val="No Spacing"/>
    <w:uiPriority w:val="1"/>
    <w:qFormat/>
    <w:rsid w:val="00553917"/>
    <w:pPr>
      <w:spacing w:after="0" w:line="240" w:lineRule="auto"/>
    </w:pPr>
    <w:rPr>
      <w:rFonts w:ascii="Arial" w:hAnsi="Arial"/>
    </w:rPr>
  </w:style>
  <w:style w:type="paragraph" w:styleId="ListParagraph">
    <w:name w:val="List Paragraph"/>
    <w:basedOn w:val="Normal"/>
    <w:uiPriority w:val="34"/>
    <w:qFormat/>
    <w:rsid w:val="00553917"/>
    <w:pPr>
      <w:ind w:left="720"/>
      <w:contextualSpacing/>
    </w:pPr>
  </w:style>
  <w:style w:type="paragraph" w:styleId="Quote">
    <w:name w:val="Quote"/>
    <w:basedOn w:val="Normal"/>
    <w:next w:val="Normal"/>
    <w:link w:val="QuoteChar"/>
    <w:uiPriority w:val="29"/>
    <w:qFormat/>
    <w:rsid w:val="00553917"/>
    <w:pPr>
      <w:spacing w:before="200"/>
      <w:ind w:left="864" w:right="864"/>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553917"/>
    <w:rPr>
      <w:i/>
      <w:iCs/>
      <w:color w:val="404040" w:themeColor="text1" w:themeTint="BF"/>
    </w:rPr>
  </w:style>
  <w:style w:type="paragraph" w:styleId="IntenseQuote">
    <w:name w:val="Intense Quote"/>
    <w:basedOn w:val="Normal"/>
    <w:next w:val="Normal"/>
    <w:link w:val="IntenseQuoteChar"/>
    <w:uiPriority w:val="30"/>
    <w:qFormat/>
    <w:rsid w:val="00553917"/>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i/>
      <w:iCs/>
      <w:color w:val="404040" w:themeColor="text1" w:themeTint="BF"/>
    </w:rPr>
  </w:style>
  <w:style w:type="character" w:customStyle="1" w:styleId="IntenseQuoteChar">
    <w:name w:val="Intense Quote Char"/>
    <w:basedOn w:val="DefaultParagraphFont"/>
    <w:link w:val="IntenseQuote"/>
    <w:uiPriority w:val="30"/>
    <w:rsid w:val="00553917"/>
    <w:rPr>
      <w:i/>
      <w:iCs/>
      <w:color w:val="404040" w:themeColor="text1" w:themeTint="BF"/>
    </w:rPr>
  </w:style>
  <w:style w:type="character" w:styleId="SubtleEmphasis">
    <w:name w:val="Subtle Emphasis"/>
    <w:basedOn w:val="DefaultParagraphFont"/>
    <w:uiPriority w:val="19"/>
    <w:qFormat/>
    <w:rsid w:val="00553917"/>
    <w:rPr>
      <w:i/>
      <w:iCs/>
      <w:color w:val="404040" w:themeColor="text1" w:themeTint="BF"/>
    </w:rPr>
  </w:style>
  <w:style w:type="character" w:styleId="IntenseEmphasis">
    <w:name w:val="Intense Emphasis"/>
    <w:basedOn w:val="DefaultParagraphFont"/>
    <w:uiPriority w:val="21"/>
    <w:qFormat/>
    <w:rsid w:val="00553917"/>
    <w:rPr>
      <w:b/>
      <w:bCs/>
      <w:i/>
      <w:iCs/>
      <w:color w:val="auto"/>
    </w:rPr>
  </w:style>
  <w:style w:type="character" w:styleId="SubtleReference">
    <w:name w:val="Subtle Reference"/>
    <w:basedOn w:val="DefaultParagraphFont"/>
    <w:uiPriority w:val="31"/>
    <w:qFormat/>
    <w:rsid w:val="00553917"/>
    <w:rPr>
      <w:smallCaps/>
      <w:color w:val="404040" w:themeColor="text1" w:themeTint="BF"/>
    </w:rPr>
  </w:style>
  <w:style w:type="character" w:styleId="IntenseReference">
    <w:name w:val="Intense Reference"/>
    <w:basedOn w:val="DefaultParagraphFont"/>
    <w:uiPriority w:val="32"/>
    <w:qFormat/>
    <w:rsid w:val="00553917"/>
    <w:rPr>
      <w:b/>
      <w:bCs/>
      <w:smallCaps/>
      <w:color w:val="404040" w:themeColor="text1" w:themeTint="BF"/>
      <w:spacing w:val="5"/>
    </w:rPr>
  </w:style>
  <w:style w:type="character" w:styleId="BookTitle">
    <w:name w:val="Book Title"/>
    <w:basedOn w:val="DefaultParagraphFont"/>
    <w:uiPriority w:val="33"/>
    <w:qFormat/>
    <w:rsid w:val="00553917"/>
    <w:rPr>
      <w:b/>
      <w:bCs/>
      <w:i/>
      <w:iCs/>
      <w:spacing w:val="5"/>
    </w:rPr>
  </w:style>
  <w:style w:type="paragraph" w:styleId="TOCHeading">
    <w:name w:val="TOC Heading"/>
    <w:basedOn w:val="Heading1"/>
    <w:next w:val="Normal"/>
    <w:uiPriority w:val="39"/>
    <w:semiHidden/>
    <w:unhideWhenUsed/>
    <w:qFormat/>
    <w:rsid w:val="00553917"/>
    <w:pPr>
      <w:outlineLvl w:val="9"/>
    </w:pPr>
  </w:style>
  <w:style w:type="table" w:styleId="TableGrid">
    <w:name w:val="Table Grid"/>
    <w:basedOn w:val="TableNormal"/>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2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ckering@leicester.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hilip.ash@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A20FD02F9A4347BC27007E4F5D986B" ma:contentTypeVersion="2" ma:contentTypeDescription="Create a new document." ma:contentTypeScope="" ma:versionID="0b7587c5f70eee471f89129a43744b90">
  <xsd:schema xmlns:xsd="http://www.w3.org/2001/XMLSchema" xmlns:xs="http://www.w3.org/2001/XMLSchema" xmlns:p="http://schemas.microsoft.com/office/2006/metadata/properties" xmlns:ns2="a3e275ff-89cc-44e6-b4bf-7f0856b3333d" targetNamespace="http://schemas.microsoft.com/office/2006/metadata/properties" ma:root="true" ma:fieldsID="c76cd0ded74c67e0ae65d6dcaf27afa4" ns2:_="">
    <xsd:import namespace="a3e275ff-89cc-44e6-b4bf-7f0856b333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75ff-89cc-44e6-b4bf-7f0856b3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DF0F4-ABB4-4E1F-8E4D-D1032F363A1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3e275ff-89cc-44e6-b4bf-7f0856b3333d"/>
    <ds:schemaRef ds:uri="http://www.w3.org/XML/1998/namespace"/>
  </ds:schemaRefs>
</ds:datastoreItem>
</file>

<file path=customXml/itemProps2.xml><?xml version="1.0" encoding="utf-8"?>
<ds:datastoreItem xmlns:ds="http://schemas.openxmlformats.org/officeDocument/2006/customXml" ds:itemID="{A2BDF972-811C-4622-92E1-12BA23C89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75ff-89cc-44e6-b4bf-7f0856b33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87757-81F7-4F0B-A275-E3A3F8BF5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Alex (Dr.)</dc:creator>
  <cp:keywords/>
  <dc:description/>
  <cp:lastModifiedBy>White, Karen L.</cp:lastModifiedBy>
  <cp:revision>5</cp:revision>
  <dcterms:created xsi:type="dcterms:W3CDTF">2022-11-20T14:49:00Z</dcterms:created>
  <dcterms:modified xsi:type="dcterms:W3CDTF">2022-11-21T12:20:00Z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0x0101001EA20FD02F9A4347BC27007E4F5D986B</vt:lpwstr>
  </property>
</Properties>
</file>