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7EDA" w14:textId="71A3CC8D" w:rsidR="009524E9" w:rsidRPr="009524E9" w:rsidRDefault="009524E9" w:rsidP="00066C81">
      <w:pPr>
        <w:spacing w:after="0" w:line="240" w:lineRule="auto"/>
        <w:rPr>
          <w:b/>
          <w:bCs/>
        </w:rPr>
      </w:pPr>
      <w:r w:rsidRPr="009524E9">
        <w:rPr>
          <w:b/>
          <w:bCs/>
        </w:rPr>
        <w:t>University of Leicester</w:t>
      </w:r>
    </w:p>
    <w:p w14:paraId="33EB2659" w14:textId="77777777" w:rsidR="009524E9" w:rsidRDefault="009524E9"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236FE350">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3F131A57" w:rsidR="00066C81" w:rsidRPr="00066C81" w:rsidRDefault="00A84365" w:rsidP="236FE350">
            <w:pPr>
              <w:spacing w:line="259" w:lineRule="auto"/>
            </w:pPr>
            <w:r>
              <w:t xml:space="preserve">BRC </w:t>
            </w:r>
            <w:r w:rsidR="272625DF" w:rsidRPr="236FE350">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3B2C30A3" w:rsidR="00066C81" w:rsidRPr="00066C81" w:rsidRDefault="00CD0FFE" w:rsidP="00066C81">
            <w:r>
              <w:rPr>
                <w:rStyle w:val="normaltextrun"/>
                <w:sz w:val="21"/>
                <w:szCs w:val="21"/>
                <w:shd w:val="clear" w:color="auto" w:fill="FFFFFF"/>
              </w:rPr>
              <w:t xml:space="preserve">Dr Enya </w:t>
            </w:r>
            <w:proofErr w:type="spellStart"/>
            <w:r>
              <w:rPr>
                <w:rStyle w:val="normaltextrun"/>
                <w:sz w:val="21"/>
                <w:szCs w:val="21"/>
                <w:shd w:val="clear" w:color="auto" w:fill="FFFFFF"/>
              </w:rPr>
              <w:t>Daynes</w:t>
            </w:r>
            <w:proofErr w:type="spellEnd"/>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0100F000" w:rsidR="00066C81" w:rsidRPr="00066C81" w:rsidRDefault="00CD0FFE" w:rsidP="00066C81">
            <w:r>
              <w:rPr>
                <w:rStyle w:val="normaltextrun"/>
                <w:sz w:val="21"/>
                <w:szCs w:val="21"/>
                <w:shd w:val="clear" w:color="auto" w:fill="FFFFFF"/>
                <w:lang w:val="en-US"/>
              </w:rPr>
              <w:t>Respiratory Sciences</w:t>
            </w:r>
            <w:r>
              <w:rPr>
                <w:rStyle w:val="contentcontrolboundarysink"/>
                <w:sz w:val="21"/>
                <w:szCs w:val="21"/>
                <w:shd w:val="clear" w:color="auto" w:fill="FFFFFF"/>
                <w:lang w:val="en-US"/>
              </w:rPr>
              <w:t>​</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20DA1C70" w:rsidR="00A84365" w:rsidRPr="00066C81" w:rsidRDefault="00CD0FFE" w:rsidP="00066C81">
            <w:r>
              <w:rPr>
                <w:rStyle w:val="contentcontrolboundarysink"/>
                <w:sz w:val="21"/>
                <w:szCs w:val="21"/>
                <w:shd w:val="clear" w:color="auto" w:fill="FFFFFF"/>
              </w:rPr>
              <w:t>​</w:t>
            </w:r>
            <w:hyperlink r:id="rId8" w:history="1">
              <w:r w:rsidR="009524E9" w:rsidRPr="00CB414C">
                <w:rPr>
                  <w:rStyle w:val="Hyperlink"/>
                  <w:sz w:val="21"/>
                  <w:szCs w:val="21"/>
                  <w:shd w:val="clear" w:color="auto" w:fill="FFFFFF"/>
                </w:rPr>
                <w:t>enya.daynes@uhl-tr.nhs.uk</w:t>
              </w:r>
            </w:hyperlink>
            <w:r w:rsidR="009524E9">
              <w:rPr>
                <w:rStyle w:val="normaltextrun"/>
                <w:sz w:val="21"/>
                <w:szCs w:val="21"/>
                <w:shd w:val="clear" w:color="auto" w:fill="FFFFFF"/>
              </w:rPr>
              <w:t xml:space="preserve"> </w:t>
            </w:r>
            <w:r>
              <w:rPr>
                <w:rStyle w:val="eop"/>
                <w:color w:val="808080"/>
                <w:sz w:val="20"/>
                <w:szCs w:val="20"/>
                <w:shd w:val="clear" w:color="auto" w:fill="FFFFFF"/>
              </w:rPr>
              <w:t>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32107398" w:rsidR="00066C81" w:rsidRDefault="00CD0FFE" w:rsidP="00ED69E6">
            <w:r>
              <w:rPr>
                <w:rStyle w:val="normaltextrun"/>
                <w:sz w:val="21"/>
                <w:szCs w:val="21"/>
                <w:shd w:val="clear" w:color="auto" w:fill="FFFFFF"/>
              </w:rPr>
              <w:t>Prof Sally Singh</w:t>
            </w:r>
            <w:r>
              <w:rPr>
                <w:rStyle w:val="contentcontrolboundarysink"/>
                <w:sz w:val="21"/>
                <w:szCs w:val="21"/>
                <w:shd w:val="clear" w:color="auto" w:fill="FFFFFF"/>
              </w:rPr>
              <w:t>​</w:t>
            </w:r>
            <w:r>
              <w:rPr>
                <w:rStyle w:val="eop"/>
                <w:color w:val="808080"/>
                <w:sz w:val="20"/>
                <w:szCs w:val="20"/>
                <w:shd w:val="clear" w:color="auto" w:fill="FFFFFF"/>
              </w:rPr>
              <w:t> </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7B318802" w:rsidR="00066C81" w:rsidRDefault="00CD0FFE" w:rsidP="00ED69E6">
            <w:r>
              <w:rPr>
                <w:rStyle w:val="normaltextrun"/>
                <w:sz w:val="21"/>
                <w:szCs w:val="21"/>
                <w:shd w:val="clear" w:color="auto" w:fill="FFFFFF"/>
                <w:lang w:val="en-US"/>
              </w:rPr>
              <w:t>Respiratory Sciences</w:t>
            </w:r>
            <w:r>
              <w:rPr>
                <w:rStyle w:val="contentcontrolboundarysink"/>
                <w:sz w:val="21"/>
                <w:szCs w:val="21"/>
                <w:shd w:val="clear" w:color="auto" w:fill="FFFFFF"/>
                <w:lang w:val="en-US"/>
              </w:rPr>
              <w:t>​</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5845EB5D" w:rsidR="00A84365" w:rsidRDefault="00CD0FFE" w:rsidP="00ED69E6">
            <w:r>
              <w:rPr>
                <w:rStyle w:val="contentcontrolboundarysink"/>
                <w:sz w:val="21"/>
                <w:szCs w:val="21"/>
                <w:shd w:val="clear" w:color="auto" w:fill="FFFFFF"/>
              </w:rPr>
              <w:t>​</w:t>
            </w:r>
            <w:hyperlink r:id="rId9" w:history="1">
              <w:r w:rsidR="009524E9" w:rsidRPr="00CB414C">
                <w:rPr>
                  <w:rStyle w:val="Hyperlink"/>
                  <w:sz w:val="21"/>
                  <w:szCs w:val="21"/>
                  <w:shd w:val="clear" w:color="auto" w:fill="FFFFFF"/>
                </w:rPr>
                <w:t>Sally.singh@uhl-tr.nhs.uk</w:t>
              </w:r>
            </w:hyperlink>
            <w:r w:rsidR="009524E9">
              <w:rPr>
                <w:rStyle w:val="normaltextrun"/>
                <w:sz w:val="21"/>
                <w:szCs w:val="21"/>
                <w:shd w:val="clear" w:color="auto" w:fill="FFFFFF"/>
              </w:rPr>
              <w:t xml:space="preserve"> </w:t>
            </w:r>
            <w:r>
              <w:rPr>
                <w:rStyle w:val="contentcontrolboundarysink"/>
                <w:sz w:val="21"/>
                <w:szCs w:val="21"/>
                <w:shd w:val="clear" w:color="auto" w:fill="FFFFFF"/>
              </w:rPr>
              <w:t>​</w:t>
            </w:r>
            <w:r>
              <w:rPr>
                <w:rStyle w:val="eop"/>
                <w:color w:val="808080"/>
                <w:sz w:val="20"/>
                <w:szCs w:val="20"/>
                <w:shd w:val="clear" w:color="auto" w:fill="FFFFFF"/>
              </w:rPr>
              <w:t>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2E1BD350">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43B62261" w:rsidR="00066C81" w:rsidRDefault="779B86B2" w:rsidP="00ED69E6">
            <w:r>
              <w:rPr>
                <w:rStyle w:val="normaltextrun"/>
                <w:sz w:val="21"/>
                <w:szCs w:val="21"/>
                <w:bdr w:val="none" w:sz="0" w:space="0" w:color="auto" w:frame="1"/>
              </w:rPr>
              <w:t xml:space="preserve">Dr </w:t>
            </w:r>
            <w:r w:rsidR="00CD0FFE">
              <w:rPr>
                <w:rStyle w:val="normaltextrun"/>
                <w:sz w:val="21"/>
                <w:szCs w:val="21"/>
                <w:bdr w:val="none" w:sz="0" w:space="0" w:color="auto" w:frame="1"/>
              </w:rPr>
              <w:t>Sam Winter (external)</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1994729A" w:rsidR="00066C81" w:rsidRDefault="00CD0FFE" w:rsidP="00ED69E6">
            <w:r>
              <w:rPr>
                <w:rStyle w:val="normaltextrun"/>
                <w:sz w:val="21"/>
                <w:szCs w:val="21"/>
                <w:shd w:val="clear" w:color="auto" w:fill="FFFFFF"/>
                <w:lang w:val="en-US"/>
              </w:rPr>
              <w:t>Exploring breathlessness perceptions and breathlessness response to exercise among different cultures and ethnic minority groups, and the impact on treatment access and uptake.</w:t>
            </w:r>
            <w:r>
              <w:rPr>
                <w:rStyle w:val="contentcontrolboundarysink"/>
                <w:sz w:val="21"/>
                <w:szCs w:val="21"/>
                <w:shd w:val="clear" w:color="auto" w:fill="FFFFFF"/>
                <w:lang w:val="en-US"/>
              </w:rPr>
              <w:t>​</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03E9F5DA" w:rsidR="00066C81" w:rsidRDefault="007C4584" w:rsidP="00ED69E6">
            <w:r>
              <w:t>Using novel techniques to understand breathlessness and provide mechanistic explanations to its presentation</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74EC8927" w:rsidR="00066C81" w:rsidRDefault="007C4584" w:rsidP="00ED69E6">
            <w:r>
              <w:t>Understand the cultural and social significance and contributions to the presentations of breathlessness</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1C961BF8" w:rsidR="00066C81" w:rsidRDefault="007C4584" w:rsidP="00ED69E6">
            <w:r>
              <w:t>Work collaboratively with the NIHR Leicester BRC and the National Centre of Sports and Exercise Medicine who are world leading in respiratory and exercise research</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0E129F5B" w14:textId="23932C4E" w:rsidR="00CD0FFE" w:rsidRDefault="00CD0FFE" w:rsidP="00CD0FFE">
            <w:pPr>
              <w:pStyle w:val="paragraph"/>
              <w:spacing w:before="0" w:beforeAutospacing="0" w:after="0" w:afterAutospacing="0"/>
              <w:textAlignment w:val="baseline"/>
              <w:rPr>
                <w:rStyle w:val="normaltextrun"/>
                <w:rFonts w:ascii="Calibri" w:hAnsi="Calibri" w:cs="Calibri"/>
                <w:sz w:val="22"/>
                <w:szCs w:val="22"/>
              </w:rPr>
            </w:pPr>
            <w:r w:rsidRPr="00CD0FFE">
              <w:rPr>
                <w:rStyle w:val="normaltextrun"/>
                <w:rFonts w:ascii="Calibri" w:hAnsi="Calibri" w:cs="Calibri"/>
                <w:b/>
                <w:bCs/>
                <w:sz w:val="22"/>
                <w:szCs w:val="22"/>
              </w:rPr>
              <w:t>Background</w:t>
            </w:r>
            <w:r w:rsidRPr="00CD0FFE">
              <w:rPr>
                <w:rStyle w:val="normaltextrun"/>
                <w:rFonts w:ascii="Calibri" w:hAnsi="Calibri" w:cs="Calibri"/>
                <w:sz w:val="22"/>
                <w:szCs w:val="22"/>
              </w:rPr>
              <w:t xml:space="preserve">: </w:t>
            </w:r>
            <w:r w:rsidRPr="00CD0FFE">
              <w:rPr>
                <w:rStyle w:val="normaltextrun"/>
                <w:sz w:val="22"/>
                <w:szCs w:val="22"/>
              </w:rPr>
              <w:t>​</w:t>
            </w:r>
            <w:r>
              <w:rPr>
                <w:rStyle w:val="normaltextrun"/>
                <w:rFonts w:ascii="Calibri" w:hAnsi="Calibri" w:cs="Calibri"/>
                <w:sz w:val="22"/>
                <w:szCs w:val="22"/>
              </w:rPr>
              <w:t xml:space="preserve">Breathlessness is a debilitating symptom that results in poorer quality of life, increased hospitalisations, and increased mortality. Breathlessness is a complex multi-dimensional sensation with established bio-psycho-social influences </w:t>
            </w:r>
            <w:r w:rsidR="007C4584">
              <w:rPr>
                <w:rStyle w:val="normaltextrun"/>
                <w:rFonts w:ascii="Calibri" w:hAnsi="Calibri" w:cs="Calibri"/>
                <w:sz w:val="22"/>
                <w:szCs w:val="22"/>
              </w:rPr>
              <w:t>that</w:t>
            </w:r>
            <w:r w:rsidR="00FA421A">
              <w:rPr>
                <w:rStyle w:val="normaltextrun"/>
                <w:rFonts w:ascii="Calibri" w:hAnsi="Calibri" w:cs="Calibri"/>
              </w:rPr>
              <w:t xml:space="preserve"> </w:t>
            </w:r>
            <w:r w:rsidR="00FA421A" w:rsidRPr="007C4584">
              <w:rPr>
                <w:rStyle w:val="normaltextrun"/>
                <w:rFonts w:ascii="Calibri" w:hAnsi="Calibri" w:cs="Calibri"/>
                <w:sz w:val="22"/>
                <w:szCs w:val="22"/>
              </w:rPr>
              <w:t xml:space="preserve">can result in </w:t>
            </w:r>
            <w:r w:rsidR="007C4584" w:rsidRPr="007C4584">
              <w:rPr>
                <w:rStyle w:val="normaltextrun"/>
                <w:rFonts w:ascii="Calibri" w:hAnsi="Calibri" w:cs="Calibri"/>
                <w:sz w:val="22"/>
                <w:szCs w:val="22"/>
              </w:rPr>
              <w:t>disordered breathing</w:t>
            </w:r>
            <w:r w:rsidR="009056D3">
              <w:rPr>
                <w:rStyle w:val="normaltextrun"/>
                <w:rFonts w:ascii="Calibri" w:hAnsi="Calibri" w:cs="Calibri"/>
                <w:sz w:val="22"/>
                <w:szCs w:val="22"/>
              </w:rPr>
              <w:t xml:space="preserve"> </w:t>
            </w:r>
            <w:r w:rsidR="009056D3" w:rsidRPr="009056D3">
              <w:rPr>
                <w:rStyle w:val="normaltextrun"/>
                <w:rFonts w:ascii="Calibri" w:hAnsi="Calibri" w:cs="Calibri"/>
                <w:sz w:val="22"/>
                <w:szCs w:val="22"/>
              </w:rPr>
              <w:t>(</w:t>
            </w:r>
            <w:proofErr w:type="spellStart"/>
            <w:r w:rsidR="009056D3" w:rsidRPr="009056D3">
              <w:rPr>
                <w:rStyle w:val="normaltextrun"/>
                <w:rFonts w:ascii="Calibri" w:hAnsi="Calibri" w:cs="Calibri"/>
                <w:sz w:val="22"/>
                <w:szCs w:val="22"/>
              </w:rPr>
              <w:t>Hayen</w:t>
            </w:r>
            <w:proofErr w:type="spellEnd"/>
            <w:r w:rsidR="009056D3" w:rsidRPr="009056D3">
              <w:rPr>
                <w:rStyle w:val="normaltextrun"/>
                <w:rFonts w:ascii="Calibri" w:hAnsi="Calibri" w:cs="Calibri"/>
                <w:sz w:val="22"/>
                <w:szCs w:val="22"/>
              </w:rPr>
              <w:t xml:space="preserve"> et al 2013)</w:t>
            </w:r>
            <w:r w:rsidR="007C4584" w:rsidRPr="009056D3">
              <w:rPr>
                <w:rStyle w:val="normaltextrun"/>
                <w:rFonts w:ascii="Calibri" w:hAnsi="Calibri" w:cs="Calibri"/>
                <w:sz w:val="20"/>
                <w:szCs w:val="20"/>
              </w:rPr>
              <w:t>.</w:t>
            </w:r>
          </w:p>
          <w:p w14:paraId="4C5E0D13" w14:textId="77777777" w:rsidR="00CD0FFE" w:rsidRDefault="00CD0FFE" w:rsidP="00CD0FFE">
            <w:pPr>
              <w:pStyle w:val="paragraph"/>
              <w:spacing w:before="0" w:beforeAutospacing="0" w:after="0" w:afterAutospacing="0"/>
              <w:textAlignment w:val="baseline"/>
              <w:rPr>
                <w:rStyle w:val="normaltextrun"/>
              </w:rPr>
            </w:pPr>
          </w:p>
          <w:p w14:paraId="106F0612" w14:textId="10C6400D" w:rsidR="00CD0FFE" w:rsidRDefault="00CD0FFE" w:rsidP="00CD0FF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Disordered breathing patterns measured objectively via 3-dimensional motion capture (optoelectronic plethysmography – OEP) are associated with disordered breathing and breathlessness symptoms (Smyth et al., 2021)</w:t>
            </w:r>
            <w:r w:rsidR="00FA421A">
              <w:rPr>
                <w:rStyle w:val="normaltextrun"/>
                <w:rFonts w:ascii="Calibri" w:hAnsi="Calibri" w:cs="Calibri"/>
                <w:sz w:val="22"/>
                <w:szCs w:val="22"/>
              </w:rPr>
              <w:t>. D</w:t>
            </w:r>
            <w:r>
              <w:rPr>
                <w:rStyle w:val="normaltextrun"/>
                <w:rFonts w:ascii="Calibri" w:hAnsi="Calibri" w:cs="Calibri"/>
                <w:sz w:val="22"/>
                <w:szCs w:val="22"/>
              </w:rPr>
              <w:t>isordered breathing may well be a confounding factor in understanding differences in response to and experience of breathlessness. </w:t>
            </w:r>
          </w:p>
          <w:p w14:paraId="2093E347" w14:textId="6482E93E" w:rsidR="009056D3" w:rsidRDefault="009056D3" w:rsidP="00CD0FFE">
            <w:pPr>
              <w:pStyle w:val="paragraph"/>
              <w:spacing w:before="0" w:beforeAutospacing="0" w:after="0" w:afterAutospacing="0"/>
              <w:textAlignment w:val="baseline"/>
              <w:rPr>
                <w:rStyle w:val="normaltextrun"/>
                <w:rFonts w:ascii="Calibri" w:hAnsi="Calibri" w:cs="Calibri"/>
                <w:sz w:val="22"/>
                <w:szCs w:val="22"/>
              </w:rPr>
            </w:pPr>
          </w:p>
          <w:p w14:paraId="0D3AD02F" w14:textId="30C2AD71" w:rsidR="009056D3" w:rsidRDefault="009056D3" w:rsidP="00CD0FFE">
            <w:pPr>
              <w:pStyle w:val="paragraph"/>
              <w:spacing w:before="0" w:beforeAutospacing="0" w:after="0" w:afterAutospacing="0"/>
              <w:textAlignment w:val="baseline"/>
              <w:rPr>
                <w:rStyle w:val="normaltextrun"/>
                <w:rFonts w:ascii="Calibri" w:hAnsi="Calibri" w:cs="Calibri"/>
                <w:sz w:val="22"/>
                <w:szCs w:val="22"/>
              </w:rPr>
            </w:pPr>
            <w:r w:rsidRPr="009056D3">
              <w:rPr>
                <w:rStyle w:val="normaltextrun"/>
                <w:rFonts w:ascii="Calibri" w:hAnsi="Calibri" w:cs="Calibri"/>
                <w:b/>
                <w:bCs/>
                <w:sz w:val="22"/>
                <w:szCs w:val="22"/>
              </w:rPr>
              <w:t>Aims</w:t>
            </w:r>
            <w:r>
              <w:rPr>
                <w:rStyle w:val="normaltextrun"/>
                <w:rFonts w:ascii="Calibri" w:hAnsi="Calibri" w:cs="Calibri"/>
                <w:sz w:val="22"/>
                <w:szCs w:val="22"/>
              </w:rPr>
              <w:t xml:space="preserve"> </w:t>
            </w:r>
            <w:r w:rsidRPr="009056D3">
              <w:rPr>
                <w:rStyle w:val="normaltextrun"/>
                <w:rFonts w:ascii="Calibri" w:hAnsi="Calibri" w:cs="Calibri"/>
                <w:sz w:val="22"/>
                <w:szCs w:val="22"/>
              </w:rPr>
              <w:t xml:space="preserve">(1) To understand the differences in breathing patterns, physiological and </w:t>
            </w:r>
            <w:r>
              <w:rPr>
                <w:rStyle w:val="normaltextrun"/>
                <w:rFonts w:ascii="Calibri" w:hAnsi="Calibri" w:cs="Calibri"/>
                <w:sz w:val="22"/>
                <w:szCs w:val="22"/>
              </w:rPr>
              <w:t>sociological contributors</w:t>
            </w:r>
            <w:r w:rsidRPr="009056D3">
              <w:rPr>
                <w:rStyle w:val="normaltextrun"/>
                <w:rFonts w:ascii="Calibri" w:hAnsi="Calibri" w:cs="Calibri"/>
                <w:sz w:val="22"/>
                <w:szCs w:val="22"/>
              </w:rPr>
              <w:t xml:space="preserve"> to breathlessness, across different </w:t>
            </w:r>
            <w:r>
              <w:rPr>
                <w:rStyle w:val="normaltextrun"/>
                <w:rFonts w:ascii="Calibri" w:hAnsi="Calibri" w:cs="Calibri"/>
                <w:sz w:val="22"/>
                <w:szCs w:val="22"/>
              </w:rPr>
              <w:t>populations</w:t>
            </w:r>
            <w:r w:rsidRPr="009056D3">
              <w:rPr>
                <w:rStyle w:val="normaltextrun"/>
                <w:rFonts w:ascii="Calibri" w:hAnsi="Calibri" w:cs="Calibri"/>
                <w:sz w:val="22"/>
                <w:szCs w:val="22"/>
              </w:rPr>
              <w:t xml:space="preserve">; (2) To understand the impact of social and cultural expectations and how they influence breathlessness perception and access and take-up of healthcare.  </w:t>
            </w:r>
          </w:p>
          <w:p w14:paraId="14236F71" w14:textId="77777777" w:rsidR="00CD0FFE" w:rsidRDefault="00CD0FFE" w:rsidP="00CD0FFE">
            <w:pPr>
              <w:pStyle w:val="paragraph"/>
              <w:spacing w:before="0" w:beforeAutospacing="0" w:after="0" w:afterAutospacing="0"/>
              <w:textAlignment w:val="baseline"/>
              <w:rPr>
                <w:rStyle w:val="normaltextrun"/>
                <w:rFonts w:ascii="Calibri" w:hAnsi="Calibri" w:cs="Calibri"/>
                <w:sz w:val="22"/>
                <w:szCs w:val="22"/>
              </w:rPr>
            </w:pPr>
          </w:p>
          <w:p w14:paraId="290295A6" w14:textId="72668856" w:rsidR="00CD0FFE" w:rsidRDefault="00CD0FFE" w:rsidP="00CD0FF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Research Plan: </w:t>
            </w:r>
            <w:r>
              <w:rPr>
                <w:rStyle w:val="normaltextrun"/>
                <w:rFonts w:ascii="Calibri" w:hAnsi="Calibri" w:cs="Calibri"/>
                <w:sz w:val="22"/>
                <w:szCs w:val="22"/>
              </w:rPr>
              <w:t>This project will measure breathlessness perception</w:t>
            </w:r>
            <w:r w:rsidR="007C4584">
              <w:rPr>
                <w:rStyle w:val="normaltextrun"/>
                <w:rFonts w:ascii="Calibri" w:hAnsi="Calibri" w:cs="Calibri"/>
                <w:sz w:val="22"/>
                <w:szCs w:val="22"/>
              </w:rPr>
              <w:t xml:space="preserve"> and breathing pattern</w:t>
            </w:r>
            <w:r>
              <w:rPr>
                <w:rStyle w:val="normaltextrun"/>
                <w:rFonts w:ascii="Calibri" w:hAnsi="Calibri" w:cs="Calibri"/>
                <w:sz w:val="22"/>
                <w:szCs w:val="22"/>
              </w:rPr>
              <w:t xml:space="preserve"> in different </w:t>
            </w:r>
            <w:r w:rsidR="007C4584">
              <w:rPr>
                <w:rStyle w:val="normaltextrun"/>
                <w:rFonts w:ascii="Calibri" w:hAnsi="Calibri" w:cs="Calibri"/>
                <w:sz w:val="22"/>
                <w:szCs w:val="22"/>
              </w:rPr>
              <w:t>populations</w:t>
            </w:r>
            <w:r>
              <w:rPr>
                <w:rStyle w:val="normaltextrun"/>
                <w:rFonts w:ascii="Calibri" w:hAnsi="Calibri" w:cs="Calibri"/>
                <w:sz w:val="22"/>
                <w:szCs w:val="22"/>
              </w:rPr>
              <w:t>, alongside objective cardiorespiratory measures, background health and wellbeing data, and OEP-assessed breathing pattern (such as compartment contribution and inter-compartment asynchrony). </w:t>
            </w:r>
          </w:p>
          <w:p w14:paraId="798D4AF3" w14:textId="0478CAA4" w:rsidR="00CD0FFE" w:rsidRDefault="00CD0FFE" w:rsidP="00CD0F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contentcontrolboundarysink"/>
                <w:rFonts w:ascii="Calibri" w:hAnsi="Calibri" w:cs="Calibri"/>
                <w:sz w:val="21"/>
                <w:szCs w:val="21"/>
                <w:lang w:val="en-US"/>
              </w:rPr>
              <w:t>​</w:t>
            </w:r>
            <w:r>
              <w:rPr>
                <w:rStyle w:val="eop"/>
                <w:rFonts w:ascii="Calibri" w:hAnsi="Calibri" w:cs="Calibri"/>
                <w:sz w:val="20"/>
                <w:szCs w:val="20"/>
              </w:rPr>
              <w:t> </w:t>
            </w:r>
          </w:p>
          <w:p w14:paraId="5D7A4A6A" w14:textId="77777777" w:rsidR="00CD0FFE" w:rsidRDefault="00CD0FFE" w:rsidP="00CD0FFE">
            <w:pPr>
              <w:pStyle w:val="paragraph"/>
              <w:spacing w:before="0" w:beforeAutospacing="0" w:after="0" w:afterAutospacing="0"/>
              <w:textAlignment w:val="baseline"/>
              <w:rPr>
                <w:rStyle w:val="normaltextrun"/>
                <w:rFonts w:ascii="Calibri" w:hAnsi="Calibri" w:cs="Calibri"/>
                <w:sz w:val="22"/>
                <w:szCs w:val="22"/>
              </w:rPr>
            </w:pPr>
            <w:r>
              <w:rPr>
                <w:rStyle w:val="contentcontrolboundarysink"/>
                <w:rFonts w:ascii="Calibri" w:hAnsi="Calibri" w:cs="Calibri"/>
                <w:sz w:val="21"/>
                <w:szCs w:val="21"/>
                <w:lang w:val="en-US"/>
              </w:rPr>
              <w:t>​</w:t>
            </w:r>
            <w:r>
              <w:rPr>
                <w:rStyle w:val="normaltextrun"/>
                <w:rFonts w:ascii="Calibri" w:hAnsi="Calibri" w:cs="Calibri"/>
                <w:sz w:val="22"/>
                <w:szCs w:val="22"/>
              </w:rPr>
              <w:t>The project will be formed by 2 phases as outlined below:</w:t>
            </w:r>
          </w:p>
          <w:p w14:paraId="6EC3A358" w14:textId="0D17433A" w:rsidR="002D31E4" w:rsidRDefault="00CD0FFE" w:rsidP="00CD0FFE">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Phase 1: An experimental cohort design study to explore the multidimensional aspects of breathlessness, including breathing pattern</w:t>
            </w:r>
            <w:r w:rsidR="007C4584">
              <w:rPr>
                <w:rStyle w:val="normaltextrun"/>
                <w:rFonts w:ascii="Calibri" w:hAnsi="Calibri" w:cs="Calibri"/>
                <w:sz w:val="22"/>
                <w:szCs w:val="22"/>
              </w:rPr>
              <w:t xml:space="preserve"> </w:t>
            </w:r>
            <w:r>
              <w:rPr>
                <w:rStyle w:val="normaltextrun"/>
                <w:rFonts w:ascii="Calibri" w:hAnsi="Calibri" w:cs="Calibri"/>
                <w:sz w:val="22"/>
                <w:szCs w:val="22"/>
              </w:rPr>
              <w:t>at rest and during exercise, breathlessness sensations and health related quality of life. The experimental design study will include optoelectronic plethysmography (OEP), cardiopulmonary exercise testing, wearables for 24hour profiling of respiratory rate</w:t>
            </w:r>
            <w:r w:rsidR="002D31E4">
              <w:rPr>
                <w:rStyle w:val="normaltextrun"/>
                <w:rFonts w:ascii="Calibri" w:hAnsi="Calibri" w:cs="Calibri"/>
                <w:sz w:val="22"/>
                <w:szCs w:val="22"/>
              </w:rPr>
              <w:t xml:space="preserve"> and physical </w:t>
            </w:r>
            <w:r>
              <w:rPr>
                <w:rStyle w:val="normaltextrun"/>
                <w:rFonts w:ascii="Calibri" w:hAnsi="Calibri" w:cs="Calibri"/>
                <w:sz w:val="22"/>
                <w:szCs w:val="22"/>
              </w:rPr>
              <w:t>activity</w:t>
            </w:r>
            <w:r w:rsidR="002D31E4">
              <w:rPr>
                <w:rStyle w:val="normaltextrun"/>
                <w:rFonts w:ascii="Calibri" w:hAnsi="Calibri" w:cs="Calibri"/>
                <w:sz w:val="22"/>
                <w:szCs w:val="22"/>
              </w:rPr>
              <w:t>,</w:t>
            </w:r>
            <w:r>
              <w:rPr>
                <w:rStyle w:val="normaltextrun"/>
                <w:rFonts w:ascii="Calibri" w:hAnsi="Calibri" w:cs="Calibri"/>
                <w:sz w:val="21"/>
                <w:szCs w:val="21"/>
              </w:rPr>
              <w:t xml:space="preserve"> </w:t>
            </w:r>
            <w:r>
              <w:rPr>
                <w:rStyle w:val="normaltextrun"/>
                <w:rFonts w:ascii="Calibri" w:hAnsi="Calibri" w:cs="Calibri"/>
                <w:sz w:val="22"/>
                <w:szCs w:val="22"/>
              </w:rPr>
              <w:t>and measures of interoceptive breathlessness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filter-detection task).   </w:t>
            </w:r>
          </w:p>
          <w:p w14:paraId="23186442" w14:textId="22D48404" w:rsidR="002D31E4" w:rsidRDefault="00CD0FFE" w:rsidP="00CD0FFE">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Phase 2: </w:t>
            </w:r>
            <w:r w:rsidR="002D31E4">
              <w:rPr>
                <w:rStyle w:val="normaltextrun"/>
                <w:rFonts w:ascii="Calibri" w:hAnsi="Calibri" w:cs="Calibri"/>
                <w:sz w:val="22"/>
                <w:szCs w:val="22"/>
              </w:rPr>
              <w:t>A q</w:t>
            </w:r>
            <w:r>
              <w:rPr>
                <w:rStyle w:val="normaltextrun"/>
                <w:rFonts w:ascii="Calibri" w:hAnsi="Calibri" w:cs="Calibri"/>
                <w:sz w:val="22"/>
                <w:szCs w:val="22"/>
              </w:rPr>
              <w:t>ualitative exploration of breathlessness, its description, and its impact on social and cultural expectations</w:t>
            </w:r>
            <w:r w:rsidR="002D31E4">
              <w:rPr>
                <w:rStyle w:val="normaltextrun"/>
                <w:rFonts w:ascii="Calibri" w:hAnsi="Calibri" w:cs="Calibri"/>
                <w:sz w:val="22"/>
                <w:szCs w:val="22"/>
              </w:rPr>
              <w:t xml:space="preserve"> in </w:t>
            </w:r>
            <w:r w:rsidR="007C4584">
              <w:rPr>
                <w:rStyle w:val="normaltextrun"/>
                <w:rFonts w:ascii="Calibri" w:hAnsi="Calibri" w:cs="Calibri"/>
                <w:sz w:val="22"/>
                <w:szCs w:val="22"/>
              </w:rPr>
              <w:t>different populations</w:t>
            </w:r>
            <w:r>
              <w:rPr>
                <w:rStyle w:val="normaltextrun"/>
                <w:rFonts w:ascii="Calibri" w:hAnsi="Calibri" w:cs="Calibri"/>
                <w:sz w:val="22"/>
                <w:szCs w:val="22"/>
              </w:rPr>
              <w:t xml:space="preserve">, </w:t>
            </w:r>
            <w:r w:rsidR="002D31E4">
              <w:rPr>
                <w:rStyle w:val="normaltextrun"/>
                <w:rFonts w:ascii="Calibri" w:hAnsi="Calibri" w:cs="Calibri"/>
                <w:sz w:val="22"/>
                <w:szCs w:val="22"/>
              </w:rPr>
              <w:t>as well as</w:t>
            </w:r>
            <w:r>
              <w:rPr>
                <w:rStyle w:val="normaltextrun"/>
                <w:rFonts w:ascii="Calibri" w:hAnsi="Calibri" w:cs="Calibri"/>
                <w:sz w:val="22"/>
                <w:szCs w:val="22"/>
              </w:rPr>
              <w:t xml:space="preserve"> access to valuable healthcare interventions</w:t>
            </w:r>
            <w:r w:rsidR="007C4584">
              <w:rPr>
                <w:rStyle w:val="normaltextrun"/>
                <w:rFonts w:ascii="Calibri" w:hAnsi="Calibri" w:cs="Calibri"/>
                <w:sz w:val="22"/>
                <w:szCs w:val="22"/>
              </w:rPr>
              <w:t xml:space="preserve">. </w:t>
            </w:r>
            <w:r>
              <w:rPr>
                <w:rStyle w:val="normaltextrun"/>
                <w:rFonts w:ascii="Calibri" w:hAnsi="Calibri" w:cs="Calibri"/>
                <w:sz w:val="22"/>
                <w:szCs w:val="22"/>
              </w:rPr>
              <w:t>It will involve interviews or focus groups to explore the bidirectional relationship of social and cultural expectations to breathlessness and the experience on accessing healthcare treatments.</w:t>
            </w:r>
          </w:p>
          <w:p w14:paraId="3C813507" w14:textId="118B15EE" w:rsidR="00CD0FFE" w:rsidRPr="002D31E4" w:rsidRDefault="00CD0FFE" w:rsidP="00CD0FFE">
            <w:pPr>
              <w:pStyle w:val="paragraph"/>
              <w:spacing w:before="0" w:beforeAutospacing="0" w:after="0" w:afterAutospacing="0"/>
              <w:textAlignment w:val="baseline"/>
              <w:rPr>
                <w:rStyle w:val="normaltextrun"/>
                <w:rFonts w:ascii="Calibri" w:hAnsi="Calibri" w:cs="Calibri"/>
                <w:sz w:val="22"/>
                <w:szCs w:val="22"/>
              </w:rPr>
            </w:pPr>
            <w:r w:rsidRPr="002D31E4">
              <w:rPr>
                <w:rStyle w:val="normaltextrun"/>
                <w:rFonts w:ascii="Calibri" w:hAnsi="Calibri" w:cs="Calibri"/>
                <w:sz w:val="22"/>
                <w:szCs w:val="22"/>
              </w:rPr>
              <w:t> </w:t>
            </w:r>
            <w:r>
              <w:rPr>
                <w:rStyle w:val="normaltextrun"/>
                <w:rFonts w:ascii="Calibri" w:hAnsi="Calibri" w:cs="Calibri"/>
                <w:sz w:val="22"/>
                <w:szCs w:val="22"/>
              </w:rPr>
              <w:t xml:space="preserve"> </w:t>
            </w:r>
            <w:r w:rsidRPr="002D31E4">
              <w:rPr>
                <w:rStyle w:val="normaltextrun"/>
                <w:sz w:val="22"/>
                <w:szCs w:val="22"/>
              </w:rPr>
              <w:t>​ </w:t>
            </w:r>
          </w:p>
          <w:p w14:paraId="1FD4F918" w14:textId="2F9E354B" w:rsidR="007C4584" w:rsidRPr="002D31E4" w:rsidRDefault="00CD0FFE" w:rsidP="007C4584">
            <w:pPr>
              <w:pStyle w:val="paragraph"/>
              <w:spacing w:before="0" w:beforeAutospacing="0" w:after="0" w:afterAutospacing="0"/>
              <w:textAlignment w:val="baseline"/>
              <w:rPr>
                <w:rStyle w:val="normaltextrun"/>
                <w:rFonts w:ascii="Calibri" w:hAnsi="Calibri" w:cs="Calibri"/>
                <w:sz w:val="22"/>
                <w:szCs w:val="22"/>
              </w:rPr>
            </w:pPr>
            <w:r w:rsidRPr="002D31E4">
              <w:rPr>
                <w:rStyle w:val="normaltextrun"/>
                <w:rFonts w:ascii="Calibri" w:hAnsi="Calibri" w:cs="Calibri"/>
                <w:b/>
                <w:bCs/>
                <w:sz w:val="22"/>
                <w:szCs w:val="22"/>
              </w:rPr>
              <w:t>Expected outcomes and impact</w:t>
            </w:r>
            <w:r w:rsidRPr="002D31E4">
              <w:rPr>
                <w:rStyle w:val="normaltextrun"/>
                <w:rFonts w:ascii="Calibri" w:hAnsi="Calibri" w:cs="Calibri"/>
                <w:sz w:val="22"/>
                <w:szCs w:val="22"/>
              </w:rPr>
              <w:t>:</w:t>
            </w:r>
            <w:r>
              <w:rPr>
                <w:rStyle w:val="normaltextrun"/>
                <w:rFonts w:ascii="Calibri" w:hAnsi="Calibri" w:cs="Calibri"/>
                <w:sz w:val="20"/>
                <w:szCs w:val="20"/>
                <w:lang w:val="en-US"/>
              </w:rPr>
              <w:t xml:space="preserve"> </w:t>
            </w:r>
            <w:r w:rsidR="007C4584">
              <w:rPr>
                <w:rStyle w:val="normaltextrun"/>
                <w:rFonts w:ascii="Calibri" w:hAnsi="Calibri" w:cs="Calibri"/>
                <w:sz w:val="22"/>
                <w:szCs w:val="22"/>
              </w:rPr>
              <w:t>Collectively, these projects will</w:t>
            </w:r>
            <w:r w:rsidR="007C4584" w:rsidRPr="002D31E4">
              <w:rPr>
                <w:rStyle w:val="normaltextrun"/>
                <w:rFonts w:ascii="Calibri" w:hAnsi="Calibri" w:cs="Calibri"/>
                <w:sz w:val="22"/>
                <w:szCs w:val="22"/>
              </w:rPr>
              <w:t xml:space="preserve"> provide an in-depth understanding of physiological and societal factors contributing to breathlessness.</w:t>
            </w:r>
          </w:p>
          <w:p w14:paraId="28043D4E" w14:textId="5FE3A3D7" w:rsidR="00066C81" w:rsidRDefault="00CD0FFE" w:rsidP="00FA421A">
            <w:pPr>
              <w:pStyle w:val="paragraph"/>
              <w:spacing w:before="0" w:beforeAutospacing="0" w:after="0" w:afterAutospacing="0"/>
              <w:ind w:right="-60"/>
              <w:textAlignment w:val="baseline"/>
              <w:rPr>
                <w:b/>
              </w:rPr>
            </w:pPr>
            <w:r>
              <w:rPr>
                <w:rStyle w:val="contentcontrolboundarysink"/>
                <w:rFonts w:ascii="Calibri" w:hAnsi="Calibri" w:cs="Calibri"/>
                <w:sz w:val="21"/>
                <w:szCs w:val="21"/>
                <w:lang w:val="en-US"/>
              </w:rPr>
              <w:t>​</w:t>
            </w:r>
            <w:r>
              <w:rPr>
                <w:rStyle w:val="normaltextrun"/>
                <w:rFonts w:ascii="Calibri" w:hAnsi="Calibri" w:cs="Calibri"/>
                <w:sz w:val="22"/>
                <w:szCs w:val="22"/>
              </w:rPr>
              <w:t xml:space="preserve"> </w:t>
            </w:r>
          </w:p>
        </w:tc>
      </w:tr>
      <w:tr w:rsidR="00C764B2" w14:paraId="7D71261E" w14:textId="77777777" w:rsidTr="00ED69E6">
        <w:tc>
          <w:tcPr>
            <w:tcW w:w="9016" w:type="dxa"/>
            <w:gridSpan w:val="3"/>
          </w:tcPr>
          <w:p w14:paraId="56DC16AB" w14:textId="77777777" w:rsidR="00C764B2" w:rsidRDefault="00C764B2" w:rsidP="00ED69E6">
            <w:pPr>
              <w:rPr>
                <w:b/>
              </w:rPr>
            </w:pPr>
            <w:r>
              <w:rPr>
                <w:b/>
              </w:rPr>
              <w:lastRenderedPageBreak/>
              <w:t>References</w:t>
            </w:r>
          </w:p>
          <w:p w14:paraId="3F15E547" w14:textId="77777777" w:rsidR="002D31E4" w:rsidRDefault="002D31E4" w:rsidP="00ED69E6">
            <w:pPr>
              <w:rPr>
                <w:rStyle w:val="normaltextrun"/>
                <w:shd w:val="clear" w:color="auto" w:fill="FFFFFF"/>
              </w:rPr>
            </w:pPr>
            <w:proofErr w:type="spellStart"/>
            <w:r>
              <w:rPr>
                <w:rStyle w:val="normaltextrun"/>
                <w:shd w:val="clear" w:color="auto" w:fill="FFFFFF"/>
              </w:rPr>
              <w:t>Hayen</w:t>
            </w:r>
            <w:proofErr w:type="spellEnd"/>
            <w:r>
              <w:rPr>
                <w:rStyle w:val="normaltextrun"/>
                <w:shd w:val="clear" w:color="auto" w:fill="FFFFFF"/>
              </w:rPr>
              <w:t xml:space="preserve"> A, </w:t>
            </w:r>
            <w:proofErr w:type="spellStart"/>
            <w:r>
              <w:rPr>
                <w:rStyle w:val="normaltextrun"/>
                <w:shd w:val="clear" w:color="auto" w:fill="FFFFFF"/>
              </w:rPr>
              <w:t>Herigstad</w:t>
            </w:r>
            <w:proofErr w:type="spellEnd"/>
            <w:r>
              <w:rPr>
                <w:rStyle w:val="normaltextrun"/>
                <w:shd w:val="clear" w:color="auto" w:fill="FFFFFF"/>
              </w:rPr>
              <w:t xml:space="preserve"> M, Pattinson KT. (2013) Understanding </w:t>
            </w:r>
            <w:proofErr w:type="spellStart"/>
            <w:r>
              <w:rPr>
                <w:rStyle w:val="normaltextrun"/>
                <w:shd w:val="clear" w:color="auto" w:fill="FFFFFF"/>
              </w:rPr>
              <w:t>dyspnea</w:t>
            </w:r>
            <w:proofErr w:type="spellEnd"/>
            <w:r>
              <w:rPr>
                <w:rStyle w:val="normaltextrun"/>
                <w:shd w:val="clear" w:color="auto" w:fill="FFFFFF"/>
              </w:rPr>
              <w:t xml:space="preserve"> as a complex individual experience. </w:t>
            </w:r>
            <w:proofErr w:type="spellStart"/>
            <w:r>
              <w:rPr>
                <w:rStyle w:val="normaltextrun"/>
                <w:shd w:val="clear" w:color="auto" w:fill="FFFFFF"/>
              </w:rPr>
              <w:t>Maturitas</w:t>
            </w:r>
            <w:proofErr w:type="spellEnd"/>
            <w:r>
              <w:rPr>
                <w:rStyle w:val="normaltextrun"/>
                <w:shd w:val="clear" w:color="auto" w:fill="FFFFFF"/>
              </w:rPr>
              <w:t xml:space="preserve">, 76(1):45-50. </w:t>
            </w:r>
            <w:proofErr w:type="spellStart"/>
            <w:r>
              <w:rPr>
                <w:rStyle w:val="normaltextrun"/>
                <w:shd w:val="clear" w:color="auto" w:fill="FFFFFF"/>
              </w:rPr>
              <w:t>doi</w:t>
            </w:r>
            <w:proofErr w:type="spellEnd"/>
            <w:r>
              <w:rPr>
                <w:rStyle w:val="normaltextrun"/>
                <w:shd w:val="clear" w:color="auto" w:fill="FFFFFF"/>
              </w:rPr>
              <w:t xml:space="preserve">: 10.1016/j.maturitas.2013.06.005. </w:t>
            </w:r>
            <w:r>
              <w:rPr>
                <w:rStyle w:val="scxw178188554"/>
                <w:shd w:val="clear" w:color="auto" w:fill="FFFFFF"/>
              </w:rPr>
              <w:t> </w:t>
            </w:r>
            <w:r>
              <w:rPr>
                <w:shd w:val="clear" w:color="auto" w:fill="FFFFFF"/>
              </w:rPr>
              <w:br/>
            </w:r>
            <w:r>
              <w:rPr>
                <w:rStyle w:val="normaltextrun"/>
                <w:shd w:val="clear" w:color="auto" w:fill="FFFFFF"/>
              </w:rPr>
              <w:t xml:space="preserve">Oxley R, </w:t>
            </w:r>
            <w:proofErr w:type="spellStart"/>
            <w:r>
              <w:rPr>
                <w:rStyle w:val="normaltextrun"/>
                <w:shd w:val="clear" w:color="auto" w:fill="FFFFFF"/>
              </w:rPr>
              <w:t>Macnaughton</w:t>
            </w:r>
            <w:proofErr w:type="spellEnd"/>
            <w:r>
              <w:rPr>
                <w:rStyle w:val="normaltextrun"/>
                <w:shd w:val="clear" w:color="auto" w:fill="FFFFFF"/>
              </w:rPr>
              <w:t xml:space="preserve"> J. (2016) Inspiring change: humanities and social science insights into the experience and management of breathlessness. </w:t>
            </w:r>
            <w:proofErr w:type="spellStart"/>
            <w:r>
              <w:rPr>
                <w:rStyle w:val="normaltextrun"/>
                <w:shd w:val="clear" w:color="auto" w:fill="FFFFFF"/>
              </w:rPr>
              <w:t>Curr</w:t>
            </w:r>
            <w:proofErr w:type="spellEnd"/>
            <w:r>
              <w:rPr>
                <w:rStyle w:val="normaltextrun"/>
                <w:shd w:val="clear" w:color="auto" w:fill="FFFFFF"/>
              </w:rPr>
              <w:t xml:space="preserve"> </w:t>
            </w:r>
            <w:proofErr w:type="spellStart"/>
            <w:r>
              <w:rPr>
                <w:rStyle w:val="normaltextrun"/>
                <w:shd w:val="clear" w:color="auto" w:fill="FFFFFF"/>
              </w:rPr>
              <w:t>Opin</w:t>
            </w:r>
            <w:proofErr w:type="spellEnd"/>
            <w:r>
              <w:rPr>
                <w:rStyle w:val="normaltextrun"/>
                <w:shd w:val="clear" w:color="auto" w:fill="FFFFFF"/>
              </w:rPr>
              <w:t xml:space="preserve"> Support </w:t>
            </w:r>
            <w:proofErr w:type="spellStart"/>
            <w:r>
              <w:rPr>
                <w:rStyle w:val="normaltextrun"/>
                <w:shd w:val="clear" w:color="auto" w:fill="FFFFFF"/>
              </w:rPr>
              <w:t>Palliat</w:t>
            </w:r>
            <w:proofErr w:type="spellEnd"/>
            <w:r>
              <w:rPr>
                <w:rStyle w:val="normaltextrun"/>
                <w:shd w:val="clear" w:color="auto" w:fill="FFFFFF"/>
              </w:rPr>
              <w:t xml:space="preserve"> Care, 10(3):256-61. </w:t>
            </w:r>
            <w:proofErr w:type="spellStart"/>
            <w:r>
              <w:rPr>
                <w:rStyle w:val="normaltextrun"/>
                <w:shd w:val="clear" w:color="auto" w:fill="FFFFFF"/>
              </w:rPr>
              <w:t>doi</w:t>
            </w:r>
            <w:proofErr w:type="spellEnd"/>
            <w:r>
              <w:rPr>
                <w:rStyle w:val="normaltextrun"/>
                <w:shd w:val="clear" w:color="auto" w:fill="FFFFFF"/>
              </w:rPr>
              <w:t>: 10.1097/SPC.0000000000000221. </w:t>
            </w:r>
          </w:p>
          <w:p w14:paraId="47860608" w14:textId="28F7A230" w:rsidR="00C764B2" w:rsidRDefault="002D31E4" w:rsidP="00ED69E6">
            <w:pPr>
              <w:rPr>
                <w:b/>
              </w:rPr>
            </w:pPr>
            <w:r>
              <w:rPr>
                <w:rStyle w:val="normaltextrun"/>
                <w:shd w:val="clear" w:color="auto" w:fill="FFFFFF"/>
              </w:rPr>
              <w:t xml:space="preserve"> </w:t>
            </w:r>
            <w:r>
              <w:rPr>
                <w:rStyle w:val="scxw178188554"/>
                <w:shd w:val="clear" w:color="auto" w:fill="FFFFFF"/>
              </w:rPr>
              <w:t> </w:t>
            </w:r>
            <w:r>
              <w:rPr>
                <w:shd w:val="clear" w:color="auto" w:fill="FFFFFF"/>
              </w:rPr>
              <w:br/>
            </w:r>
            <w:r>
              <w:rPr>
                <w:rStyle w:val="normaltextrun"/>
                <w:shd w:val="clear" w:color="auto" w:fill="FFFFFF"/>
              </w:rPr>
              <w:t xml:space="preserve">Smyth, C.M.E.; Winter, S.L.; Dickinson, J.W. (2021) Novel Real-Time OEP Phase Angle Feedback System for Dysfunctional Breathing Pattern Training—An Acute Intervention Study. Sensors, 21, 3714. </w:t>
            </w:r>
            <w:proofErr w:type="spellStart"/>
            <w:r>
              <w:rPr>
                <w:rStyle w:val="normaltextrun"/>
                <w:shd w:val="clear" w:color="auto" w:fill="FFFFFF"/>
              </w:rPr>
              <w:t>doi</w:t>
            </w:r>
            <w:proofErr w:type="spellEnd"/>
            <w:r>
              <w:rPr>
                <w:rStyle w:val="normaltextrun"/>
                <w:shd w:val="clear" w:color="auto" w:fill="FFFFFF"/>
              </w:rPr>
              <w:t xml:space="preserve">: 10.3390/s21113714 </w:t>
            </w:r>
            <w:r>
              <w:rPr>
                <w:rStyle w:val="contentcontrolboundarysink"/>
                <w:sz w:val="21"/>
                <w:szCs w:val="21"/>
                <w:shd w:val="clear" w:color="auto" w:fill="FFFFFF"/>
                <w:lang w:val="en-US"/>
              </w:rPr>
              <w:t>​</w:t>
            </w: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C6F70"/>
    <w:multiLevelType w:val="hybridMultilevel"/>
    <w:tmpl w:val="E10041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2D31E4"/>
    <w:rsid w:val="007C4584"/>
    <w:rsid w:val="009056D3"/>
    <w:rsid w:val="009524E9"/>
    <w:rsid w:val="00A84365"/>
    <w:rsid w:val="00BB70D0"/>
    <w:rsid w:val="00C764B2"/>
    <w:rsid w:val="00CD0FFE"/>
    <w:rsid w:val="00FA421A"/>
    <w:rsid w:val="236FE350"/>
    <w:rsid w:val="272625DF"/>
    <w:rsid w:val="2E1BD350"/>
    <w:rsid w:val="779B8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0FFE"/>
  </w:style>
  <w:style w:type="character" w:customStyle="1" w:styleId="contentcontrolboundarysink">
    <w:name w:val="contentcontrolboundarysink"/>
    <w:basedOn w:val="DefaultParagraphFont"/>
    <w:rsid w:val="00CD0FFE"/>
  </w:style>
  <w:style w:type="character" w:customStyle="1" w:styleId="eop">
    <w:name w:val="eop"/>
    <w:basedOn w:val="DefaultParagraphFont"/>
    <w:rsid w:val="00CD0FFE"/>
  </w:style>
  <w:style w:type="paragraph" w:customStyle="1" w:styleId="paragraph">
    <w:name w:val="paragraph"/>
    <w:basedOn w:val="Normal"/>
    <w:rsid w:val="00CD0FF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gebreaktextspan">
    <w:name w:val="pagebreaktextspan"/>
    <w:basedOn w:val="DefaultParagraphFont"/>
    <w:rsid w:val="00CD0FFE"/>
  </w:style>
  <w:style w:type="character" w:customStyle="1" w:styleId="scxw178188554">
    <w:name w:val="scxw178188554"/>
    <w:basedOn w:val="DefaultParagraphFont"/>
    <w:rsid w:val="002D31E4"/>
  </w:style>
  <w:style w:type="character" w:styleId="Hyperlink">
    <w:name w:val="Hyperlink"/>
    <w:basedOn w:val="DefaultParagraphFont"/>
    <w:uiPriority w:val="99"/>
    <w:unhideWhenUsed/>
    <w:rsid w:val="009524E9"/>
    <w:rPr>
      <w:color w:val="0563C1" w:themeColor="hyperlink"/>
      <w:u w:val="single"/>
    </w:rPr>
  </w:style>
  <w:style w:type="character" w:styleId="UnresolvedMention">
    <w:name w:val="Unresolved Mention"/>
    <w:basedOn w:val="DefaultParagraphFont"/>
    <w:uiPriority w:val="99"/>
    <w:semiHidden/>
    <w:unhideWhenUsed/>
    <w:rsid w:val="0095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7095">
      <w:bodyDiv w:val="1"/>
      <w:marLeft w:val="0"/>
      <w:marRight w:val="0"/>
      <w:marTop w:val="0"/>
      <w:marBottom w:val="0"/>
      <w:divBdr>
        <w:top w:val="none" w:sz="0" w:space="0" w:color="auto"/>
        <w:left w:val="none" w:sz="0" w:space="0" w:color="auto"/>
        <w:bottom w:val="none" w:sz="0" w:space="0" w:color="auto"/>
        <w:right w:val="none" w:sz="0" w:space="0" w:color="auto"/>
      </w:divBdr>
      <w:divsChild>
        <w:div w:id="1525707557">
          <w:marLeft w:val="0"/>
          <w:marRight w:val="0"/>
          <w:marTop w:val="0"/>
          <w:marBottom w:val="0"/>
          <w:divBdr>
            <w:top w:val="none" w:sz="0" w:space="0" w:color="auto"/>
            <w:left w:val="none" w:sz="0" w:space="0" w:color="auto"/>
            <w:bottom w:val="none" w:sz="0" w:space="0" w:color="auto"/>
            <w:right w:val="none" w:sz="0" w:space="0" w:color="auto"/>
          </w:divBdr>
        </w:div>
        <w:div w:id="2067027928">
          <w:marLeft w:val="0"/>
          <w:marRight w:val="0"/>
          <w:marTop w:val="0"/>
          <w:marBottom w:val="0"/>
          <w:divBdr>
            <w:top w:val="none" w:sz="0" w:space="0" w:color="auto"/>
            <w:left w:val="none" w:sz="0" w:space="0" w:color="auto"/>
            <w:bottom w:val="none" w:sz="0" w:space="0" w:color="auto"/>
            <w:right w:val="none" w:sz="0" w:space="0" w:color="auto"/>
          </w:divBdr>
        </w:div>
        <w:div w:id="65630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ya.daynes@uhl-tr.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lly.singh@uhl-t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0477C-B87C-418B-8447-F4EA2886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D2E15-B072-457B-9087-6F3CA4085D52}">
  <ds:schemaRefs>
    <ds:schemaRef ds:uri="http://schemas.microsoft.com/sharepoint/v3/contenttype/forms"/>
  </ds:schemaRefs>
</ds:datastoreItem>
</file>

<file path=customXml/itemProps3.xml><?xml version="1.0" encoding="utf-8"?>
<ds:datastoreItem xmlns:ds="http://schemas.openxmlformats.org/officeDocument/2006/customXml" ds:itemID="{05CC8264-5AF6-490B-A906-28D5ADBE9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3509</Characters>
  <Application>Microsoft Office Word</Application>
  <DocSecurity>0</DocSecurity>
  <Lines>29</Lines>
  <Paragraphs>8</Paragraphs>
  <ScaleCrop>false</ScaleCrop>
  <Company>University of Leicester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2023-03-08T18:11:00Z</dcterms:created>
  <dcterms:modified xsi:type="dcterms:W3CDTF">2023-03-14T11:56:00Z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