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EEC8" w14:textId="0DF4C538" w:rsidR="00F505F8" w:rsidRDefault="00F505F8" w:rsidP="00F505F8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9A6F02">
        <w:rPr>
          <w:rFonts w:asciiTheme="minorHAnsi" w:hAnsiTheme="minorHAnsi" w:cstheme="minorHAnsi"/>
          <w:sz w:val="28"/>
          <w:szCs w:val="28"/>
        </w:rPr>
        <w:t>Serious Adverse Event (SAE) line listing table</w:t>
      </w:r>
    </w:p>
    <w:p w14:paraId="023EBF27" w14:textId="77777777" w:rsidR="00F505F8" w:rsidRPr="00F505F8" w:rsidRDefault="00F505F8" w:rsidP="00F505F8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5"/>
        <w:gridCol w:w="959"/>
        <w:gridCol w:w="1218"/>
        <w:gridCol w:w="4288"/>
        <w:gridCol w:w="2227"/>
        <w:gridCol w:w="2227"/>
        <w:gridCol w:w="1954"/>
      </w:tblGrid>
      <w:tr w:rsidR="00843222" w:rsidRPr="0025207F" w14:paraId="2644254B" w14:textId="77777777" w:rsidTr="00E30071"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785F2159" w14:textId="00C50A28" w:rsidR="00843222" w:rsidRPr="00E30071" w:rsidRDefault="00843222" w:rsidP="00FA1B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071">
              <w:rPr>
                <w:rFonts w:asciiTheme="minorHAnsi" w:hAnsiTheme="minorHAnsi" w:cstheme="minorHAnsi"/>
                <w:b/>
                <w:bCs/>
              </w:rPr>
              <w:t xml:space="preserve">Site Name or Number* 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7618ABE9" w14:textId="22234DAD" w:rsidR="00843222" w:rsidRPr="00E30071" w:rsidRDefault="00843222" w:rsidP="00FA1B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071">
              <w:rPr>
                <w:rFonts w:asciiTheme="minorHAnsi" w:hAnsiTheme="minorHAnsi" w:cstheme="minorHAnsi"/>
                <w:b/>
                <w:bCs/>
              </w:rPr>
              <w:t>Sponsor SAE ID**</w:t>
            </w:r>
          </w:p>
        </w:tc>
        <w:tc>
          <w:tcPr>
            <w:tcW w:w="427" w:type="pct"/>
            <w:shd w:val="clear" w:color="auto" w:fill="D9D9D9" w:themeFill="background1" w:themeFillShade="D9"/>
            <w:vAlign w:val="center"/>
          </w:tcPr>
          <w:p w14:paraId="748F4140" w14:textId="06293666" w:rsidR="00843222" w:rsidRPr="00E30071" w:rsidRDefault="00843222" w:rsidP="00FA1B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071">
              <w:rPr>
                <w:rFonts w:asciiTheme="minorHAnsi" w:hAnsiTheme="minorHAnsi" w:cstheme="minorHAnsi"/>
                <w:b/>
                <w:bCs/>
              </w:rPr>
              <w:t>Participant ID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14:paraId="36C72013" w14:textId="40EF43CA" w:rsidR="00843222" w:rsidRPr="00E30071" w:rsidRDefault="00843222" w:rsidP="00FA1B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071">
              <w:rPr>
                <w:rFonts w:asciiTheme="minorHAnsi" w:hAnsiTheme="minorHAnsi" w:cstheme="minorHAnsi"/>
                <w:b/>
                <w:bCs/>
              </w:rPr>
              <w:t>Title of SAE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45E64BE4" w14:textId="77777777" w:rsidR="00843222" w:rsidRPr="00E30071" w:rsidRDefault="00843222" w:rsidP="0084322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071">
              <w:rPr>
                <w:rFonts w:asciiTheme="minorHAnsi" w:hAnsiTheme="minorHAnsi" w:cstheme="minorHAnsi"/>
                <w:b/>
                <w:bCs/>
              </w:rPr>
              <w:t>Date of Event</w:t>
            </w:r>
          </w:p>
          <w:p w14:paraId="49CB3B3B" w14:textId="2EFA453E" w:rsidR="00843222" w:rsidRPr="00E30071" w:rsidRDefault="00843222" w:rsidP="0084322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071">
              <w:rPr>
                <w:rFonts w:asciiTheme="minorHAnsi" w:eastAsiaTheme="minorEastAsia" w:hAnsiTheme="minorHAnsi" w:cstheme="minorBidi"/>
                <w:b/>
                <w:bCs/>
                <w:i/>
                <w:sz w:val="20"/>
                <w:szCs w:val="20"/>
              </w:rPr>
              <w:t>(dd/mm/</w:t>
            </w:r>
            <w:proofErr w:type="spellStart"/>
            <w:r w:rsidRPr="00E30071">
              <w:rPr>
                <w:rFonts w:asciiTheme="minorHAnsi" w:eastAsiaTheme="minorEastAsia" w:hAnsiTheme="minorHAnsi" w:cstheme="minorBidi"/>
                <w:b/>
                <w:bCs/>
                <w:i/>
                <w:sz w:val="20"/>
                <w:szCs w:val="20"/>
              </w:rPr>
              <w:t>yyyy</w:t>
            </w:r>
            <w:proofErr w:type="spellEnd"/>
            <w:r w:rsidRPr="00E30071">
              <w:rPr>
                <w:rFonts w:asciiTheme="minorHAnsi" w:eastAsiaTheme="minorEastAsia" w:hAnsiTheme="minorHAnsi" w:cstheme="minorBid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219E0C7E" w14:textId="77777777" w:rsidR="00E30071" w:rsidRDefault="00843222" w:rsidP="00FA1B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071">
              <w:rPr>
                <w:rFonts w:asciiTheme="minorHAnsi" w:hAnsiTheme="minorHAnsi" w:cstheme="minorHAnsi"/>
                <w:b/>
                <w:bCs/>
              </w:rPr>
              <w:t>Date of initial SAE</w:t>
            </w:r>
            <w:r w:rsidRPr="00E3007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report</w:t>
            </w:r>
            <w:r w:rsidRPr="00E3007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0263B11" w14:textId="66212BE6" w:rsidR="00843222" w:rsidRPr="00E30071" w:rsidRDefault="00843222" w:rsidP="00FA1B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071">
              <w:rPr>
                <w:rFonts w:asciiTheme="minorHAnsi" w:eastAsiaTheme="minorEastAsia" w:hAnsiTheme="minorHAnsi" w:cstheme="minorBidi"/>
                <w:b/>
                <w:bCs/>
                <w:i/>
                <w:sz w:val="20"/>
                <w:szCs w:val="20"/>
              </w:rPr>
              <w:t>(dd/mm/</w:t>
            </w:r>
            <w:proofErr w:type="spellStart"/>
            <w:r w:rsidRPr="00E30071">
              <w:rPr>
                <w:rFonts w:asciiTheme="minorHAnsi" w:eastAsiaTheme="minorEastAsia" w:hAnsiTheme="minorHAnsi" w:cstheme="minorBidi"/>
                <w:b/>
                <w:bCs/>
                <w:i/>
                <w:sz w:val="20"/>
                <w:szCs w:val="20"/>
              </w:rPr>
              <w:t>yyyy</w:t>
            </w:r>
            <w:proofErr w:type="spellEnd"/>
            <w:r w:rsidRPr="00E30071">
              <w:rPr>
                <w:rFonts w:asciiTheme="minorHAnsi" w:eastAsiaTheme="minorEastAsia" w:hAnsiTheme="minorHAnsi" w:cstheme="minorBid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25B4BD90" w14:textId="79F1DBBC" w:rsidR="00843222" w:rsidRPr="00E30071" w:rsidRDefault="00843222" w:rsidP="00FA1B3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071">
              <w:rPr>
                <w:rFonts w:asciiTheme="minorHAnsi" w:hAnsiTheme="minorHAnsi" w:cstheme="minorHAnsi"/>
                <w:b/>
                <w:bCs/>
              </w:rPr>
              <w:t xml:space="preserve">Date Sponsor confirmed SAE closed </w:t>
            </w:r>
            <w:r w:rsidRPr="00E30071">
              <w:rPr>
                <w:rFonts w:asciiTheme="minorHAnsi" w:eastAsiaTheme="minorEastAsia" w:hAnsiTheme="minorHAnsi" w:cstheme="minorBidi"/>
                <w:b/>
                <w:bCs/>
                <w:i/>
                <w:sz w:val="20"/>
                <w:szCs w:val="20"/>
              </w:rPr>
              <w:t>(dd/mm/</w:t>
            </w:r>
            <w:proofErr w:type="spellStart"/>
            <w:r w:rsidRPr="00E30071">
              <w:rPr>
                <w:rFonts w:asciiTheme="minorHAnsi" w:eastAsiaTheme="minorEastAsia" w:hAnsiTheme="minorHAnsi" w:cstheme="minorBidi"/>
                <w:b/>
                <w:bCs/>
                <w:i/>
                <w:sz w:val="20"/>
                <w:szCs w:val="20"/>
              </w:rPr>
              <w:t>yyyy</w:t>
            </w:r>
            <w:proofErr w:type="spellEnd"/>
            <w:r w:rsidRPr="00E30071">
              <w:rPr>
                <w:rFonts w:asciiTheme="minorHAnsi" w:eastAsiaTheme="minorEastAsia" w:hAnsiTheme="minorHAnsi" w:cstheme="minorBid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843222" w:rsidRPr="0025207F" w14:paraId="3DFD754F" w14:textId="77777777" w:rsidTr="00E30071">
        <w:trPr>
          <w:trHeight w:val="567"/>
        </w:trPr>
        <w:tc>
          <w:tcPr>
            <w:tcW w:w="380" w:type="pct"/>
            <w:vAlign w:val="center"/>
          </w:tcPr>
          <w:p w14:paraId="1F5775CE" w14:textId="475213DE" w:rsidR="00E30071" w:rsidRPr="0025207F" w:rsidRDefault="00E30071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vAlign w:val="center"/>
          </w:tcPr>
          <w:p w14:paraId="1C844071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7" w:type="pct"/>
            <w:vAlign w:val="center"/>
          </w:tcPr>
          <w:p w14:paraId="794F2537" w14:textId="2B880713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42" w:type="pct"/>
            <w:vAlign w:val="center"/>
          </w:tcPr>
          <w:p w14:paraId="6C53B6D3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299E57C5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6299A2A1" w14:textId="14AC1B41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5" w:type="pct"/>
            <w:vAlign w:val="center"/>
          </w:tcPr>
          <w:p w14:paraId="3B00DC92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3222" w:rsidRPr="0025207F" w14:paraId="7C91C324" w14:textId="77777777" w:rsidTr="00E30071">
        <w:trPr>
          <w:trHeight w:val="567"/>
        </w:trPr>
        <w:tc>
          <w:tcPr>
            <w:tcW w:w="380" w:type="pct"/>
            <w:vAlign w:val="center"/>
          </w:tcPr>
          <w:p w14:paraId="3F8A3BBB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vAlign w:val="center"/>
          </w:tcPr>
          <w:p w14:paraId="23E7311F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7" w:type="pct"/>
            <w:vAlign w:val="center"/>
          </w:tcPr>
          <w:p w14:paraId="35223B38" w14:textId="18A8EF0B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42" w:type="pct"/>
            <w:vAlign w:val="center"/>
          </w:tcPr>
          <w:p w14:paraId="7D46955A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3B798F62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17DC9EE0" w14:textId="3A99DB29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5" w:type="pct"/>
            <w:vAlign w:val="center"/>
          </w:tcPr>
          <w:p w14:paraId="05C7B08D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3222" w:rsidRPr="0025207F" w14:paraId="756AFC1A" w14:textId="77777777" w:rsidTr="00E30071">
        <w:trPr>
          <w:trHeight w:val="567"/>
        </w:trPr>
        <w:tc>
          <w:tcPr>
            <w:tcW w:w="380" w:type="pct"/>
            <w:vAlign w:val="center"/>
          </w:tcPr>
          <w:p w14:paraId="7EF83755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vAlign w:val="center"/>
          </w:tcPr>
          <w:p w14:paraId="72807219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7" w:type="pct"/>
            <w:vAlign w:val="center"/>
          </w:tcPr>
          <w:p w14:paraId="136FB071" w14:textId="7754279C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42" w:type="pct"/>
            <w:vAlign w:val="center"/>
          </w:tcPr>
          <w:p w14:paraId="3ED09C91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2B39BB14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64134562" w14:textId="417E7420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5" w:type="pct"/>
            <w:vAlign w:val="center"/>
          </w:tcPr>
          <w:p w14:paraId="5259B138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3222" w:rsidRPr="0025207F" w14:paraId="200E6EEA" w14:textId="77777777" w:rsidTr="00E30071">
        <w:trPr>
          <w:trHeight w:val="567"/>
        </w:trPr>
        <w:tc>
          <w:tcPr>
            <w:tcW w:w="380" w:type="pct"/>
            <w:vAlign w:val="center"/>
          </w:tcPr>
          <w:p w14:paraId="24567A31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vAlign w:val="center"/>
          </w:tcPr>
          <w:p w14:paraId="318B554F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7" w:type="pct"/>
            <w:vAlign w:val="center"/>
          </w:tcPr>
          <w:p w14:paraId="249A704F" w14:textId="44A60E9C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42" w:type="pct"/>
            <w:vAlign w:val="center"/>
          </w:tcPr>
          <w:p w14:paraId="53D35D9D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5DEA2B4C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6EBB44D9" w14:textId="60CAC4BB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5" w:type="pct"/>
            <w:vAlign w:val="center"/>
          </w:tcPr>
          <w:p w14:paraId="214D197E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3222" w:rsidRPr="0025207F" w14:paraId="307A310A" w14:textId="77777777" w:rsidTr="00E30071">
        <w:trPr>
          <w:trHeight w:val="567"/>
        </w:trPr>
        <w:tc>
          <w:tcPr>
            <w:tcW w:w="380" w:type="pct"/>
            <w:vAlign w:val="center"/>
          </w:tcPr>
          <w:p w14:paraId="64C1CF9D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vAlign w:val="center"/>
          </w:tcPr>
          <w:p w14:paraId="48FEF3BB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7" w:type="pct"/>
            <w:vAlign w:val="center"/>
          </w:tcPr>
          <w:p w14:paraId="7A46943F" w14:textId="49547AFC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42" w:type="pct"/>
            <w:vAlign w:val="center"/>
          </w:tcPr>
          <w:p w14:paraId="00B22968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444F2301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4DEB1947" w14:textId="7B8BFBFD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5" w:type="pct"/>
            <w:vAlign w:val="center"/>
          </w:tcPr>
          <w:p w14:paraId="4F358FDC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3222" w:rsidRPr="0025207F" w14:paraId="7620E462" w14:textId="77777777" w:rsidTr="00E30071">
        <w:trPr>
          <w:trHeight w:val="567"/>
        </w:trPr>
        <w:tc>
          <w:tcPr>
            <w:tcW w:w="380" w:type="pct"/>
            <w:vAlign w:val="center"/>
          </w:tcPr>
          <w:p w14:paraId="5AB80C2C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vAlign w:val="center"/>
          </w:tcPr>
          <w:p w14:paraId="628B9643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7" w:type="pct"/>
            <w:vAlign w:val="center"/>
          </w:tcPr>
          <w:p w14:paraId="61B7CF05" w14:textId="77D93322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42" w:type="pct"/>
            <w:vAlign w:val="center"/>
          </w:tcPr>
          <w:p w14:paraId="638DE741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076E2716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55ED8CCB" w14:textId="2AFEAE36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5" w:type="pct"/>
            <w:vAlign w:val="center"/>
          </w:tcPr>
          <w:p w14:paraId="153F1BF8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43222" w:rsidRPr="0025207F" w14:paraId="4CD7FC7E" w14:textId="77777777" w:rsidTr="00E30071">
        <w:trPr>
          <w:trHeight w:val="567"/>
        </w:trPr>
        <w:tc>
          <w:tcPr>
            <w:tcW w:w="380" w:type="pct"/>
            <w:vAlign w:val="center"/>
          </w:tcPr>
          <w:p w14:paraId="66E66F59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vAlign w:val="center"/>
          </w:tcPr>
          <w:p w14:paraId="311A3ECC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7" w:type="pct"/>
            <w:vAlign w:val="center"/>
          </w:tcPr>
          <w:p w14:paraId="314A8AF7" w14:textId="20106C5F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42" w:type="pct"/>
            <w:vAlign w:val="center"/>
          </w:tcPr>
          <w:p w14:paraId="13C1F336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105DD749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129C0B0E" w14:textId="27DE25D3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5" w:type="pct"/>
            <w:vAlign w:val="center"/>
          </w:tcPr>
          <w:p w14:paraId="0760C08D" w14:textId="77777777" w:rsidR="00843222" w:rsidRPr="0025207F" w:rsidRDefault="00843222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0071" w:rsidRPr="0025207F" w14:paraId="7D41B244" w14:textId="77777777" w:rsidTr="00E30071">
        <w:trPr>
          <w:trHeight w:val="567"/>
        </w:trPr>
        <w:tc>
          <w:tcPr>
            <w:tcW w:w="380" w:type="pct"/>
            <w:vAlign w:val="center"/>
          </w:tcPr>
          <w:p w14:paraId="5B108E74" w14:textId="77777777" w:rsidR="00E30071" w:rsidRPr="0025207F" w:rsidRDefault="00E30071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vAlign w:val="center"/>
          </w:tcPr>
          <w:p w14:paraId="2535EF22" w14:textId="77777777" w:rsidR="00E30071" w:rsidRPr="0025207F" w:rsidRDefault="00E30071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7" w:type="pct"/>
            <w:vAlign w:val="center"/>
          </w:tcPr>
          <w:p w14:paraId="2123A08E" w14:textId="77777777" w:rsidR="00E30071" w:rsidRPr="0025207F" w:rsidRDefault="00E30071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42" w:type="pct"/>
            <w:vAlign w:val="center"/>
          </w:tcPr>
          <w:p w14:paraId="6ED319B6" w14:textId="77777777" w:rsidR="00E30071" w:rsidRPr="0025207F" w:rsidRDefault="00E30071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338E48D0" w14:textId="77777777" w:rsidR="00E30071" w:rsidRPr="0025207F" w:rsidRDefault="00E30071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vAlign w:val="center"/>
          </w:tcPr>
          <w:p w14:paraId="748C2A67" w14:textId="77777777" w:rsidR="00E30071" w:rsidRPr="0025207F" w:rsidRDefault="00E30071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5" w:type="pct"/>
            <w:vAlign w:val="center"/>
          </w:tcPr>
          <w:p w14:paraId="40439F43" w14:textId="77777777" w:rsidR="00E30071" w:rsidRPr="0025207F" w:rsidRDefault="00E30071" w:rsidP="00E3007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687ADFC" w14:textId="0F407B83" w:rsidR="000140A6" w:rsidRPr="0025207F" w:rsidRDefault="00843222" w:rsidP="0025207F">
      <w:pPr>
        <w:rPr>
          <w:i/>
          <w:iCs/>
        </w:rPr>
      </w:pPr>
      <w:r>
        <w:rPr>
          <w:i/>
          <w:iCs/>
        </w:rPr>
        <w:t>* Delete column if not applicable</w:t>
      </w:r>
      <w:r w:rsidRPr="0025207F">
        <w:rPr>
          <w:i/>
          <w:iCs/>
        </w:rPr>
        <w:t xml:space="preserve"> </w:t>
      </w:r>
      <w:r>
        <w:rPr>
          <w:i/>
          <w:iCs/>
        </w:rPr>
        <w:br/>
      </w:r>
      <w:r w:rsidR="0025207F" w:rsidRPr="0025207F">
        <w:rPr>
          <w:i/>
          <w:iCs/>
        </w:rPr>
        <w:t>*</w:t>
      </w:r>
      <w:r>
        <w:rPr>
          <w:i/>
          <w:iCs/>
        </w:rPr>
        <w:t>*</w:t>
      </w:r>
      <w:r w:rsidR="0025207F" w:rsidRPr="0025207F">
        <w:rPr>
          <w:i/>
          <w:iCs/>
        </w:rPr>
        <w:t>Sponsor SAE ID (issued by the Sponsor following receipt of the initial report)</w:t>
      </w:r>
    </w:p>
    <w:p w14:paraId="14E20109" w14:textId="77777777" w:rsidR="00F505F8" w:rsidRPr="00F505F8" w:rsidRDefault="00F505F8" w:rsidP="00F505F8"/>
    <w:sectPr w:rsidR="00F505F8" w:rsidRPr="00F505F8" w:rsidSect="00F505F8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5BF1" w14:textId="77777777" w:rsidR="00F505F8" w:rsidRDefault="00F505F8" w:rsidP="00F505F8">
      <w:pPr>
        <w:spacing w:after="0" w:line="240" w:lineRule="auto"/>
      </w:pPr>
      <w:r>
        <w:separator/>
      </w:r>
    </w:p>
  </w:endnote>
  <w:endnote w:type="continuationSeparator" w:id="0">
    <w:p w14:paraId="773E4053" w14:textId="77777777" w:rsidR="00F505F8" w:rsidRDefault="00F505F8" w:rsidP="00F5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013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985759" w14:textId="77777777" w:rsidR="00E30071" w:rsidDel="00E30071" w:rsidRDefault="00E30071" w:rsidP="00E30071">
            <w:pPr>
              <w:pStyle w:val="Footer"/>
              <w:jc w:val="right"/>
              <w:rPr>
                <w:lang w:val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38"/>
              <w:gridCol w:w="4321"/>
            </w:tblGrid>
            <w:tr w:rsidR="00E30071" w14:paraId="1D2ED32D" w14:textId="77777777" w:rsidTr="00E30071">
              <w:trPr>
                <w:jc w:val="center"/>
              </w:trPr>
              <w:tc>
                <w:tcPr>
                  <w:tcW w:w="4338" w:type="dxa"/>
                  <w:shd w:val="clear" w:color="auto" w:fill="D9D9D9" w:themeFill="background1" w:themeFillShade="D9"/>
                </w:tcPr>
                <w:p w14:paraId="065BADE1" w14:textId="77777777" w:rsidR="00E30071" w:rsidRPr="00D54DDD" w:rsidRDefault="00E30071" w:rsidP="00E30071">
                  <w:pPr>
                    <w:pStyle w:val="Footertable"/>
                  </w:pPr>
                  <w:r w:rsidRPr="00D54DDD">
                    <w:t>SOP Reference</w:t>
                  </w:r>
                </w:p>
              </w:tc>
              <w:tc>
                <w:tcPr>
                  <w:tcW w:w="4321" w:type="dxa"/>
                </w:tcPr>
                <w:p w14:paraId="062A3B3A" w14:textId="02897675" w:rsidR="00E30071" w:rsidRPr="00CF29B3" w:rsidRDefault="00E30071" w:rsidP="00E30071">
                  <w:pPr>
                    <w:pStyle w:val="IntenseQuote"/>
                    <w:ind w:left="0"/>
                  </w:pPr>
                  <w:r w:rsidRPr="00CF29B3">
                    <w:t>S-100</w:t>
                  </w:r>
                  <w:r>
                    <w:t>9</w:t>
                  </w:r>
                  <w:r w:rsidRPr="00CF29B3">
                    <w:t xml:space="preserve"> Appendix 1</w:t>
                  </w:r>
                  <w:r>
                    <w:t>3</w:t>
                  </w:r>
                </w:p>
              </w:tc>
            </w:tr>
            <w:tr w:rsidR="00E30071" w14:paraId="59432C52" w14:textId="22A0D1CC" w:rsidTr="00E30071">
              <w:trPr>
                <w:jc w:val="center"/>
              </w:trPr>
              <w:tc>
                <w:tcPr>
                  <w:tcW w:w="4338" w:type="dxa"/>
                  <w:shd w:val="clear" w:color="auto" w:fill="D9D9D9" w:themeFill="background1" w:themeFillShade="D9"/>
                </w:tcPr>
                <w:p w14:paraId="2868142E" w14:textId="77777777" w:rsidR="00E30071" w:rsidRPr="00635E40" w:rsidRDefault="00E30071" w:rsidP="00E30071">
                  <w:pPr>
                    <w:pStyle w:val="IntenseQuote"/>
                    <w:ind w:left="0"/>
                  </w:pPr>
                  <w:r w:rsidRPr="00635E40">
                    <w:t>Version and Date</w:t>
                  </w:r>
                </w:p>
              </w:tc>
              <w:tc>
                <w:tcPr>
                  <w:tcW w:w="4321" w:type="dxa"/>
                </w:tcPr>
                <w:p w14:paraId="3BDAF058" w14:textId="2EE1EF99" w:rsidR="00E30071" w:rsidRPr="00CF29B3" w:rsidRDefault="00E30071" w:rsidP="00E30071">
                  <w:pPr>
                    <w:pStyle w:val="IntenseQuote"/>
                    <w:ind w:left="0"/>
                  </w:pPr>
                  <w:proofErr w:type="spellStart"/>
                  <w:r w:rsidRPr="00CF29B3">
                    <w:t>V</w:t>
                  </w:r>
                  <w:r>
                    <w:t>1</w:t>
                  </w:r>
                  <w:r w:rsidRPr="00CF29B3">
                    <w:t>.0</w:t>
                  </w:r>
                  <w:proofErr w:type="spellEnd"/>
                  <w:r w:rsidRPr="00CF29B3">
                    <w:t xml:space="preserve"> April 2026</w:t>
                  </w:r>
                </w:p>
              </w:tc>
            </w:tr>
            <w:tr w:rsidR="00E30071" w14:paraId="219BB026" w14:textId="77777777" w:rsidTr="00E30071">
              <w:trPr>
                <w:jc w:val="center"/>
              </w:trPr>
              <w:tc>
                <w:tcPr>
                  <w:tcW w:w="4338" w:type="dxa"/>
                  <w:shd w:val="clear" w:color="auto" w:fill="D9D9D9" w:themeFill="background1" w:themeFillShade="D9"/>
                </w:tcPr>
                <w:p w14:paraId="01082327" w14:textId="77777777" w:rsidR="00E30071" w:rsidRPr="00635E40" w:rsidRDefault="00E30071" w:rsidP="00E30071">
                  <w:pPr>
                    <w:pStyle w:val="IntenseQuote"/>
                    <w:ind w:left="0"/>
                  </w:pPr>
                  <w:r w:rsidRPr="00635E40">
                    <w:t>Page Number</w:t>
                  </w:r>
                </w:p>
              </w:tc>
              <w:tc>
                <w:tcPr>
                  <w:tcW w:w="4321" w:type="dxa"/>
                </w:tcPr>
                <w:p w14:paraId="30394F15" w14:textId="77777777" w:rsidR="00E30071" w:rsidRPr="00635E40" w:rsidRDefault="00E30071" w:rsidP="00E30071">
                  <w:pPr>
                    <w:pStyle w:val="IntenseQuote"/>
                    <w:ind w:left="0"/>
                  </w:pPr>
                  <w:r w:rsidRPr="00635E40">
                    <w:t xml:space="preserve">Page </w:t>
                  </w:r>
                  <w:r w:rsidRPr="00635E40">
                    <w:fldChar w:fldCharType="begin"/>
                  </w:r>
                  <w:r w:rsidRPr="00635E40">
                    <w:instrText xml:space="preserve"> PAGE  \* Arabic  \* MERGEFORMAT </w:instrText>
                  </w:r>
                  <w:r w:rsidRPr="00635E40">
                    <w:fldChar w:fldCharType="separate"/>
                  </w:r>
                  <w:r w:rsidRPr="00635E40">
                    <w:t>1</w:t>
                  </w:r>
                  <w:r w:rsidRPr="00635E40">
                    <w:fldChar w:fldCharType="end"/>
                  </w:r>
                  <w:r w:rsidRPr="00635E40">
                    <w:t xml:space="preserve"> of </w:t>
                  </w:r>
                  <w:r>
                    <w:fldChar w:fldCharType="begin"/>
                  </w:r>
                  <w:r>
                    <w:instrText xml:space="preserve"> NUMPAGES  \* Arabic  \* MERGEFORMAT </w:instrText>
                  </w:r>
                  <w:r>
                    <w:fldChar w:fldCharType="separate"/>
                  </w:r>
                  <w:r w:rsidRPr="00635E40">
                    <w:t>2</w:t>
                  </w:r>
                  <w:r>
                    <w:fldChar w:fldCharType="end"/>
                  </w:r>
                </w:p>
              </w:tc>
            </w:tr>
            <w:tr w:rsidR="00E30071" w14:paraId="5290AEA1" w14:textId="77777777" w:rsidTr="00E30071">
              <w:trPr>
                <w:jc w:val="center"/>
              </w:trPr>
              <w:tc>
                <w:tcPr>
                  <w:tcW w:w="8659" w:type="dxa"/>
                  <w:gridSpan w:val="2"/>
                </w:tcPr>
                <w:p w14:paraId="6CC166C6" w14:textId="77777777" w:rsidR="00E30071" w:rsidRPr="001C036B" w:rsidRDefault="00E30071" w:rsidP="00E30071">
                  <w:pPr>
                    <w:pStyle w:val="IntenseQuote"/>
                    <w:ind w:left="0"/>
                  </w:pPr>
                  <w:r w:rsidRPr="00AE1647">
                    <w:t>Paper copies of this document may not be the most recent version. The definitive version is held on the Research Governance</w:t>
                  </w:r>
                  <w:r w:rsidRPr="00934406">
                    <w:t xml:space="preserve"> Office </w:t>
                  </w:r>
                  <w:r w:rsidRPr="00934406">
                    <w:rPr>
                      <w:color w:val="000000" w:themeColor="text1"/>
                    </w:rPr>
                    <w:t xml:space="preserve">SOP </w:t>
                  </w:r>
                  <w:hyperlink r:id="rId1" w:history="1">
                    <w:r w:rsidRPr="00934406">
                      <w:rPr>
                        <w:rStyle w:val="Hyperlink"/>
                      </w:rPr>
                      <w:t>Sitecore webpage</w:t>
                    </w:r>
                  </w:hyperlink>
                  <w:r>
                    <w:t xml:space="preserve">. </w:t>
                  </w:r>
                </w:p>
              </w:tc>
            </w:tr>
          </w:tbl>
          <w:p w14:paraId="099F06BE" w14:textId="61383AAC" w:rsidR="00FA1B39" w:rsidRDefault="00E30071" w:rsidP="00E30071">
            <w:pPr>
              <w:pStyle w:val="Footer"/>
              <w:jc w:val="right"/>
            </w:pPr>
          </w:p>
        </w:sdtContent>
      </w:sdt>
    </w:sdtContent>
  </w:sdt>
  <w:p w14:paraId="6288029E" w14:textId="4746FE85" w:rsidR="00FA1B39" w:rsidRDefault="00FA1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E726" w14:textId="77777777" w:rsidR="00F505F8" w:rsidRDefault="00F505F8" w:rsidP="00F505F8">
      <w:pPr>
        <w:spacing w:after="0" w:line="240" w:lineRule="auto"/>
      </w:pPr>
      <w:r>
        <w:separator/>
      </w:r>
    </w:p>
  </w:footnote>
  <w:footnote w:type="continuationSeparator" w:id="0">
    <w:p w14:paraId="26B5F25F" w14:textId="77777777" w:rsidR="00F505F8" w:rsidRDefault="00F505F8" w:rsidP="00F5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21" w:type="dxa"/>
      <w:tblInd w:w="1922" w:type="dxa"/>
      <w:tblLook w:val="04A0" w:firstRow="1" w:lastRow="0" w:firstColumn="1" w:lastColumn="0" w:noHBand="0" w:noVBand="1"/>
      <w:tblDescription w:val="Table to document study details"/>
    </w:tblPr>
    <w:tblGrid>
      <w:gridCol w:w="2042"/>
      <w:gridCol w:w="1701"/>
      <w:gridCol w:w="2694"/>
      <w:gridCol w:w="2409"/>
      <w:gridCol w:w="3175"/>
    </w:tblGrid>
    <w:tr w:rsidR="00843222" w:rsidRPr="00843222" w14:paraId="0A8F2E63" w14:textId="77777777" w:rsidTr="00E30071">
      <w:tc>
        <w:tcPr>
          <w:tcW w:w="2042" w:type="dxa"/>
          <w:shd w:val="clear" w:color="auto" w:fill="D9D9D9" w:themeFill="background1" w:themeFillShade="D9"/>
        </w:tcPr>
        <w:p w14:paraId="6944A476" w14:textId="2EB0339D" w:rsidR="00843222" w:rsidRPr="00E30071" w:rsidRDefault="00843222" w:rsidP="00843222">
          <w:pPr>
            <w:pStyle w:val="Header"/>
            <w:jc w:val="center"/>
            <w:rPr>
              <w:b/>
              <w:bCs/>
            </w:rPr>
          </w:pPr>
          <w:bookmarkStart w:id="0" w:name="_Hlk125973729"/>
          <w:r w:rsidRPr="00E30071">
            <w:rPr>
              <w:b/>
              <w:bCs/>
            </w:rPr>
            <w:t>Sponsor</w:t>
          </w:r>
          <w:r w:rsidR="00E30071">
            <w:rPr>
              <w:b/>
              <w:bCs/>
            </w:rPr>
            <w:t xml:space="preserve"> reference</w:t>
          </w:r>
          <w:r w:rsidRPr="00E30071">
            <w:rPr>
              <w:b/>
              <w:bCs/>
            </w:rPr>
            <w:t xml:space="preserve"> number</w:t>
          </w:r>
        </w:p>
      </w:tc>
      <w:tc>
        <w:tcPr>
          <w:tcW w:w="1701" w:type="dxa"/>
          <w:shd w:val="clear" w:color="auto" w:fill="D9D9D9" w:themeFill="background1" w:themeFillShade="D9"/>
        </w:tcPr>
        <w:p w14:paraId="09662EEB" w14:textId="77777777" w:rsidR="00843222" w:rsidRPr="00E30071" w:rsidRDefault="00843222" w:rsidP="00843222">
          <w:pPr>
            <w:pStyle w:val="Header"/>
            <w:jc w:val="center"/>
            <w:rPr>
              <w:b/>
              <w:bCs/>
            </w:rPr>
          </w:pPr>
          <w:r w:rsidRPr="00E30071">
            <w:rPr>
              <w:b/>
              <w:bCs/>
            </w:rPr>
            <w:t>IRAS number</w:t>
          </w:r>
        </w:p>
      </w:tc>
      <w:tc>
        <w:tcPr>
          <w:tcW w:w="2694" w:type="dxa"/>
          <w:shd w:val="clear" w:color="auto" w:fill="D9D9D9" w:themeFill="background1" w:themeFillShade="D9"/>
        </w:tcPr>
        <w:p w14:paraId="3022B501" w14:textId="77777777" w:rsidR="00843222" w:rsidRPr="00E30071" w:rsidRDefault="00843222" w:rsidP="00843222">
          <w:pPr>
            <w:pStyle w:val="Header"/>
            <w:jc w:val="center"/>
            <w:rPr>
              <w:b/>
              <w:bCs/>
            </w:rPr>
          </w:pPr>
          <w:r w:rsidRPr="00E30071">
            <w:rPr>
              <w:b/>
              <w:bCs/>
            </w:rPr>
            <w:t>Short Title/Acronym</w:t>
          </w:r>
        </w:p>
      </w:tc>
      <w:tc>
        <w:tcPr>
          <w:tcW w:w="2409" w:type="dxa"/>
          <w:shd w:val="clear" w:color="auto" w:fill="D9D9D9" w:themeFill="background1" w:themeFillShade="D9"/>
        </w:tcPr>
        <w:p w14:paraId="3E86B3B7" w14:textId="4B68B15E" w:rsidR="00843222" w:rsidRPr="00E30071" w:rsidRDefault="00843222" w:rsidP="00843222">
          <w:pPr>
            <w:pStyle w:val="Header"/>
            <w:jc w:val="center"/>
            <w:rPr>
              <w:b/>
              <w:bCs/>
            </w:rPr>
          </w:pPr>
          <w:r w:rsidRPr="00E30071">
            <w:rPr>
              <w:b/>
              <w:bCs/>
            </w:rPr>
            <w:t>Investigator</w:t>
          </w:r>
        </w:p>
      </w:tc>
      <w:tc>
        <w:tcPr>
          <w:tcW w:w="3175" w:type="dxa"/>
          <w:shd w:val="clear" w:color="auto" w:fill="D9D9D9" w:themeFill="background1" w:themeFillShade="D9"/>
        </w:tcPr>
        <w:p w14:paraId="50A950D7" w14:textId="50A4BD4C" w:rsidR="00843222" w:rsidRPr="00E30071" w:rsidRDefault="00843222" w:rsidP="00843222">
          <w:pPr>
            <w:pStyle w:val="Header"/>
            <w:jc w:val="center"/>
            <w:rPr>
              <w:b/>
              <w:bCs/>
            </w:rPr>
          </w:pPr>
          <w:r w:rsidRPr="00E30071">
            <w:rPr>
              <w:b/>
              <w:bCs/>
            </w:rPr>
            <w:t>Location*</w:t>
          </w:r>
        </w:p>
      </w:tc>
    </w:tr>
    <w:tr w:rsidR="00843222" w:rsidRPr="00843222" w14:paraId="49909285" w14:textId="77777777" w:rsidTr="00E30071">
      <w:trPr>
        <w:trHeight w:val="324"/>
      </w:trPr>
      <w:tc>
        <w:tcPr>
          <w:tcW w:w="2042" w:type="dxa"/>
        </w:tcPr>
        <w:p w14:paraId="31F33D1E" w14:textId="77777777" w:rsidR="00843222" w:rsidRPr="00843222" w:rsidRDefault="00843222" w:rsidP="00843222">
          <w:pPr>
            <w:pStyle w:val="Header"/>
          </w:pPr>
        </w:p>
      </w:tc>
      <w:tc>
        <w:tcPr>
          <w:tcW w:w="1701" w:type="dxa"/>
        </w:tcPr>
        <w:p w14:paraId="5B7C87BB" w14:textId="77777777" w:rsidR="00843222" w:rsidRPr="00843222" w:rsidRDefault="00843222" w:rsidP="00843222">
          <w:pPr>
            <w:pStyle w:val="Header"/>
          </w:pPr>
        </w:p>
      </w:tc>
      <w:tc>
        <w:tcPr>
          <w:tcW w:w="2694" w:type="dxa"/>
        </w:tcPr>
        <w:p w14:paraId="536FF6FC" w14:textId="77777777" w:rsidR="00843222" w:rsidRPr="00843222" w:rsidRDefault="00843222" w:rsidP="00843222">
          <w:pPr>
            <w:pStyle w:val="Header"/>
          </w:pPr>
        </w:p>
      </w:tc>
      <w:tc>
        <w:tcPr>
          <w:tcW w:w="2409" w:type="dxa"/>
        </w:tcPr>
        <w:p w14:paraId="09630A86" w14:textId="77777777" w:rsidR="00843222" w:rsidRPr="00843222" w:rsidRDefault="00843222" w:rsidP="00843222">
          <w:pPr>
            <w:pStyle w:val="Header"/>
          </w:pPr>
        </w:p>
      </w:tc>
      <w:tc>
        <w:tcPr>
          <w:tcW w:w="3175" w:type="dxa"/>
        </w:tcPr>
        <w:p w14:paraId="37977C84" w14:textId="77777777" w:rsidR="00843222" w:rsidRPr="00843222" w:rsidRDefault="00843222" w:rsidP="00843222">
          <w:pPr>
            <w:pStyle w:val="Header"/>
          </w:pPr>
        </w:p>
      </w:tc>
    </w:tr>
  </w:tbl>
  <w:bookmarkEnd w:id="0"/>
  <w:p w14:paraId="75A0F522" w14:textId="65A78498" w:rsidR="00F505F8" w:rsidRDefault="00F505F8">
    <w:pPr>
      <w:pStyle w:val="Header"/>
    </w:pPr>
    <w:r w:rsidRPr="00B477F3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696955B" wp14:editId="13AA1E88">
          <wp:simplePos x="0" y="0"/>
          <wp:positionH relativeFrom="column">
            <wp:posOffset>-409575</wp:posOffset>
          </wp:positionH>
          <wp:positionV relativeFrom="paragraph">
            <wp:posOffset>-391160</wp:posOffset>
          </wp:positionV>
          <wp:extent cx="1333500" cy="450850"/>
          <wp:effectExtent l="0" t="0" r="0" b="6350"/>
          <wp:wrapNone/>
          <wp:docPr id="16" name="Picture 16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F8"/>
    <w:rsid w:val="000140A6"/>
    <w:rsid w:val="000B3EEF"/>
    <w:rsid w:val="002109F0"/>
    <w:rsid w:val="0025207F"/>
    <w:rsid w:val="005726B9"/>
    <w:rsid w:val="006279A5"/>
    <w:rsid w:val="00672776"/>
    <w:rsid w:val="00843222"/>
    <w:rsid w:val="00C87B90"/>
    <w:rsid w:val="00D67DC8"/>
    <w:rsid w:val="00E30071"/>
    <w:rsid w:val="00F505F8"/>
    <w:rsid w:val="00FA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5592F9"/>
  <w15:chartTrackingRefBased/>
  <w15:docId w15:val="{C0DB1061-BC67-4C13-A2BF-918FD540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F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5F8"/>
  </w:style>
  <w:style w:type="paragraph" w:styleId="Footer">
    <w:name w:val="footer"/>
    <w:basedOn w:val="Normal"/>
    <w:link w:val="FooterChar"/>
    <w:uiPriority w:val="99"/>
    <w:unhideWhenUsed/>
    <w:rsid w:val="00F50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5F8"/>
  </w:style>
  <w:style w:type="table" w:styleId="TableGrid">
    <w:name w:val="Table Grid"/>
    <w:basedOn w:val="TableNormal"/>
    <w:rsid w:val="00F505F8"/>
    <w:pPr>
      <w:spacing w:after="0" w:line="240" w:lineRule="auto"/>
    </w:pPr>
    <w:rPr>
      <w:rFonts w:ascii="Calibri" w:eastAsia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505F8"/>
    <w:pPr>
      <w:spacing w:after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505F8"/>
    <w:rPr>
      <w:rFonts w:ascii="Arial" w:eastAsia="Calibri" w:hAnsi="Arial" w:cs="Arial"/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72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776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776"/>
    <w:rPr>
      <w:rFonts w:ascii="Calibri" w:eastAsia="Calibri" w:hAnsi="Calibri" w:cs="Calibri"/>
      <w:b/>
      <w:bCs/>
    </w:rPr>
  </w:style>
  <w:style w:type="character" w:styleId="Hyperlink">
    <w:name w:val="Hyperlink"/>
    <w:rsid w:val="00E30071"/>
    <w:rPr>
      <w:color w:val="0000FF"/>
      <w:u w:val="single"/>
    </w:rPr>
  </w:style>
  <w:style w:type="paragraph" w:styleId="IntenseQuote">
    <w:name w:val="Intense Quote"/>
    <w:basedOn w:val="Footer"/>
    <w:next w:val="Normal"/>
    <w:link w:val="IntenseQuoteChar"/>
    <w:uiPriority w:val="30"/>
    <w:qFormat/>
    <w:rsid w:val="00E30071"/>
    <w:pPr>
      <w:ind w:left="357"/>
      <w:jc w:val="both"/>
    </w:pPr>
    <w:rPr>
      <w:rFonts w:ascii="Arial" w:eastAsia="Times New Roman" w:hAnsi="Arial" w:cs="Arial"/>
      <w:sz w:val="16"/>
      <w:szCs w:val="16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71"/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Footertable">
    <w:name w:val="Footer table"/>
    <w:basedOn w:val="Normal"/>
    <w:qFormat/>
    <w:rsid w:val="00E30071"/>
    <w:pPr>
      <w:spacing w:after="0" w:line="240" w:lineRule="auto"/>
    </w:pPr>
    <w:rPr>
      <w:rFonts w:ascii="Arial" w:eastAsiaTheme="majorEastAsia" w:hAnsi="Arial" w:cs="Arial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Cat (Dr.)</dc:creator>
  <cp:keywords/>
  <dc:description/>
  <cp:lastModifiedBy>Fitzpatrick, Claire</cp:lastModifiedBy>
  <cp:revision>8</cp:revision>
  <dcterms:created xsi:type="dcterms:W3CDTF">2026-02-20T13:15:00Z</dcterms:created>
  <dcterms:modified xsi:type="dcterms:W3CDTF">2026-04-14T14:02:00Z</dcterms:modified>
</cp:coreProperties>
</file>