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FAE0" w14:textId="77777777" w:rsidR="00F62F0A" w:rsidRPr="005F3467" w:rsidRDefault="00F62F0A" w:rsidP="0096356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5F3467">
        <w:rPr>
          <w:rFonts w:ascii="Arial" w:eastAsia="SimSun" w:hAnsi="Arial" w:cs="Arial"/>
          <w:sz w:val="28"/>
          <w:szCs w:val="24"/>
          <w:lang w:eastAsia="zh-CN"/>
        </w:rPr>
        <w:t>Human Tissue Act 2004 Standard Form: UoL</w:t>
      </w:r>
      <w:r w:rsidRPr="005F3467">
        <w:rPr>
          <w:rFonts w:ascii="Arial" w:eastAsia="SimSun" w:hAnsi="Arial" w:cs="Arial"/>
          <w:sz w:val="24"/>
          <w:szCs w:val="24"/>
          <w:lang w:eastAsia="zh-CN"/>
        </w:rPr>
        <w:br/>
      </w:r>
    </w:p>
    <w:p w14:paraId="4BD83486" w14:textId="77777777" w:rsidR="00F62F0A" w:rsidRPr="005F3467" w:rsidRDefault="009C2E61" w:rsidP="00F62F0A">
      <w:pPr>
        <w:spacing w:after="200" w:line="240" w:lineRule="auto"/>
        <w:jc w:val="center"/>
        <w:rPr>
          <w:rFonts w:ascii="Arial" w:eastAsia="SimSun" w:hAnsi="Arial" w:cs="Arial"/>
          <w:sz w:val="28"/>
          <w:szCs w:val="24"/>
          <w:lang w:eastAsia="zh-CN"/>
        </w:rPr>
      </w:pPr>
      <w:r w:rsidRPr="005F3467">
        <w:rPr>
          <w:rFonts w:ascii="Arial" w:eastAsia="SimSun" w:hAnsi="Arial" w:cs="Arial"/>
          <w:sz w:val="28"/>
          <w:szCs w:val="24"/>
          <w:lang w:eastAsia="zh-CN"/>
        </w:rPr>
        <w:t xml:space="preserve">Adverse Event/ </w:t>
      </w:r>
      <w:r w:rsidR="00F62F0A" w:rsidRPr="005F3467">
        <w:rPr>
          <w:rFonts w:ascii="Arial" w:eastAsia="SimSun" w:hAnsi="Arial" w:cs="Arial"/>
          <w:sz w:val="28"/>
          <w:szCs w:val="24"/>
          <w:lang w:eastAsia="zh-CN"/>
        </w:rPr>
        <w:t>Incident Reporting Form</w:t>
      </w:r>
    </w:p>
    <w:p w14:paraId="4063C7A8" w14:textId="05D0B1AB" w:rsidR="00F62F0A" w:rsidRPr="005F3467" w:rsidRDefault="00F62F0A" w:rsidP="00682B06">
      <w:pPr>
        <w:tabs>
          <w:tab w:val="right" w:pos="9026"/>
        </w:tabs>
        <w:spacing w:after="20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5F3467">
        <w:rPr>
          <w:rFonts w:ascii="Arial" w:eastAsia="SimSun" w:hAnsi="Arial" w:cs="Arial"/>
          <w:sz w:val="24"/>
          <w:szCs w:val="24"/>
          <w:lang w:eastAsia="zh-CN"/>
        </w:rPr>
        <w:t>For guidance on u</w:t>
      </w:r>
      <w:r w:rsidR="003F36E1">
        <w:rPr>
          <w:rFonts w:ascii="Arial" w:eastAsia="SimSun" w:hAnsi="Arial" w:cs="Arial"/>
          <w:sz w:val="24"/>
          <w:szCs w:val="24"/>
          <w:lang w:eastAsia="zh-CN"/>
        </w:rPr>
        <w:t>se of this form see SOP HTA-</w:t>
      </w:r>
      <w:proofErr w:type="spellStart"/>
      <w:r w:rsidR="003F36E1">
        <w:rPr>
          <w:rFonts w:ascii="Arial" w:eastAsia="SimSun" w:hAnsi="Arial" w:cs="Arial"/>
          <w:sz w:val="24"/>
          <w:szCs w:val="24"/>
          <w:lang w:eastAsia="zh-CN"/>
        </w:rPr>
        <w:t>A1022</w:t>
      </w:r>
      <w:proofErr w:type="spellEnd"/>
      <w:r w:rsidRPr="005F3467">
        <w:rPr>
          <w:rFonts w:ascii="Arial" w:eastAsia="SimSun" w:hAnsi="Arial" w:cs="Arial"/>
          <w:sz w:val="24"/>
          <w:szCs w:val="24"/>
          <w:lang w:eastAsia="zh-CN"/>
        </w:rPr>
        <w:t>-UoL</w:t>
      </w:r>
      <w:r w:rsidR="00682B06">
        <w:rPr>
          <w:rFonts w:ascii="Arial" w:eastAsia="SimSun" w:hAnsi="Arial" w:cs="Arial"/>
          <w:sz w:val="24"/>
          <w:szCs w:val="24"/>
          <w:lang w:eastAsia="zh-CN"/>
        </w:rPr>
        <w:tab/>
      </w:r>
    </w:p>
    <w:p w14:paraId="4EEF3CBD" w14:textId="77777777" w:rsidR="00F62F0A" w:rsidRPr="005F3467" w:rsidRDefault="00F62F0A" w:rsidP="00F62F0A">
      <w:pPr>
        <w:spacing w:after="20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5F3467">
        <w:rPr>
          <w:rFonts w:ascii="Arial" w:eastAsia="SimSun" w:hAnsi="Arial" w:cs="Arial"/>
          <w:sz w:val="24"/>
          <w:szCs w:val="24"/>
          <w:lang w:eastAsia="zh-CN"/>
        </w:rPr>
        <w:t>1. Reporting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6"/>
        <w:gridCol w:w="3092"/>
        <w:gridCol w:w="2271"/>
      </w:tblGrid>
      <w:tr w:rsidR="00F62F0A" w:rsidRPr="005F3467" w14:paraId="34FC9094" w14:textId="77777777" w:rsidTr="003238C1">
        <w:trPr>
          <w:trHeight w:val="605"/>
        </w:trPr>
        <w:tc>
          <w:tcPr>
            <w:tcW w:w="3676" w:type="dxa"/>
            <w:shd w:val="clear" w:color="auto" w:fill="D9D9D9" w:themeFill="background1" w:themeFillShade="D9"/>
            <w:vAlign w:val="center"/>
          </w:tcPr>
          <w:p w14:paraId="4AFA0E27" w14:textId="77777777" w:rsidR="00F62F0A" w:rsidRPr="005F3467" w:rsidRDefault="009C2E61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AE/</w:t>
            </w:r>
            <w:r w:rsidR="00F62F0A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Incident reported to: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75FDD2CB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By: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258CB3C7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On:</w:t>
            </w:r>
          </w:p>
          <w:p w14:paraId="21D9A0DA" w14:textId="77777777" w:rsidR="00F62F0A" w:rsidRPr="005F3467" w:rsidRDefault="00F62F0A" w:rsidP="00F159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467">
              <w:rPr>
                <w:rFonts w:ascii="Arial" w:eastAsia="Times New Roman" w:hAnsi="Arial" w:cs="Arial"/>
                <w:sz w:val="24"/>
                <w:szCs w:val="24"/>
              </w:rPr>
              <w:t>(dd/mmm/</w:t>
            </w:r>
            <w:proofErr w:type="spellStart"/>
            <w:r w:rsidRPr="005F3467">
              <w:rPr>
                <w:rFonts w:ascii="Arial" w:eastAsia="Times New Roman" w:hAnsi="Arial" w:cs="Arial"/>
                <w:sz w:val="24"/>
                <w:szCs w:val="24"/>
              </w:rPr>
              <w:t>yyyy</w:t>
            </w:r>
            <w:proofErr w:type="spellEnd"/>
            <w:r w:rsidRPr="005F346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F62F0A" w:rsidRPr="005F3467" w14:paraId="7517FE4F" w14:textId="77777777" w:rsidTr="00F15928">
        <w:trPr>
          <w:trHeight w:val="605"/>
        </w:trPr>
        <w:tc>
          <w:tcPr>
            <w:tcW w:w="3676" w:type="dxa"/>
            <w:vAlign w:val="center"/>
          </w:tcPr>
          <w:p w14:paraId="58435F3F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Person Designated</w:t>
            </w:r>
          </w:p>
        </w:tc>
        <w:tc>
          <w:tcPr>
            <w:tcW w:w="3092" w:type="dxa"/>
            <w:vAlign w:val="center"/>
          </w:tcPr>
          <w:p w14:paraId="2BA9D9CA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Align w:val="center"/>
          </w:tcPr>
          <w:p w14:paraId="2E14F56C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62F0A" w:rsidRPr="005F3467" w14:paraId="5684822B" w14:textId="77777777" w:rsidTr="00F15928">
        <w:trPr>
          <w:trHeight w:val="605"/>
        </w:trPr>
        <w:tc>
          <w:tcPr>
            <w:tcW w:w="3676" w:type="dxa"/>
            <w:vAlign w:val="center"/>
          </w:tcPr>
          <w:p w14:paraId="348400E1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Designated Individual</w:t>
            </w:r>
          </w:p>
        </w:tc>
        <w:tc>
          <w:tcPr>
            <w:tcW w:w="3092" w:type="dxa"/>
            <w:vAlign w:val="center"/>
          </w:tcPr>
          <w:p w14:paraId="47228C08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Align w:val="center"/>
          </w:tcPr>
          <w:p w14:paraId="1362F603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62F0A" w:rsidRPr="005F3467" w14:paraId="325FF445" w14:textId="77777777" w:rsidTr="00F15928">
        <w:trPr>
          <w:trHeight w:val="605"/>
        </w:trPr>
        <w:tc>
          <w:tcPr>
            <w:tcW w:w="3676" w:type="dxa"/>
            <w:vAlign w:val="center"/>
          </w:tcPr>
          <w:p w14:paraId="3482847D" w14:textId="42DBD03E" w:rsidR="00F62F0A" w:rsidRPr="005F3467" w:rsidRDefault="009C2E61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Research </w:t>
            </w:r>
            <w:r w:rsidR="00F62F0A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Governance Office</w:t>
            </w:r>
            <w:r w:rsidR="00682B06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(RGO)</w:t>
            </w:r>
          </w:p>
        </w:tc>
        <w:tc>
          <w:tcPr>
            <w:tcW w:w="3092" w:type="dxa"/>
            <w:vAlign w:val="center"/>
          </w:tcPr>
          <w:p w14:paraId="0E217339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Align w:val="center"/>
          </w:tcPr>
          <w:p w14:paraId="344E13F2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62F0A" w:rsidRPr="005F3467" w14:paraId="4108C216" w14:textId="77777777" w:rsidTr="00F15928">
        <w:trPr>
          <w:trHeight w:val="605"/>
        </w:trPr>
        <w:tc>
          <w:tcPr>
            <w:tcW w:w="3676" w:type="dxa"/>
            <w:vAlign w:val="center"/>
          </w:tcPr>
          <w:p w14:paraId="262ACE3D" w14:textId="77777777" w:rsidR="00F62F0A" w:rsidRPr="005F3467" w:rsidRDefault="00F62F0A" w:rsidP="009C2E61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College of </w:t>
            </w:r>
            <w:r w:rsidR="009C2E61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Life Sciences</w:t>
            </w: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Human Tissue </w:t>
            </w:r>
            <w:r w:rsidR="009C2E61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Governance </w:t>
            </w: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Committee Meeting</w:t>
            </w:r>
          </w:p>
        </w:tc>
        <w:tc>
          <w:tcPr>
            <w:tcW w:w="3092" w:type="dxa"/>
            <w:vAlign w:val="center"/>
          </w:tcPr>
          <w:p w14:paraId="5336C576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Align w:val="center"/>
          </w:tcPr>
          <w:p w14:paraId="77422EC2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62F0A" w:rsidRPr="005F3467" w14:paraId="3A006E7C" w14:textId="77777777" w:rsidTr="00F15928">
        <w:trPr>
          <w:trHeight w:val="851"/>
        </w:trPr>
        <w:tc>
          <w:tcPr>
            <w:tcW w:w="3676" w:type="dxa"/>
            <w:vAlign w:val="center"/>
          </w:tcPr>
          <w:p w14:paraId="080A9858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Other personnel (Please </w:t>
            </w:r>
            <w:proofErr w:type="gramStart"/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Specify )</w:t>
            </w:r>
            <w:proofErr w:type="gramEnd"/>
          </w:p>
        </w:tc>
        <w:tc>
          <w:tcPr>
            <w:tcW w:w="3092" w:type="dxa"/>
            <w:vAlign w:val="center"/>
          </w:tcPr>
          <w:p w14:paraId="19830CFC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vAlign w:val="center"/>
          </w:tcPr>
          <w:p w14:paraId="5395EF0C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3D9B5DB1" w14:textId="77777777" w:rsidR="00B777FF" w:rsidRPr="005F3467" w:rsidRDefault="00B777FF" w:rsidP="00B77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C66368E" w14:textId="77777777" w:rsidR="00B777FF" w:rsidRPr="005F3467" w:rsidRDefault="00B777FF" w:rsidP="00B777FF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5F3467">
        <w:rPr>
          <w:rFonts w:ascii="Arial" w:eastAsia="Times New Roman" w:hAnsi="Arial" w:cs="Arial"/>
          <w:sz w:val="28"/>
          <w:szCs w:val="24"/>
        </w:rPr>
        <w:t>This form is to be completed within 24 hours of becoming aware of the Incident/Adverse Event</w:t>
      </w:r>
    </w:p>
    <w:p w14:paraId="4847A49A" w14:textId="77777777" w:rsidR="00B777FF" w:rsidRPr="005F3467" w:rsidRDefault="00B777FF" w:rsidP="00B777F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DBB35C5" w14:textId="7E9360D8" w:rsidR="00266F72" w:rsidRPr="00266F72" w:rsidRDefault="00B777FF" w:rsidP="00266F7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266F72">
        <w:rPr>
          <w:rFonts w:ascii="Arial" w:eastAsia="Times New Roman" w:hAnsi="Arial" w:cs="Arial"/>
          <w:sz w:val="24"/>
          <w:szCs w:val="24"/>
          <w:u w:val="single"/>
        </w:rPr>
        <w:t>Type of Report</w:t>
      </w:r>
      <w:r w:rsidR="00266F72" w:rsidRPr="00266F72">
        <w:rPr>
          <w:rFonts w:ascii="Arial" w:eastAsia="Times New Roman" w:hAnsi="Arial" w:cs="Arial"/>
          <w:sz w:val="24"/>
          <w:szCs w:val="24"/>
        </w:rPr>
        <w:t xml:space="preserve"> (</w:t>
      </w:r>
      <w:r w:rsidR="00266F72">
        <w:rPr>
          <w:rFonts w:ascii="Arial" w:eastAsia="Times New Roman" w:hAnsi="Arial" w:cs="Arial"/>
          <w:sz w:val="24"/>
          <w:szCs w:val="24"/>
        </w:rPr>
        <w:t>Select</w:t>
      </w:r>
      <w:r w:rsidR="00266F72" w:rsidRPr="00266F72">
        <w:rPr>
          <w:rFonts w:ascii="Arial" w:eastAsia="Times New Roman" w:hAnsi="Arial" w:cs="Arial"/>
          <w:sz w:val="24"/>
          <w:szCs w:val="24"/>
        </w:rPr>
        <w:t xml:space="preserve"> relevant type of Report box)</w:t>
      </w:r>
    </w:p>
    <w:p w14:paraId="7F827891" w14:textId="520A8BB9" w:rsidR="005F3467" w:rsidRPr="00266F72" w:rsidRDefault="005F3467" w:rsidP="00B777F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2D8F68D" w14:textId="549BB593" w:rsidR="00266F72" w:rsidRDefault="00781162" w:rsidP="00B777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32"/>
            <w:szCs w:val="32"/>
          </w:rPr>
          <w:id w:val="3008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F72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266F72" w:rsidRPr="00266F72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F3467">
        <w:rPr>
          <w:rFonts w:ascii="Arial" w:eastAsia="Times New Roman" w:hAnsi="Arial" w:cs="Arial"/>
          <w:sz w:val="24"/>
          <w:szCs w:val="24"/>
        </w:rPr>
        <w:t>Initial</w:t>
      </w:r>
      <w:r w:rsidR="005F3467">
        <w:rPr>
          <w:rFonts w:ascii="Arial" w:eastAsia="Times New Roman" w:hAnsi="Arial" w:cs="Arial"/>
          <w:sz w:val="24"/>
          <w:szCs w:val="24"/>
        </w:rPr>
        <w:tab/>
      </w:r>
      <w:r w:rsidR="005F3467">
        <w:rPr>
          <w:rFonts w:ascii="Arial" w:eastAsia="Times New Roman" w:hAnsi="Arial" w:cs="Arial"/>
          <w:sz w:val="24"/>
          <w:szCs w:val="24"/>
        </w:rPr>
        <w:tab/>
      </w:r>
      <w:r w:rsidR="005F3467">
        <w:rPr>
          <w:rFonts w:ascii="Arial" w:eastAsia="Times New Roman" w:hAnsi="Arial" w:cs="Arial"/>
          <w:sz w:val="24"/>
          <w:szCs w:val="24"/>
        </w:rPr>
        <w:tab/>
      </w:r>
    </w:p>
    <w:p w14:paraId="37C593C9" w14:textId="58CB2EB3" w:rsidR="00266F72" w:rsidRDefault="00781162" w:rsidP="00B777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32"/>
            <w:szCs w:val="32"/>
          </w:rPr>
          <w:id w:val="153360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F72" w:rsidRPr="00266F72">
            <w:rPr>
              <w:rFonts w:ascii="Segoe UI Symbol" w:eastAsia="Times New Roman" w:hAnsi="Segoe UI Symbol" w:cs="Segoe UI Symbol"/>
              <w:sz w:val="32"/>
              <w:szCs w:val="32"/>
            </w:rPr>
            <w:t>☐</w:t>
          </w:r>
        </w:sdtContent>
      </w:sdt>
      <w:r w:rsidR="00266F72" w:rsidRPr="00266F72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B777FF" w:rsidRPr="005F3467">
        <w:rPr>
          <w:rFonts w:ascii="Arial" w:eastAsia="Times New Roman" w:hAnsi="Arial" w:cs="Arial"/>
          <w:sz w:val="24"/>
          <w:szCs w:val="24"/>
        </w:rPr>
        <w:t>Follow Up</w:t>
      </w:r>
      <w:r w:rsidR="005F3467">
        <w:rPr>
          <w:rFonts w:ascii="Arial" w:eastAsia="Times New Roman" w:hAnsi="Arial" w:cs="Arial"/>
          <w:sz w:val="24"/>
          <w:szCs w:val="24"/>
        </w:rPr>
        <w:tab/>
      </w:r>
      <w:r w:rsidR="005F3467">
        <w:rPr>
          <w:rFonts w:ascii="Arial" w:eastAsia="Times New Roman" w:hAnsi="Arial" w:cs="Arial"/>
          <w:sz w:val="24"/>
          <w:szCs w:val="24"/>
        </w:rPr>
        <w:tab/>
      </w:r>
      <w:r w:rsidR="005F3467">
        <w:rPr>
          <w:rFonts w:ascii="Arial" w:eastAsia="Times New Roman" w:hAnsi="Arial" w:cs="Arial"/>
          <w:sz w:val="24"/>
          <w:szCs w:val="24"/>
        </w:rPr>
        <w:tab/>
      </w:r>
    </w:p>
    <w:p w14:paraId="2C364FA4" w14:textId="4AB53F07" w:rsidR="00266F72" w:rsidRDefault="00781162" w:rsidP="00B777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32"/>
            <w:szCs w:val="32"/>
          </w:rPr>
          <w:id w:val="-179620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F72" w:rsidRPr="00266F72">
            <w:rPr>
              <w:rFonts w:ascii="Segoe UI Symbol" w:eastAsia="Times New Roman" w:hAnsi="Segoe UI Symbol" w:cs="Segoe UI Symbol"/>
              <w:sz w:val="32"/>
              <w:szCs w:val="32"/>
            </w:rPr>
            <w:t>☐</w:t>
          </w:r>
        </w:sdtContent>
      </w:sdt>
      <w:r w:rsidR="00266F72" w:rsidRPr="00266F72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F3467">
        <w:rPr>
          <w:rFonts w:ascii="Arial" w:eastAsia="Times New Roman" w:hAnsi="Arial" w:cs="Arial"/>
          <w:sz w:val="24"/>
          <w:szCs w:val="24"/>
        </w:rPr>
        <w:t>Final</w:t>
      </w:r>
      <w:r w:rsidR="005F3467">
        <w:rPr>
          <w:rFonts w:ascii="Arial" w:eastAsia="Times New Roman" w:hAnsi="Arial" w:cs="Arial"/>
          <w:sz w:val="24"/>
          <w:szCs w:val="24"/>
        </w:rPr>
        <w:tab/>
      </w:r>
      <w:r w:rsidR="005F3467">
        <w:rPr>
          <w:rFonts w:ascii="Arial" w:eastAsia="Times New Roman" w:hAnsi="Arial" w:cs="Arial"/>
          <w:sz w:val="24"/>
          <w:szCs w:val="24"/>
        </w:rPr>
        <w:tab/>
      </w:r>
      <w:r w:rsidR="005F3467">
        <w:rPr>
          <w:rFonts w:ascii="Arial" w:eastAsia="Times New Roman" w:hAnsi="Arial" w:cs="Arial"/>
          <w:sz w:val="24"/>
          <w:szCs w:val="24"/>
        </w:rPr>
        <w:tab/>
      </w:r>
    </w:p>
    <w:p w14:paraId="133FF837" w14:textId="74A9FCB4" w:rsidR="00B777FF" w:rsidRPr="005F3467" w:rsidRDefault="00781162" w:rsidP="00B777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32"/>
            <w:szCs w:val="32"/>
          </w:rPr>
          <w:id w:val="-128943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F72" w:rsidRPr="00266F72">
            <w:rPr>
              <w:rFonts w:ascii="Segoe UI Symbol" w:eastAsia="Times New Roman" w:hAnsi="Segoe UI Symbol" w:cs="Segoe UI Symbol"/>
              <w:sz w:val="32"/>
              <w:szCs w:val="32"/>
            </w:rPr>
            <w:t>☐</w:t>
          </w:r>
        </w:sdtContent>
      </w:sdt>
      <w:r w:rsidR="00266F72" w:rsidRPr="00266F72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B777FF" w:rsidRPr="005F3467">
        <w:rPr>
          <w:rFonts w:ascii="Arial" w:eastAsia="Times New Roman" w:hAnsi="Arial" w:cs="Arial"/>
          <w:sz w:val="24"/>
          <w:szCs w:val="24"/>
        </w:rPr>
        <w:t>Initial &amp; Final</w:t>
      </w:r>
    </w:p>
    <w:p w14:paraId="18222376" w14:textId="77777777" w:rsidR="005F3467" w:rsidRDefault="005F3467" w:rsidP="00B777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1A893F" w14:textId="04C9252E" w:rsidR="00F62F0A" w:rsidRPr="002B65B9" w:rsidRDefault="00F62F0A" w:rsidP="002B65B9">
      <w:pPr>
        <w:jc w:val="both"/>
        <w:rPr>
          <w:rFonts w:ascii="Arial" w:eastAsia="Times New Roman" w:hAnsi="Arial" w:cs="Arial"/>
          <w:sz w:val="24"/>
          <w:szCs w:val="24"/>
        </w:rPr>
      </w:pPr>
      <w:r w:rsidRPr="005F3467">
        <w:rPr>
          <w:rFonts w:ascii="Arial" w:eastAsia="SimSun" w:hAnsi="Arial" w:cs="Arial"/>
          <w:sz w:val="28"/>
          <w:szCs w:val="24"/>
          <w:lang w:eastAsia="zh-CN"/>
        </w:rPr>
        <w:t xml:space="preserve">2. </w:t>
      </w:r>
      <w:r w:rsidR="009C2E61" w:rsidRPr="005F3467">
        <w:rPr>
          <w:rFonts w:ascii="Arial" w:eastAsia="SimSun" w:hAnsi="Arial" w:cs="Arial"/>
          <w:sz w:val="28"/>
          <w:szCs w:val="24"/>
          <w:lang w:eastAsia="zh-CN"/>
        </w:rPr>
        <w:t xml:space="preserve">Adverse Event/ </w:t>
      </w:r>
      <w:r w:rsidRPr="005F3467">
        <w:rPr>
          <w:rFonts w:ascii="Arial" w:eastAsia="SimSun" w:hAnsi="Arial" w:cs="Arial"/>
          <w:sz w:val="28"/>
          <w:szCs w:val="24"/>
          <w:lang w:eastAsia="zh-CN"/>
        </w:rPr>
        <w:t>Incident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F62F0A" w:rsidRPr="005F3467" w14:paraId="78F352DA" w14:textId="77777777" w:rsidTr="003238C1">
        <w:tc>
          <w:tcPr>
            <w:tcW w:w="9039" w:type="dxa"/>
            <w:shd w:val="clear" w:color="auto" w:fill="D9D9D9" w:themeFill="background1" w:themeFillShade="D9"/>
          </w:tcPr>
          <w:p w14:paraId="63100742" w14:textId="77777777" w:rsidR="00F62F0A" w:rsidRPr="005F3467" w:rsidRDefault="00F62F0A" w:rsidP="009C2E61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Date </w:t>
            </w:r>
            <w:r w:rsidR="009C2E61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AE/ Incident </w:t>
            </w: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occurred</w:t>
            </w:r>
          </w:p>
        </w:tc>
      </w:tr>
      <w:tr w:rsidR="00F62F0A" w:rsidRPr="005F3467" w14:paraId="4E05EADA" w14:textId="77777777" w:rsidTr="00F15928">
        <w:tc>
          <w:tcPr>
            <w:tcW w:w="9039" w:type="dxa"/>
          </w:tcPr>
          <w:p w14:paraId="29BE7A45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B657353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62F0A" w:rsidRPr="005F3467" w14:paraId="74A4DFF4" w14:textId="77777777" w:rsidTr="003238C1">
        <w:tc>
          <w:tcPr>
            <w:tcW w:w="9039" w:type="dxa"/>
            <w:shd w:val="clear" w:color="auto" w:fill="D9D9D9" w:themeFill="background1" w:themeFillShade="D9"/>
          </w:tcPr>
          <w:p w14:paraId="540F93C5" w14:textId="77777777" w:rsidR="00F62F0A" w:rsidRPr="005F3467" w:rsidRDefault="00F62F0A" w:rsidP="009C2E61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Date DI or staff under PD’s supervision informed of/made aware of </w:t>
            </w:r>
            <w:r w:rsidR="009C2E61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AE/ Incident</w:t>
            </w:r>
          </w:p>
        </w:tc>
      </w:tr>
      <w:tr w:rsidR="00F62F0A" w:rsidRPr="005F3467" w14:paraId="24C810B9" w14:textId="77777777" w:rsidTr="00F15928">
        <w:tc>
          <w:tcPr>
            <w:tcW w:w="9039" w:type="dxa"/>
          </w:tcPr>
          <w:p w14:paraId="7430895A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5122953" w14:textId="77777777" w:rsidR="00F62F0A" w:rsidRPr="005F3467" w:rsidRDefault="00963566" w:rsidP="00963566">
            <w:pPr>
              <w:tabs>
                <w:tab w:val="left" w:pos="6380"/>
              </w:tabs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ab/>
            </w:r>
          </w:p>
        </w:tc>
      </w:tr>
    </w:tbl>
    <w:p w14:paraId="0015DC7B" w14:textId="77777777" w:rsidR="00F62F0A" w:rsidRPr="005F3467" w:rsidRDefault="00F62F0A">
      <w:pPr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F62F0A" w:rsidRPr="005F3467" w14:paraId="6B96FCFD" w14:textId="77777777" w:rsidTr="003238C1">
        <w:tc>
          <w:tcPr>
            <w:tcW w:w="9039" w:type="dxa"/>
            <w:shd w:val="clear" w:color="auto" w:fill="D9D9D9" w:themeFill="background1" w:themeFillShade="D9"/>
          </w:tcPr>
          <w:p w14:paraId="61B804A4" w14:textId="77777777" w:rsidR="00F62F0A" w:rsidRPr="005F3467" w:rsidRDefault="00F62F0A" w:rsidP="009C2E61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Premise/site of </w:t>
            </w:r>
            <w:r w:rsidR="009C2E61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AE/ Incident</w:t>
            </w:r>
          </w:p>
        </w:tc>
      </w:tr>
      <w:tr w:rsidR="00F62F0A" w:rsidRPr="005F3467" w14:paraId="432ECD69" w14:textId="77777777" w:rsidTr="00F15928">
        <w:tc>
          <w:tcPr>
            <w:tcW w:w="9039" w:type="dxa"/>
          </w:tcPr>
          <w:p w14:paraId="1A747597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0CFE91E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62F0A" w:rsidRPr="005F3467" w14:paraId="70A88F41" w14:textId="77777777" w:rsidTr="003238C1">
        <w:tc>
          <w:tcPr>
            <w:tcW w:w="9039" w:type="dxa"/>
            <w:shd w:val="clear" w:color="auto" w:fill="D9D9D9" w:themeFill="background1" w:themeFillShade="D9"/>
          </w:tcPr>
          <w:p w14:paraId="758B00BF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Summary of </w:t>
            </w:r>
            <w:r w:rsidR="009C2E61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AE/</w:t>
            </w: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Incident</w:t>
            </w:r>
          </w:p>
        </w:tc>
      </w:tr>
      <w:tr w:rsidR="00F62F0A" w:rsidRPr="005F3467" w14:paraId="02E84F1D" w14:textId="77777777" w:rsidTr="00F15928">
        <w:tc>
          <w:tcPr>
            <w:tcW w:w="9039" w:type="dxa"/>
          </w:tcPr>
          <w:p w14:paraId="0D8C91CC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64C20936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62F0A" w:rsidRPr="005F3467" w14:paraId="3124C5C5" w14:textId="77777777" w:rsidTr="003238C1">
        <w:tc>
          <w:tcPr>
            <w:tcW w:w="9039" w:type="dxa"/>
            <w:shd w:val="clear" w:color="auto" w:fill="D9D9D9" w:themeFill="background1" w:themeFillShade="D9"/>
          </w:tcPr>
          <w:p w14:paraId="252FADA1" w14:textId="7F2EBBC1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Severity/grade of </w:t>
            </w:r>
            <w:r w:rsidR="009C2E61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AE/ </w:t>
            </w: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Incident </w:t>
            </w:r>
            <w:r w:rsidR="00266F72">
              <w:rPr>
                <w:rFonts w:ascii="Arial" w:eastAsia="SimSun" w:hAnsi="Arial" w:cs="Arial"/>
                <w:sz w:val="24"/>
                <w:szCs w:val="24"/>
                <w:lang w:eastAsia="zh-CN"/>
              </w:rPr>
              <w:t>(Select relevant box)</w:t>
            </w:r>
          </w:p>
        </w:tc>
      </w:tr>
      <w:tr w:rsidR="00F62F0A" w:rsidRPr="005F3467" w14:paraId="4F011CB0" w14:textId="77777777" w:rsidTr="00F15928">
        <w:tc>
          <w:tcPr>
            <w:tcW w:w="9039" w:type="dxa"/>
          </w:tcPr>
          <w:p w14:paraId="7E97EE71" w14:textId="77777777" w:rsidR="00266F72" w:rsidRDefault="00781162" w:rsidP="00B77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</w:rPr>
                <w:id w:val="-87916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F72" w:rsidRPr="00266F72">
                  <w:rPr>
                    <w:rFonts w:ascii="Segoe UI Symbol" w:eastAsia="Times New Roman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266F72" w:rsidRPr="00266F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777FF" w:rsidRPr="005F3467">
              <w:rPr>
                <w:rFonts w:ascii="Arial" w:eastAsia="Times New Roman" w:hAnsi="Arial" w:cs="Arial"/>
                <w:sz w:val="24"/>
                <w:szCs w:val="24"/>
              </w:rPr>
              <w:t>Low</w:t>
            </w:r>
          </w:p>
          <w:p w14:paraId="407A62CF" w14:textId="34D886C6" w:rsidR="00266F72" w:rsidRDefault="00781162" w:rsidP="00B77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</w:rPr>
                <w:id w:val="-173285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F7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266F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777FF" w:rsidRPr="005F3467">
              <w:rPr>
                <w:rFonts w:ascii="Arial" w:eastAsia="Times New Roman" w:hAnsi="Arial" w:cs="Arial"/>
                <w:sz w:val="24"/>
                <w:szCs w:val="24"/>
              </w:rPr>
              <w:t>Minor</w:t>
            </w:r>
          </w:p>
          <w:p w14:paraId="03F94295" w14:textId="77777777" w:rsidR="00266F72" w:rsidRDefault="00781162" w:rsidP="00B77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</w:rPr>
                <w:id w:val="-164334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F72" w:rsidRPr="00266F72">
                  <w:rPr>
                    <w:rFonts w:ascii="Segoe UI Symbol" w:eastAsia="Times New Roman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777FF" w:rsidRPr="005F3467">
              <w:rPr>
                <w:rFonts w:ascii="Arial" w:eastAsia="Times New Roman" w:hAnsi="Arial" w:cs="Arial"/>
                <w:sz w:val="24"/>
                <w:szCs w:val="24"/>
              </w:rPr>
              <w:t xml:space="preserve"> Moderate</w:t>
            </w:r>
          </w:p>
          <w:p w14:paraId="12E3B1AB" w14:textId="77777777" w:rsidR="00266F72" w:rsidRDefault="00781162" w:rsidP="00B77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</w:rPr>
                <w:id w:val="-157820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F72" w:rsidRPr="00266F72">
                  <w:rPr>
                    <w:rFonts w:ascii="Segoe UI Symbol" w:eastAsia="Times New Roman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266F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777FF" w:rsidRPr="005F3467">
              <w:rPr>
                <w:rFonts w:ascii="Arial" w:eastAsia="Times New Roman" w:hAnsi="Arial" w:cs="Arial"/>
                <w:sz w:val="24"/>
                <w:szCs w:val="24"/>
              </w:rPr>
              <w:t>Major</w:t>
            </w:r>
          </w:p>
          <w:p w14:paraId="3EAB5C4F" w14:textId="5F04E1EE" w:rsidR="00B777FF" w:rsidRPr="00266F72" w:rsidRDefault="00781162" w:rsidP="00B777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</w:rPr>
                <w:id w:val="50925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F72" w:rsidRPr="00266F72">
                  <w:rPr>
                    <w:rFonts w:ascii="Segoe UI Symbol" w:eastAsia="Times New Roman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777FF" w:rsidRPr="005F34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66F72" w:rsidRPr="00266F72">
              <w:rPr>
                <w:rFonts w:ascii="Arial" w:eastAsia="Times New Roman" w:hAnsi="Arial" w:cs="Arial"/>
                <w:sz w:val="24"/>
                <w:szCs w:val="24"/>
              </w:rPr>
              <w:t xml:space="preserve">Catastrophic </w:t>
            </w:r>
          </w:p>
        </w:tc>
      </w:tr>
    </w:tbl>
    <w:p w14:paraId="78B66B8B" w14:textId="77777777" w:rsidR="00F62F0A" w:rsidRPr="005F3467" w:rsidRDefault="00F62F0A" w:rsidP="00F62F0A">
      <w:pPr>
        <w:spacing w:after="200" w:line="276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14:paraId="0948AB03" w14:textId="77777777" w:rsidR="00F62F0A" w:rsidRPr="005F3467" w:rsidRDefault="00F62F0A" w:rsidP="00F62F0A">
      <w:pPr>
        <w:spacing w:after="200" w:line="276" w:lineRule="auto"/>
        <w:rPr>
          <w:rFonts w:ascii="Arial" w:eastAsia="SimSun" w:hAnsi="Arial" w:cs="Arial"/>
          <w:sz w:val="28"/>
          <w:szCs w:val="24"/>
          <w:lang w:eastAsia="zh-CN"/>
        </w:rPr>
      </w:pPr>
      <w:r w:rsidRPr="005F3467">
        <w:rPr>
          <w:rFonts w:ascii="Arial" w:eastAsia="SimSun" w:hAnsi="Arial" w:cs="Arial"/>
          <w:sz w:val="28"/>
          <w:szCs w:val="24"/>
          <w:lang w:eastAsia="zh-CN"/>
        </w:rPr>
        <w:t xml:space="preserve">3. Initial action taken by DI and/or PD since being made aware of </w:t>
      </w:r>
      <w:r w:rsidR="009C2E61" w:rsidRPr="005F3467">
        <w:rPr>
          <w:rFonts w:ascii="Arial" w:eastAsia="SimSun" w:hAnsi="Arial" w:cs="Arial"/>
          <w:sz w:val="28"/>
          <w:szCs w:val="24"/>
          <w:lang w:eastAsia="zh-CN"/>
        </w:rPr>
        <w:t xml:space="preserve">AE/ </w:t>
      </w:r>
      <w:r w:rsidRPr="005F3467">
        <w:rPr>
          <w:rFonts w:ascii="Arial" w:eastAsia="SimSun" w:hAnsi="Arial" w:cs="Arial"/>
          <w:sz w:val="28"/>
          <w:szCs w:val="24"/>
          <w:lang w:eastAsia="zh-CN"/>
        </w:rPr>
        <w:t>Incident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62F0A" w:rsidRPr="005F3467" w14:paraId="663CAFF8" w14:textId="77777777" w:rsidTr="003238C1">
        <w:tc>
          <w:tcPr>
            <w:tcW w:w="9242" w:type="dxa"/>
            <w:shd w:val="clear" w:color="auto" w:fill="D9D9D9" w:themeFill="background1" w:themeFillShade="D9"/>
          </w:tcPr>
          <w:p w14:paraId="43D53AC7" w14:textId="77777777" w:rsidR="00F62F0A" w:rsidRPr="005F3467" w:rsidRDefault="00F62F0A" w:rsidP="00F15928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5F3467">
              <w:rPr>
                <w:rFonts w:ascii="Arial" w:eastAsia="Times New Roman" w:hAnsi="Arial" w:cs="Arial"/>
                <w:sz w:val="24"/>
                <w:szCs w:val="24"/>
              </w:rPr>
              <w:t>Initial action taken</w:t>
            </w:r>
          </w:p>
        </w:tc>
      </w:tr>
      <w:tr w:rsidR="00F62F0A" w:rsidRPr="005F3467" w14:paraId="28964BF1" w14:textId="77777777" w:rsidTr="00B777FF">
        <w:tc>
          <w:tcPr>
            <w:tcW w:w="9242" w:type="dxa"/>
            <w:shd w:val="clear" w:color="auto" w:fill="D9D9D9" w:themeFill="background1" w:themeFillShade="D9"/>
          </w:tcPr>
          <w:p w14:paraId="4137A877" w14:textId="77777777" w:rsidR="00F62F0A" w:rsidRPr="005F3467" w:rsidRDefault="00F62F0A" w:rsidP="00F1592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F3467">
              <w:rPr>
                <w:rFonts w:ascii="Arial" w:eastAsia="Times New Roman" w:hAnsi="Arial" w:cs="Arial"/>
                <w:sz w:val="24"/>
                <w:szCs w:val="24"/>
              </w:rPr>
              <w:t>Corrective</w:t>
            </w:r>
          </w:p>
          <w:p w14:paraId="0F46C23D" w14:textId="77777777" w:rsidR="003238C1" w:rsidRPr="005F3467" w:rsidRDefault="003238C1" w:rsidP="00F1592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2F0A" w:rsidRPr="005F3467" w14:paraId="03955C61" w14:textId="77777777" w:rsidTr="00F15928">
        <w:tc>
          <w:tcPr>
            <w:tcW w:w="9242" w:type="dxa"/>
          </w:tcPr>
          <w:p w14:paraId="28EC35B8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8D58D2B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62F0A" w:rsidRPr="005F3467" w14:paraId="085B656E" w14:textId="77777777" w:rsidTr="00B777FF">
        <w:tc>
          <w:tcPr>
            <w:tcW w:w="9242" w:type="dxa"/>
            <w:shd w:val="clear" w:color="auto" w:fill="D9D9D9" w:themeFill="background1" w:themeFillShade="D9"/>
          </w:tcPr>
          <w:p w14:paraId="140599BB" w14:textId="77777777" w:rsidR="00F62F0A" w:rsidRPr="005F3467" w:rsidRDefault="00F62F0A" w:rsidP="00F1592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F3467">
              <w:rPr>
                <w:rFonts w:ascii="Arial" w:eastAsia="Times New Roman" w:hAnsi="Arial" w:cs="Arial"/>
                <w:sz w:val="24"/>
                <w:szCs w:val="24"/>
              </w:rPr>
              <w:t>Preventative</w:t>
            </w:r>
          </w:p>
          <w:p w14:paraId="35E76005" w14:textId="77777777" w:rsidR="003238C1" w:rsidRPr="005F3467" w:rsidRDefault="003238C1" w:rsidP="00F1592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2F0A" w:rsidRPr="005F3467" w14:paraId="21FD4523" w14:textId="77777777" w:rsidTr="00F15928">
        <w:tc>
          <w:tcPr>
            <w:tcW w:w="9242" w:type="dxa"/>
          </w:tcPr>
          <w:p w14:paraId="354ED69F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2C8C6B4D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F62F0A" w:rsidRPr="005F3467" w14:paraId="43B864CC" w14:textId="77777777" w:rsidTr="00B777FF">
        <w:tc>
          <w:tcPr>
            <w:tcW w:w="9242" w:type="dxa"/>
            <w:shd w:val="clear" w:color="auto" w:fill="D9D9D9" w:themeFill="background1" w:themeFillShade="D9"/>
          </w:tcPr>
          <w:p w14:paraId="0C52133B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Date of resolution, if applicable</w:t>
            </w:r>
            <w:r w:rsidR="003238C1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(dd/mmm/</w:t>
            </w:r>
            <w:proofErr w:type="spellStart"/>
            <w:r w:rsidR="003238C1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yyyy</w:t>
            </w:r>
            <w:proofErr w:type="spellEnd"/>
            <w:r w:rsidR="003238C1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F62F0A" w:rsidRPr="005F3467" w14:paraId="55739EF3" w14:textId="77777777" w:rsidTr="00F15928">
        <w:tc>
          <w:tcPr>
            <w:tcW w:w="9242" w:type="dxa"/>
          </w:tcPr>
          <w:p w14:paraId="13FFBFF4" w14:textId="77777777" w:rsidR="00F62F0A" w:rsidRPr="005F3467" w:rsidRDefault="00F62F0A" w:rsidP="003238C1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4FA5A9AB" w14:textId="77777777" w:rsidR="00F62F0A" w:rsidRPr="005F3467" w:rsidRDefault="00F62F0A">
      <w:pPr>
        <w:rPr>
          <w:rFonts w:ascii="Arial" w:hAnsi="Arial" w:cs="Arial"/>
          <w:sz w:val="24"/>
          <w:szCs w:val="24"/>
        </w:rPr>
      </w:pPr>
    </w:p>
    <w:p w14:paraId="216AD359" w14:textId="77777777" w:rsidR="00F62F0A" w:rsidRPr="005F3467" w:rsidRDefault="00F62F0A">
      <w:pPr>
        <w:rPr>
          <w:rFonts w:ascii="Arial" w:hAnsi="Arial" w:cs="Arial"/>
          <w:sz w:val="24"/>
          <w:szCs w:val="24"/>
        </w:rPr>
      </w:pPr>
    </w:p>
    <w:p w14:paraId="1A3AC916" w14:textId="77777777" w:rsidR="00F62F0A" w:rsidRPr="005F3467" w:rsidRDefault="00F62F0A" w:rsidP="00F62F0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3467">
        <w:rPr>
          <w:rFonts w:ascii="Arial" w:eastAsia="Times New Roman" w:hAnsi="Arial" w:cs="Arial"/>
          <w:sz w:val="24"/>
          <w:szCs w:val="24"/>
        </w:rPr>
        <w:lastRenderedPageBreak/>
        <w:t>4. Any other relevant information</w:t>
      </w:r>
    </w:p>
    <w:p w14:paraId="5C411CF8" w14:textId="77777777" w:rsidR="00F62F0A" w:rsidRPr="005F3467" w:rsidRDefault="00F62F0A" w:rsidP="00F62F0A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F62F0A" w:rsidRPr="005F3467" w14:paraId="4EA6E957" w14:textId="77777777" w:rsidTr="00B777FF">
        <w:tc>
          <w:tcPr>
            <w:tcW w:w="9242" w:type="dxa"/>
            <w:shd w:val="clear" w:color="auto" w:fill="D9D9D9" w:themeFill="background1" w:themeFillShade="D9"/>
          </w:tcPr>
          <w:p w14:paraId="490136FA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Please </w:t>
            </w:r>
            <w:r w:rsidRPr="005F3467">
              <w:rPr>
                <w:rFonts w:ascii="Arial" w:eastAsia="SimSun" w:hAnsi="Arial" w:cs="Arial"/>
                <w:sz w:val="24"/>
                <w:szCs w:val="24"/>
                <w:shd w:val="clear" w:color="auto" w:fill="D9D9D9" w:themeFill="background1" w:themeFillShade="D9"/>
                <w:lang w:eastAsia="zh-CN"/>
              </w:rPr>
              <w:t xml:space="preserve">provide any additional information relevant to the </w:t>
            </w:r>
            <w:r w:rsidR="009C2E61" w:rsidRPr="005F3467">
              <w:rPr>
                <w:rFonts w:ascii="Arial" w:eastAsia="SimSun" w:hAnsi="Arial" w:cs="Arial"/>
                <w:sz w:val="24"/>
                <w:szCs w:val="24"/>
                <w:shd w:val="clear" w:color="auto" w:fill="D9D9D9" w:themeFill="background1" w:themeFillShade="D9"/>
                <w:lang w:eastAsia="zh-CN"/>
              </w:rPr>
              <w:t xml:space="preserve">AE/ </w:t>
            </w:r>
            <w:r w:rsidRPr="005F3467">
              <w:rPr>
                <w:rFonts w:ascii="Arial" w:eastAsia="SimSun" w:hAnsi="Arial" w:cs="Arial"/>
                <w:sz w:val="24"/>
                <w:szCs w:val="24"/>
                <w:shd w:val="clear" w:color="auto" w:fill="D9D9D9" w:themeFill="background1" w:themeFillShade="D9"/>
                <w:lang w:eastAsia="zh-CN"/>
              </w:rPr>
              <w:t>Incident</w:t>
            </w:r>
          </w:p>
        </w:tc>
      </w:tr>
      <w:tr w:rsidR="00F62F0A" w:rsidRPr="005F3467" w14:paraId="09AE07B2" w14:textId="77777777" w:rsidTr="00F15928">
        <w:tc>
          <w:tcPr>
            <w:tcW w:w="9242" w:type="dxa"/>
          </w:tcPr>
          <w:p w14:paraId="7452843F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1CA85655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104AEA9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2BAD2A37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2D3948E3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7469DD9D" w14:textId="77777777" w:rsidR="00F62F0A" w:rsidRPr="005F3467" w:rsidRDefault="00F62F0A" w:rsidP="00F62F0A">
      <w:pPr>
        <w:spacing w:after="20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6"/>
        <w:gridCol w:w="4240"/>
      </w:tblGrid>
      <w:tr w:rsidR="00F62F0A" w:rsidRPr="005F3467" w14:paraId="4751D6A4" w14:textId="77777777" w:rsidTr="00B777FF">
        <w:tc>
          <w:tcPr>
            <w:tcW w:w="4776" w:type="dxa"/>
            <w:shd w:val="clear" w:color="auto" w:fill="D9D9D9" w:themeFill="background1" w:themeFillShade="D9"/>
          </w:tcPr>
          <w:p w14:paraId="1C67BD19" w14:textId="77777777" w:rsidR="00F62F0A" w:rsidRPr="005F3467" w:rsidRDefault="00F62F0A" w:rsidP="00B777FF">
            <w:pPr>
              <w:tabs>
                <w:tab w:val="left" w:pos="3048"/>
              </w:tabs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Report completed by:</w:t>
            </w:r>
            <w:r w:rsidR="00B777FF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</w:p>
        </w:tc>
        <w:tc>
          <w:tcPr>
            <w:tcW w:w="4240" w:type="dxa"/>
            <w:shd w:val="clear" w:color="auto" w:fill="D9D9D9" w:themeFill="background1" w:themeFillShade="D9"/>
          </w:tcPr>
          <w:p w14:paraId="52CE16E9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Date report submitted:</w:t>
            </w:r>
          </w:p>
        </w:tc>
      </w:tr>
      <w:tr w:rsidR="00F62F0A" w:rsidRPr="005F3467" w14:paraId="63D64831" w14:textId="77777777" w:rsidTr="00B777FF">
        <w:tc>
          <w:tcPr>
            <w:tcW w:w="4776" w:type="dxa"/>
          </w:tcPr>
          <w:p w14:paraId="29A41DEF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181D10D3" w14:textId="77777777" w:rsidR="00B777FF" w:rsidRPr="005F3467" w:rsidRDefault="00B777FF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240" w:type="dxa"/>
          </w:tcPr>
          <w:p w14:paraId="2E1B2E91" w14:textId="77777777" w:rsidR="00F62F0A" w:rsidRPr="005F3467" w:rsidRDefault="00F62F0A" w:rsidP="00F15928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777FF" w:rsidRPr="005F3467" w14:paraId="682219E4" w14:textId="77777777" w:rsidTr="00B777FF">
        <w:tc>
          <w:tcPr>
            <w:tcW w:w="4776" w:type="dxa"/>
            <w:shd w:val="clear" w:color="auto" w:fill="D9D9D9" w:themeFill="background1" w:themeFillShade="D9"/>
          </w:tcPr>
          <w:p w14:paraId="2E9C5FA3" w14:textId="77777777" w:rsidR="00B777FF" w:rsidRPr="005F3467" w:rsidRDefault="009C2E61" w:rsidP="00B777FF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AE/ </w:t>
            </w:r>
            <w:r w:rsidR="00B777FF"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Incident closed by:</w:t>
            </w:r>
          </w:p>
        </w:tc>
        <w:tc>
          <w:tcPr>
            <w:tcW w:w="4240" w:type="dxa"/>
            <w:shd w:val="clear" w:color="auto" w:fill="D9D9D9" w:themeFill="background1" w:themeFillShade="D9"/>
          </w:tcPr>
          <w:p w14:paraId="400DAFE7" w14:textId="77777777" w:rsidR="00B777FF" w:rsidRPr="005F3467" w:rsidRDefault="00B777FF" w:rsidP="00B777FF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5F3467">
              <w:rPr>
                <w:rFonts w:ascii="Arial" w:eastAsia="SimSun" w:hAnsi="Arial" w:cs="Arial"/>
                <w:sz w:val="24"/>
                <w:szCs w:val="24"/>
                <w:lang w:eastAsia="zh-CN"/>
              </w:rPr>
              <w:t>Date closed:</w:t>
            </w:r>
          </w:p>
        </w:tc>
      </w:tr>
      <w:tr w:rsidR="00B777FF" w:rsidRPr="005F3467" w14:paraId="7A9FF57C" w14:textId="77777777" w:rsidTr="00B777FF">
        <w:tc>
          <w:tcPr>
            <w:tcW w:w="4776" w:type="dxa"/>
          </w:tcPr>
          <w:p w14:paraId="7F482C05" w14:textId="77777777" w:rsidR="00B777FF" w:rsidRPr="005F3467" w:rsidRDefault="00B777FF" w:rsidP="00D2519F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14:paraId="0ECDC71D" w14:textId="77777777" w:rsidR="00B777FF" w:rsidRPr="005F3467" w:rsidRDefault="00B777FF" w:rsidP="00D2519F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240" w:type="dxa"/>
          </w:tcPr>
          <w:p w14:paraId="075C4A6D" w14:textId="77777777" w:rsidR="00B777FF" w:rsidRPr="005F3467" w:rsidRDefault="00B777FF" w:rsidP="00D2519F">
            <w:pPr>
              <w:spacing w:after="200" w:line="276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14:paraId="65999799" w14:textId="77777777" w:rsidR="00B777FF" w:rsidRPr="00316D2F" w:rsidRDefault="00B777FF" w:rsidP="00B777FF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4"/>
          <w:szCs w:val="24"/>
          <w:lang w:eastAsia="zh-CN"/>
        </w:rPr>
      </w:pPr>
    </w:p>
    <w:p w14:paraId="5059A4AB" w14:textId="77777777" w:rsidR="00F62F0A" w:rsidRPr="00316D2F" w:rsidRDefault="00F62F0A" w:rsidP="00F62F0A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4"/>
          <w:szCs w:val="24"/>
          <w:lang w:eastAsia="zh-CN"/>
        </w:rPr>
      </w:pPr>
    </w:p>
    <w:p w14:paraId="1A0F1707" w14:textId="77777777" w:rsidR="00F62F0A" w:rsidRDefault="00F62F0A"/>
    <w:sectPr w:rsidR="00F62F0A" w:rsidSect="00F62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FE0B" w14:textId="77777777" w:rsidR="00F62F0A" w:rsidRDefault="00F62F0A" w:rsidP="00F62F0A">
      <w:pPr>
        <w:spacing w:after="0" w:line="240" w:lineRule="auto"/>
      </w:pPr>
      <w:r>
        <w:separator/>
      </w:r>
    </w:p>
  </w:endnote>
  <w:endnote w:type="continuationSeparator" w:id="0">
    <w:p w14:paraId="3E42712B" w14:textId="77777777" w:rsidR="00F62F0A" w:rsidRDefault="00F62F0A" w:rsidP="00F6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5155" w14:textId="77777777" w:rsidR="00781162" w:rsidRDefault="00781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9232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932870" w14:textId="0DEB5593" w:rsidR="00266F72" w:rsidRPr="00781162" w:rsidRDefault="00F62F0A" w:rsidP="002B65B9">
            <w:pPr>
              <w:spacing w:after="0" w:line="240" w:lineRule="auto"/>
              <w:rPr>
                <w:rFonts w:ascii="Arial" w:eastAsia="SimSun" w:hAnsi="Arial" w:cs="Arial"/>
                <w:sz w:val="14"/>
                <w:szCs w:val="14"/>
                <w:lang w:eastAsia="zh-CN"/>
              </w:rPr>
            </w:pPr>
            <w:r w:rsidRPr="00781162">
              <w:rPr>
                <w:rFonts w:ascii="Arial" w:hAnsi="Arial" w:cs="Arial"/>
                <w:sz w:val="14"/>
                <w:szCs w:val="14"/>
              </w:rPr>
              <w:t xml:space="preserve">Appendix </w:t>
            </w:r>
            <w:r w:rsidR="003238C1" w:rsidRPr="00781162">
              <w:rPr>
                <w:rFonts w:ascii="Arial" w:hAnsi="Arial" w:cs="Arial"/>
                <w:sz w:val="14"/>
                <w:szCs w:val="14"/>
              </w:rPr>
              <w:t>1</w:t>
            </w:r>
            <w:r w:rsidR="00963566" w:rsidRPr="00781162">
              <w:rPr>
                <w:rFonts w:ascii="Arial" w:hAnsi="Arial" w:cs="Arial"/>
                <w:sz w:val="14"/>
                <w:szCs w:val="14"/>
              </w:rPr>
              <w:t xml:space="preserve"> to</w:t>
            </w:r>
            <w:r w:rsidRPr="00781162">
              <w:rPr>
                <w:rFonts w:ascii="Arial" w:hAnsi="Arial" w:cs="Arial"/>
                <w:sz w:val="14"/>
                <w:szCs w:val="14"/>
              </w:rPr>
              <w:t xml:space="preserve"> SOP</w:t>
            </w:r>
            <w:r w:rsidR="00963566" w:rsidRPr="00781162">
              <w:rPr>
                <w:rFonts w:ascii="Arial" w:hAnsi="Arial" w:cs="Arial"/>
                <w:sz w:val="14"/>
                <w:szCs w:val="14"/>
              </w:rPr>
              <w:t xml:space="preserve"> HTA</w:t>
            </w:r>
            <w:r w:rsidRPr="00781162">
              <w:rPr>
                <w:rFonts w:ascii="Arial" w:hAnsi="Arial" w:cs="Arial"/>
                <w:sz w:val="14"/>
                <w:szCs w:val="14"/>
              </w:rPr>
              <w:t>-</w:t>
            </w:r>
            <w:proofErr w:type="spellStart"/>
            <w:r w:rsidR="005F3467" w:rsidRPr="00781162">
              <w:rPr>
                <w:rFonts w:ascii="Arial" w:hAnsi="Arial" w:cs="Arial"/>
                <w:sz w:val="14"/>
                <w:szCs w:val="14"/>
              </w:rPr>
              <w:t>A1022</w:t>
            </w:r>
            <w:proofErr w:type="spellEnd"/>
            <w:r w:rsidRPr="00781162">
              <w:rPr>
                <w:rFonts w:ascii="Arial" w:hAnsi="Arial" w:cs="Arial"/>
                <w:sz w:val="14"/>
                <w:szCs w:val="14"/>
              </w:rPr>
              <w:t>-UoL</w:t>
            </w:r>
            <w:r w:rsidR="00963566" w:rsidRPr="0078116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63566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t xml:space="preserve">Adverse Event/ Incident Reporting Form </w:t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tab/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tab/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tab/>
              <w:t xml:space="preserve">Page </w:t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fldChar w:fldCharType="begin"/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instrText xml:space="preserve"> PAGE </w:instrText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fldChar w:fldCharType="separate"/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t>3</w:t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fldChar w:fldCharType="end"/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t xml:space="preserve"> of </w:t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fldChar w:fldCharType="begin"/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instrText xml:space="preserve"> NUMPAGES  </w:instrText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fldChar w:fldCharType="separate"/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t>3</w:t>
            </w:r>
            <w:r w:rsidR="00266F72" w:rsidRPr="00781162">
              <w:rPr>
                <w:rFonts w:ascii="Arial" w:eastAsia="SimSun" w:hAnsi="Arial" w:cs="Arial"/>
                <w:sz w:val="14"/>
                <w:szCs w:val="14"/>
                <w:lang w:eastAsia="zh-CN"/>
              </w:rPr>
              <w:fldChar w:fldCharType="end"/>
            </w:r>
          </w:p>
          <w:p w14:paraId="4E97489F" w14:textId="5249EE46" w:rsidR="00F62F0A" w:rsidRPr="00781162" w:rsidRDefault="00963566" w:rsidP="002B65B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81162">
              <w:rPr>
                <w:rFonts w:ascii="Arial" w:hAnsi="Arial" w:cs="Arial"/>
                <w:sz w:val="14"/>
                <w:szCs w:val="14"/>
              </w:rPr>
              <w:t>Version</w:t>
            </w:r>
            <w:r w:rsidR="00682B06" w:rsidRPr="00781162">
              <w:rPr>
                <w:rFonts w:ascii="Arial" w:hAnsi="Arial" w:cs="Arial"/>
                <w:sz w:val="14"/>
                <w:szCs w:val="14"/>
              </w:rPr>
              <w:t xml:space="preserve"> 2.0</w:t>
            </w:r>
            <w:r w:rsidR="00266F72" w:rsidRPr="00781162">
              <w:rPr>
                <w:rFonts w:ascii="Arial" w:hAnsi="Arial" w:cs="Arial"/>
                <w:sz w:val="14"/>
                <w:szCs w:val="14"/>
              </w:rPr>
              <w:t xml:space="preserve"> November 2024</w:t>
            </w:r>
          </w:p>
          <w:p w14:paraId="09502160" w14:textId="0D27348F" w:rsidR="00F62F0A" w:rsidRPr="00266F72" w:rsidRDefault="00266F72" w:rsidP="00266F72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80760485"/>
            <w:bookmarkStart w:id="1" w:name="_Hlk180760484"/>
            <w:bookmarkStart w:id="2" w:name="_Hlk180760483"/>
            <w:bookmarkStart w:id="3" w:name="_Hlk180760482"/>
            <w:bookmarkStart w:id="4" w:name="_Hlk180760187"/>
            <w:bookmarkStart w:id="5" w:name="_Hlk180760186"/>
            <w:bookmarkStart w:id="6" w:name="_Hlk180760185"/>
            <w:bookmarkStart w:id="7" w:name="_Hlk180760184"/>
            <w:bookmarkStart w:id="8" w:name="_Hlk180758781"/>
            <w:r w:rsidRPr="00781162">
              <w:rPr>
                <w:rFonts w:ascii="Arial" w:hAnsi="Arial" w:cs="Arial"/>
                <w:b/>
                <w:bCs/>
                <w:sz w:val="14"/>
                <w:szCs w:val="14"/>
              </w:rPr>
              <w:t>NB: Paper copies of this document may not be the most recent version. The definitive version is held on the RGO, HTA SOP webpages.</w:t>
            </w:r>
          </w:p>
          <w:bookmarkEnd w:id="8" w:displacedByCustomXml="next"/>
          <w:bookmarkEnd w:id="7" w:displacedByCustomXml="next"/>
          <w:bookmarkEnd w:id="6" w:displacedByCustomXml="next"/>
          <w:bookmarkEnd w:id="5" w:displacedByCustomXml="next"/>
          <w:bookmarkEnd w:id="4" w:displacedByCustomXml="next"/>
          <w:bookmarkEnd w:id="3" w:displacedByCustomXml="next"/>
          <w:bookmarkEnd w:id="2" w:displacedByCustomXml="next"/>
          <w:bookmarkEnd w:id="1" w:displacedByCustomXml="next"/>
          <w:bookmarkEnd w:id="0" w:displacedByCustomXml="next"/>
        </w:sdtContent>
      </w:sdt>
    </w:sdtContent>
  </w:sdt>
  <w:p w14:paraId="621D154C" w14:textId="77777777" w:rsidR="00F62F0A" w:rsidRPr="00F62F0A" w:rsidRDefault="00F62F0A" w:rsidP="00F62F0A">
    <w:pPr>
      <w:pStyle w:val="Footer"/>
      <w:jc w:val="center"/>
      <w:rPr>
        <w:rFonts w:ascii="Arial" w:hAnsi="Arial" w:cs="Arial"/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2B3F" w14:textId="77777777" w:rsidR="00781162" w:rsidRDefault="00781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D2C9" w14:textId="77777777" w:rsidR="00F62F0A" w:rsidRDefault="00F62F0A" w:rsidP="00F62F0A">
      <w:pPr>
        <w:spacing w:after="0" w:line="240" w:lineRule="auto"/>
      </w:pPr>
      <w:r>
        <w:separator/>
      </w:r>
    </w:p>
  </w:footnote>
  <w:footnote w:type="continuationSeparator" w:id="0">
    <w:p w14:paraId="008FFFE8" w14:textId="77777777" w:rsidR="00F62F0A" w:rsidRDefault="00F62F0A" w:rsidP="00F6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B481" w14:textId="77777777" w:rsidR="00781162" w:rsidRDefault="00781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F3F" w14:textId="406AD797" w:rsidR="00F62F0A" w:rsidRDefault="002B65B9" w:rsidP="00682B06">
    <w:pPr>
      <w:pStyle w:val="Header"/>
      <w:jc w:val="both"/>
    </w:pPr>
    <w:r>
      <w:rPr>
        <w:noProof/>
      </w:rPr>
      <w:drawing>
        <wp:inline distT="0" distB="0" distL="0" distR="0" wp14:anchorId="50F00370" wp14:editId="48996956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BAA1" w14:textId="77777777" w:rsidR="00781162" w:rsidRDefault="00781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0A"/>
    <w:rsid w:val="00007A2F"/>
    <w:rsid w:val="00057FE2"/>
    <w:rsid w:val="00266F72"/>
    <w:rsid w:val="002B65B9"/>
    <w:rsid w:val="003238C1"/>
    <w:rsid w:val="003F36E1"/>
    <w:rsid w:val="005F3467"/>
    <w:rsid w:val="00682B06"/>
    <w:rsid w:val="00781162"/>
    <w:rsid w:val="00963566"/>
    <w:rsid w:val="009C2E61"/>
    <w:rsid w:val="00A523C9"/>
    <w:rsid w:val="00B777FF"/>
    <w:rsid w:val="00BE1DBE"/>
    <w:rsid w:val="00D156D1"/>
    <w:rsid w:val="00F6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FBF5D1"/>
  <w15:chartTrackingRefBased/>
  <w15:docId w15:val="{05269BA3-1E13-4DFB-9E2A-53AAA058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F0A"/>
  </w:style>
  <w:style w:type="paragraph" w:styleId="Footer">
    <w:name w:val="footer"/>
    <w:basedOn w:val="Normal"/>
    <w:link w:val="FooterChar"/>
    <w:uiPriority w:val="99"/>
    <w:unhideWhenUsed/>
    <w:rsid w:val="00F62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F0A"/>
  </w:style>
  <w:style w:type="paragraph" w:styleId="BalloonText">
    <w:name w:val="Balloon Text"/>
    <w:basedOn w:val="Normal"/>
    <w:link w:val="BalloonTextChar"/>
    <w:uiPriority w:val="99"/>
    <w:semiHidden/>
    <w:unhideWhenUsed/>
    <w:rsid w:val="009C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205</Words>
  <Characters>1115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Tracey L.</dc:creator>
  <cp:keywords/>
  <dc:description/>
  <cp:lastModifiedBy>Fitzpatrick, Claire</cp:lastModifiedBy>
  <cp:revision>4</cp:revision>
  <dcterms:created xsi:type="dcterms:W3CDTF">2024-10-17T06:37:00Z</dcterms:created>
  <dcterms:modified xsi:type="dcterms:W3CDTF">2024-12-14T09:27:00Z</dcterms:modified>
</cp:coreProperties>
</file>