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C6D9F1" w:themeFill="text2" w:themeFillTint="33"/>
        <w:tblLook w:val="04A0" w:firstRow="1" w:lastRow="0" w:firstColumn="1" w:lastColumn="0" w:noHBand="0" w:noVBand="1"/>
      </w:tblPr>
      <w:tblGrid>
        <w:gridCol w:w="6232"/>
      </w:tblGrid>
      <w:tr w:rsidR="00C07127" w14:paraId="076F4F4C" w14:textId="77777777" w:rsidTr="00B01EBE">
        <w:trPr>
          <w:jc w:val="center"/>
        </w:trPr>
        <w:tc>
          <w:tcPr>
            <w:tcW w:w="6232" w:type="dxa"/>
            <w:shd w:val="clear" w:color="auto" w:fill="D9D9D9" w:themeFill="background1" w:themeFillShade="D9"/>
          </w:tcPr>
          <w:p w14:paraId="5531EBF3" w14:textId="408A65F0" w:rsidR="00C07127" w:rsidRPr="00C07127" w:rsidRDefault="00C07127" w:rsidP="00C07127">
            <w:pPr>
              <w:jc w:val="center"/>
              <w:rPr>
                <w:b/>
              </w:rPr>
            </w:pPr>
            <w:r w:rsidRPr="00C07127">
              <w:rPr>
                <w:b/>
              </w:rPr>
              <w:t>Certificate in English Language Teaching to Adults</w:t>
            </w:r>
            <w:r>
              <w:rPr>
                <w:b/>
              </w:rPr>
              <w:t xml:space="preserve"> (CELTA)</w:t>
            </w:r>
          </w:p>
          <w:p w14:paraId="06A1C781" w14:textId="1C94032E" w:rsidR="00C07127" w:rsidRDefault="00C07127" w:rsidP="00C07127">
            <w:pPr>
              <w:jc w:val="center"/>
              <w:rPr>
                <w:b/>
              </w:rPr>
            </w:pPr>
            <w:r w:rsidRPr="00C07127">
              <w:rPr>
                <w:b/>
              </w:rPr>
              <w:t>Application Form</w:t>
            </w:r>
          </w:p>
        </w:tc>
      </w:tr>
    </w:tbl>
    <w:p w14:paraId="21030411" w14:textId="77777777" w:rsidR="00C07127" w:rsidRDefault="00C07127" w:rsidP="00C07127">
      <w:pPr>
        <w:jc w:val="center"/>
        <w:rPr>
          <w:b/>
        </w:rPr>
      </w:pPr>
    </w:p>
    <w:p w14:paraId="142A8D62" w14:textId="77777777" w:rsidR="00793EC2" w:rsidRPr="006E1B21" w:rsidRDefault="00793EC2" w:rsidP="006E1B21">
      <w:pPr>
        <w:rPr>
          <w:b/>
        </w:rPr>
      </w:pPr>
      <w:r w:rsidRPr="006E1B21">
        <w:rPr>
          <w:b/>
        </w:rPr>
        <w:t>PERSONAL DETAILS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012"/>
        <w:gridCol w:w="1375"/>
      </w:tblGrid>
      <w:tr w:rsidR="00793EC2" w:rsidRPr="004032E3" w14:paraId="32419999" w14:textId="77777777" w:rsidTr="00B01EBE">
        <w:trPr>
          <w:trHeight w:val="638"/>
        </w:trPr>
        <w:tc>
          <w:tcPr>
            <w:tcW w:w="4537" w:type="dxa"/>
          </w:tcPr>
          <w:p w14:paraId="3F7EA871" w14:textId="77777777" w:rsidR="00793EC2" w:rsidRPr="004032E3" w:rsidRDefault="00793EC2" w:rsidP="00BF5D19">
            <w:pPr>
              <w:pStyle w:val="Header"/>
              <w:spacing w:before="100" w:beforeAutospacing="1" w:after="100" w:afterAutospacing="1" w:line="360" w:lineRule="auto"/>
              <w:rPr>
                <w:rFonts w:cs="Arial"/>
                <w:sz w:val="20"/>
              </w:rPr>
            </w:pPr>
            <w:r w:rsidRPr="004032E3">
              <w:rPr>
                <w:rFonts w:cs="Arial"/>
                <w:sz w:val="20"/>
              </w:rPr>
              <w:t>Surname</w:t>
            </w:r>
          </w:p>
        </w:tc>
        <w:tc>
          <w:tcPr>
            <w:tcW w:w="4012" w:type="dxa"/>
          </w:tcPr>
          <w:p w14:paraId="7910C798" w14:textId="3A1BDB92" w:rsidR="00793EC2" w:rsidRPr="004032E3" w:rsidRDefault="00B01EBE" w:rsidP="00B01EBE">
            <w:pPr>
              <w:pStyle w:val="Header"/>
              <w:spacing w:before="100" w:beforeAutospacing="1" w:after="100" w:afterAutospacing="1" w:line="360" w:lineRule="auto"/>
              <w:rPr>
                <w:rFonts w:cs="Arial"/>
                <w:sz w:val="20"/>
              </w:rPr>
            </w:pPr>
            <w:r>
              <w:rPr>
                <w:rFonts w:cs="Arial"/>
                <w:sz w:val="20"/>
              </w:rPr>
              <w:t>First and other n</w:t>
            </w:r>
            <w:r w:rsidR="00793EC2" w:rsidRPr="004032E3">
              <w:rPr>
                <w:rFonts w:cs="Arial"/>
                <w:sz w:val="20"/>
              </w:rPr>
              <w:t>ames</w:t>
            </w:r>
          </w:p>
        </w:tc>
        <w:tc>
          <w:tcPr>
            <w:tcW w:w="1375" w:type="dxa"/>
          </w:tcPr>
          <w:p w14:paraId="13C61C8A" w14:textId="77777777" w:rsidR="00793EC2" w:rsidRPr="004032E3" w:rsidRDefault="00793EC2" w:rsidP="00BF5D19">
            <w:pPr>
              <w:pStyle w:val="Header"/>
              <w:spacing w:before="100" w:beforeAutospacing="1" w:after="100" w:afterAutospacing="1" w:line="360" w:lineRule="auto"/>
              <w:rPr>
                <w:rFonts w:cs="Arial"/>
                <w:sz w:val="20"/>
              </w:rPr>
            </w:pPr>
            <w:r w:rsidRPr="004032E3">
              <w:rPr>
                <w:rFonts w:cs="Arial"/>
                <w:sz w:val="20"/>
              </w:rPr>
              <w:t>Title</w:t>
            </w:r>
          </w:p>
        </w:tc>
      </w:tr>
      <w:tr w:rsidR="00793EC2" w:rsidRPr="004032E3" w14:paraId="1448E5EB" w14:textId="77777777" w:rsidTr="00B01EBE">
        <w:trPr>
          <w:cantSplit/>
          <w:trHeight w:val="90"/>
        </w:trPr>
        <w:tc>
          <w:tcPr>
            <w:tcW w:w="4537" w:type="dxa"/>
            <w:tcBorders>
              <w:top w:val="nil"/>
              <w:bottom w:val="nil"/>
            </w:tcBorders>
          </w:tcPr>
          <w:p w14:paraId="67D002E6" w14:textId="77777777" w:rsidR="00793EC2" w:rsidRPr="004032E3" w:rsidRDefault="00793EC2" w:rsidP="00BF5D19">
            <w:pPr>
              <w:pStyle w:val="Header"/>
              <w:spacing w:before="100" w:beforeAutospacing="1" w:after="100" w:afterAutospacing="1" w:line="360" w:lineRule="auto"/>
              <w:rPr>
                <w:rFonts w:cs="Arial"/>
                <w:sz w:val="20"/>
              </w:rPr>
            </w:pPr>
          </w:p>
        </w:tc>
        <w:tc>
          <w:tcPr>
            <w:tcW w:w="5387" w:type="dxa"/>
            <w:gridSpan w:val="2"/>
            <w:tcBorders>
              <w:bottom w:val="nil"/>
            </w:tcBorders>
          </w:tcPr>
          <w:p w14:paraId="320C1330" w14:textId="32412212" w:rsidR="00793EC2" w:rsidRPr="004032E3" w:rsidRDefault="00B01EBE" w:rsidP="00BF5D19">
            <w:pPr>
              <w:pStyle w:val="Header"/>
              <w:spacing w:before="100" w:beforeAutospacing="1" w:after="100" w:afterAutospacing="1" w:line="360" w:lineRule="auto"/>
              <w:rPr>
                <w:rFonts w:cs="Arial"/>
                <w:sz w:val="20"/>
              </w:rPr>
            </w:pPr>
            <w:r>
              <w:rPr>
                <w:rFonts w:cs="Arial"/>
                <w:sz w:val="20"/>
              </w:rPr>
              <w:t>E</w:t>
            </w:r>
            <w:r w:rsidR="00793EC2" w:rsidRPr="004032E3">
              <w:rPr>
                <w:rFonts w:cs="Arial"/>
                <w:sz w:val="20"/>
              </w:rPr>
              <w:t>mail address</w:t>
            </w:r>
          </w:p>
        </w:tc>
      </w:tr>
      <w:tr w:rsidR="00793EC2" w:rsidRPr="004032E3" w14:paraId="1D36BD88" w14:textId="77777777" w:rsidTr="00B01EBE">
        <w:trPr>
          <w:cantSplit/>
          <w:trHeight w:val="100"/>
        </w:trPr>
        <w:tc>
          <w:tcPr>
            <w:tcW w:w="4537" w:type="dxa"/>
            <w:tcBorders>
              <w:top w:val="nil"/>
            </w:tcBorders>
          </w:tcPr>
          <w:p w14:paraId="4BA914CE" w14:textId="77777777" w:rsidR="00793EC2" w:rsidRPr="004032E3" w:rsidRDefault="00793EC2" w:rsidP="00BF5D19">
            <w:pPr>
              <w:pStyle w:val="Header"/>
              <w:spacing w:before="100" w:beforeAutospacing="1" w:after="100" w:afterAutospacing="1" w:line="360" w:lineRule="auto"/>
              <w:rPr>
                <w:rFonts w:cs="Arial"/>
                <w:sz w:val="20"/>
              </w:rPr>
            </w:pPr>
          </w:p>
        </w:tc>
        <w:tc>
          <w:tcPr>
            <w:tcW w:w="5387" w:type="dxa"/>
            <w:gridSpan w:val="2"/>
            <w:tcBorders>
              <w:top w:val="nil"/>
            </w:tcBorders>
          </w:tcPr>
          <w:p w14:paraId="308FF1A9" w14:textId="77777777" w:rsidR="00793EC2" w:rsidRPr="004032E3" w:rsidRDefault="00793EC2" w:rsidP="00BF5D19">
            <w:pPr>
              <w:pStyle w:val="Header"/>
              <w:spacing w:before="100" w:beforeAutospacing="1" w:after="100" w:afterAutospacing="1" w:line="360" w:lineRule="auto"/>
              <w:rPr>
                <w:rFonts w:cs="Arial"/>
                <w:sz w:val="20"/>
              </w:rPr>
            </w:pPr>
          </w:p>
        </w:tc>
      </w:tr>
      <w:tr w:rsidR="00486508" w:rsidRPr="004032E3" w14:paraId="61A00871" w14:textId="77777777" w:rsidTr="00B01EBE">
        <w:trPr>
          <w:cantSplit/>
          <w:trHeight w:val="431"/>
        </w:trPr>
        <w:tc>
          <w:tcPr>
            <w:tcW w:w="9924" w:type="dxa"/>
            <w:gridSpan w:val="3"/>
          </w:tcPr>
          <w:p w14:paraId="7273BE8F" w14:textId="77777777" w:rsidR="00486508" w:rsidRPr="006E1B21" w:rsidRDefault="00486508" w:rsidP="006E1B21">
            <w:pPr>
              <w:rPr>
                <w:rFonts w:cstheme="minorHAnsi"/>
                <w:sz w:val="20"/>
                <w:szCs w:val="20"/>
              </w:rPr>
            </w:pPr>
            <w:r w:rsidRPr="006E1B21">
              <w:rPr>
                <w:rFonts w:cstheme="minorHAnsi"/>
                <w:sz w:val="20"/>
                <w:szCs w:val="20"/>
              </w:rPr>
              <w:t xml:space="preserve">Do you require a visa to study in the UK? </w:t>
            </w:r>
          </w:p>
          <w:p w14:paraId="7783BFBE" w14:textId="2FF2921E" w:rsidR="00041F37" w:rsidRPr="006E1B21" w:rsidRDefault="00021389" w:rsidP="006E1B21">
            <w:pPr>
              <w:rPr>
                <w:rFonts w:eastAsia="Calibri" w:cstheme="minorHAnsi"/>
                <w:sz w:val="20"/>
                <w:szCs w:val="20"/>
              </w:rPr>
            </w:pPr>
            <w:sdt>
              <w:sdtPr>
                <w:rPr>
                  <w:rFonts w:eastAsia="Calibri" w:cstheme="minorHAnsi"/>
                  <w:sz w:val="20"/>
                  <w:szCs w:val="20"/>
                </w:rPr>
                <w:id w:val="-1927029608"/>
                <w14:checkbox>
                  <w14:checked w14:val="0"/>
                  <w14:checkedState w14:val="2612" w14:font="MS Gothic"/>
                  <w14:uncheckedState w14:val="2610" w14:font="MS Gothic"/>
                </w14:checkbox>
              </w:sdtPr>
              <w:sdtEndPr/>
              <w:sdtContent>
                <w:r w:rsidR="006E1B21">
                  <w:rPr>
                    <w:rFonts w:ascii="MS Gothic" w:eastAsia="MS Gothic" w:hAnsi="MS Gothic" w:cstheme="minorHAnsi" w:hint="eastAsia"/>
                    <w:sz w:val="20"/>
                    <w:szCs w:val="20"/>
                  </w:rPr>
                  <w:t>☐</w:t>
                </w:r>
              </w:sdtContent>
            </w:sdt>
            <w:r w:rsidR="00041F37" w:rsidRPr="006E1B21">
              <w:rPr>
                <w:rFonts w:eastAsia="Calibri" w:cstheme="minorHAnsi"/>
                <w:sz w:val="20"/>
                <w:szCs w:val="20"/>
              </w:rPr>
              <w:t xml:space="preserve">  YES</w:t>
            </w:r>
          </w:p>
          <w:p w14:paraId="737EC6DD" w14:textId="4AE2C852" w:rsidR="00041F37" w:rsidRDefault="00021389" w:rsidP="006E1B21">
            <w:sdt>
              <w:sdtPr>
                <w:rPr>
                  <w:rFonts w:eastAsia="Calibri" w:cstheme="minorHAnsi"/>
                  <w:sz w:val="20"/>
                  <w:szCs w:val="20"/>
                </w:rPr>
                <w:id w:val="683636593"/>
                <w14:checkbox>
                  <w14:checked w14:val="0"/>
                  <w14:checkedState w14:val="2612" w14:font="MS Gothic"/>
                  <w14:uncheckedState w14:val="2610" w14:font="MS Gothic"/>
                </w14:checkbox>
              </w:sdtPr>
              <w:sdtEndPr/>
              <w:sdtContent>
                <w:r w:rsidR="00041F37" w:rsidRPr="006E1B21">
                  <w:rPr>
                    <w:rFonts w:ascii="Segoe UI Symbol" w:eastAsia="MS Gothic" w:hAnsi="Segoe UI Symbol" w:cs="Segoe UI Symbol"/>
                    <w:sz w:val="20"/>
                    <w:szCs w:val="20"/>
                  </w:rPr>
                  <w:t>☐</w:t>
                </w:r>
              </w:sdtContent>
            </w:sdt>
            <w:r w:rsidR="00041F37" w:rsidRPr="006E1B21">
              <w:rPr>
                <w:rFonts w:eastAsia="Calibri" w:cstheme="minorHAnsi"/>
                <w:sz w:val="20"/>
                <w:szCs w:val="20"/>
              </w:rPr>
              <w:t xml:space="preserve">  NO</w:t>
            </w:r>
          </w:p>
        </w:tc>
      </w:tr>
      <w:tr w:rsidR="00486508" w:rsidRPr="004032E3" w14:paraId="286374D2" w14:textId="77777777" w:rsidTr="00B01EBE">
        <w:trPr>
          <w:cantSplit/>
          <w:trHeight w:val="431"/>
        </w:trPr>
        <w:tc>
          <w:tcPr>
            <w:tcW w:w="9924" w:type="dxa"/>
            <w:gridSpan w:val="3"/>
          </w:tcPr>
          <w:p w14:paraId="60452B35" w14:textId="4A46E109" w:rsidR="00486508" w:rsidRPr="00486508" w:rsidRDefault="00486508" w:rsidP="00486508">
            <w:pPr>
              <w:pStyle w:val="Header"/>
              <w:spacing w:after="100" w:afterAutospacing="1"/>
              <w:rPr>
                <w:rFonts w:cs="Arial"/>
                <w:b/>
                <w:sz w:val="20"/>
              </w:rPr>
            </w:pPr>
            <w:r w:rsidRPr="00486508">
              <w:rPr>
                <w:rFonts w:cs="Arial"/>
                <w:b/>
                <w:bCs/>
                <w:sz w:val="20"/>
                <w:lang w:val="en"/>
              </w:rPr>
              <w:t>We are asking you to tell us about your personal situation, particularly if you have a disability, long term condition, or specific learning difficulty such as dyslexia. This information is important to ensure that appropriate reasonable adjustments are made so that you reach your fullest potential on your course. It will not affect the department's view of your application, but it will allow us to send you relevant information.</w:t>
            </w:r>
          </w:p>
          <w:p w14:paraId="262C9FCB" w14:textId="015E4BF5" w:rsidR="00486508" w:rsidRPr="00B01EBE" w:rsidRDefault="00486508" w:rsidP="00486508">
            <w:pPr>
              <w:pStyle w:val="Header"/>
              <w:spacing w:before="100" w:beforeAutospacing="1" w:after="100" w:afterAutospacing="1" w:line="360" w:lineRule="auto"/>
              <w:rPr>
                <w:rFonts w:cs="Arial"/>
                <w:sz w:val="20"/>
                <w:szCs w:val="20"/>
              </w:rPr>
            </w:pPr>
            <w:r w:rsidRPr="00B01EBE">
              <w:rPr>
                <w:rFonts w:cs="Arial"/>
                <w:sz w:val="20"/>
                <w:szCs w:val="20"/>
              </w:rPr>
              <w:t xml:space="preserve">Do you have a disability, long term condition or specific learning difficulty? </w:t>
            </w:r>
          </w:p>
          <w:p w14:paraId="183D335D" w14:textId="661BB590" w:rsidR="00041F37" w:rsidRPr="00B01EBE" w:rsidRDefault="00021389" w:rsidP="00486508">
            <w:pPr>
              <w:pStyle w:val="Header"/>
              <w:spacing w:before="100" w:beforeAutospacing="1" w:after="100" w:afterAutospacing="1" w:line="360" w:lineRule="auto"/>
              <w:rPr>
                <w:rFonts w:ascii="Calibri" w:eastAsia="Calibri" w:hAnsi="Calibri" w:cs="Times New Roman"/>
                <w:sz w:val="20"/>
                <w:szCs w:val="20"/>
              </w:rPr>
            </w:pPr>
            <w:sdt>
              <w:sdtPr>
                <w:rPr>
                  <w:rFonts w:ascii="Calibri" w:eastAsia="Calibri" w:hAnsi="Calibri" w:cs="Times New Roman"/>
                  <w:sz w:val="20"/>
                  <w:szCs w:val="20"/>
                </w:rPr>
                <w:id w:val="-234241675"/>
                <w14:checkbox>
                  <w14:checked w14:val="0"/>
                  <w14:checkedState w14:val="2612" w14:font="MS Gothic"/>
                  <w14:uncheckedState w14:val="2610" w14:font="MS Gothic"/>
                </w14:checkbox>
              </w:sdtPr>
              <w:sdtEndPr/>
              <w:sdtContent>
                <w:r w:rsidR="00041F37" w:rsidRPr="00B01EBE">
                  <w:rPr>
                    <w:rFonts w:ascii="Segoe UI Symbol" w:eastAsia="Calibri" w:hAnsi="Segoe UI Symbol" w:cs="Segoe UI Symbol"/>
                    <w:sz w:val="20"/>
                    <w:szCs w:val="20"/>
                  </w:rPr>
                  <w:t>☐</w:t>
                </w:r>
              </w:sdtContent>
            </w:sdt>
            <w:r w:rsidR="00041F37" w:rsidRPr="00B01EBE">
              <w:rPr>
                <w:rFonts w:ascii="Calibri" w:eastAsia="Calibri" w:hAnsi="Calibri" w:cs="Times New Roman"/>
                <w:sz w:val="20"/>
                <w:szCs w:val="20"/>
              </w:rPr>
              <w:t xml:space="preserve"> YES</w:t>
            </w:r>
          </w:p>
          <w:p w14:paraId="4BEEACBA" w14:textId="74EE4592" w:rsidR="00041F37" w:rsidRPr="00B01EBE" w:rsidRDefault="00021389" w:rsidP="00486508">
            <w:pPr>
              <w:pStyle w:val="Header"/>
              <w:spacing w:before="100" w:beforeAutospacing="1" w:after="100" w:afterAutospacing="1" w:line="360" w:lineRule="auto"/>
              <w:rPr>
                <w:rFonts w:ascii="Calibri" w:eastAsia="Calibri" w:hAnsi="Calibri" w:cs="Times New Roman"/>
                <w:sz w:val="20"/>
                <w:szCs w:val="20"/>
              </w:rPr>
            </w:pPr>
            <w:sdt>
              <w:sdtPr>
                <w:rPr>
                  <w:rFonts w:ascii="Calibri" w:eastAsia="Calibri" w:hAnsi="Calibri" w:cs="Times New Roman"/>
                  <w:sz w:val="20"/>
                  <w:szCs w:val="20"/>
                </w:rPr>
                <w:id w:val="608714116"/>
                <w14:checkbox>
                  <w14:checked w14:val="0"/>
                  <w14:checkedState w14:val="2612" w14:font="MS Gothic"/>
                  <w14:uncheckedState w14:val="2610" w14:font="MS Gothic"/>
                </w14:checkbox>
              </w:sdtPr>
              <w:sdtEndPr/>
              <w:sdtContent>
                <w:r w:rsidR="00041F37" w:rsidRPr="00B01EBE">
                  <w:rPr>
                    <w:rFonts w:ascii="MS Gothic" w:eastAsia="MS Gothic" w:hAnsi="MS Gothic" w:cs="Times New Roman" w:hint="eastAsia"/>
                    <w:sz w:val="20"/>
                    <w:szCs w:val="20"/>
                  </w:rPr>
                  <w:t>☐</w:t>
                </w:r>
              </w:sdtContent>
            </w:sdt>
            <w:r w:rsidR="00041F37" w:rsidRPr="00B01EBE">
              <w:rPr>
                <w:rFonts w:ascii="Calibri" w:eastAsia="Calibri" w:hAnsi="Calibri" w:cs="Times New Roman"/>
                <w:sz w:val="20"/>
                <w:szCs w:val="20"/>
              </w:rPr>
              <w:t xml:space="preserve"> NO  </w:t>
            </w:r>
          </w:p>
          <w:p w14:paraId="1994B58C" w14:textId="2D03A034" w:rsidR="00041F37" w:rsidRPr="00B01EBE" w:rsidRDefault="00021389" w:rsidP="00486508">
            <w:pPr>
              <w:pStyle w:val="Header"/>
              <w:spacing w:before="100" w:beforeAutospacing="1" w:after="100" w:afterAutospacing="1" w:line="360" w:lineRule="auto"/>
              <w:rPr>
                <w:rFonts w:cs="Arial"/>
                <w:sz w:val="20"/>
                <w:szCs w:val="20"/>
              </w:rPr>
            </w:pPr>
            <w:sdt>
              <w:sdtPr>
                <w:rPr>
                  <w:rFonts w:ascii="Calibri" w:eastAsia="Calibri" w:hAnsi="Calibri" w:cs="Times New Roman"/>
                  <w:sz w:val="20"/>
                  <w:szCs w:val="20"/>
                </w:rPr>
                <w:id w:val="-891875399"/>
                <w14:checkbox>
                  <w14:checked w14:val="0"/>
                  <w14:checkedState w14:val="2612" w14:font="MS Gothic"/>
                  <w14:uncheckedState w14:val="2610" w14:font="MS Gothic"/>
                </w14:checkbox>
              </w:sdtPr>
              <w:sdtEndPr/>
              <w:sdtContent>
                <w:r w:rsidR="00041F37" w:rsidRPr="00B01EBE">
                  <w:rPr>
                    <w:rFonts w:ascii="Segoe UI Symbol" w:eastAsia="Calibri" w:hAnsi="Segoe UI Symbol" w:cs="Segoe UI Symbol"/>
                    <w:sz w:val="20"/>
                    <w:szCs w:val="20"/>
                  </w:rPr>
                  <w:t>☐</w:t>
                </w:r>
              </w:sdtContent>
            </w:sdt>
            <w:r w:rsidR="00041F37" w:rsidRPr="00B01EBE">
              <w:rPr>
                <w:rFonts w:ascii="Calibri" w:eastAsia="Calibri" w:hAnsi="Calibri" w:cs="Times New Roman"/>
                <w:sz w:val="20"/>
                <w:szCs w:val="20"/>
              </w:rPr>
              <w:t xml:space="preserve"> Prefer not to say  </w:t>
            </w:r>
          </w:p>
          <w:p w14:paraId="5EB7BFD3" w14:textId="7F1CDF86" w:rsidR="00486508" w:rsidRPr="00B01EBE" w:rsidRDefault="00486508" w:rsidP="00486508">
            <w:pPr>
              <w:pStyle w:val="Header"/>
              <w:spacing w:before="100" w:beforeAutospacing="1" w:after="100" w:afterAutospacing="1" w:line="360" w:lineRule="auto"/>
              <w:rPr>
                <w:rFonts w:cs="Arial"/>
                <w:sz w:val="20"/>
                <w:szCs w:val="20"/>
              </w:rPr>
            </w:pPr>
            <w:r w:rsidRPr="00B01EBE">
              <w:rPr>
                <w:rFonts w:cs="Arial"/>
                <w:sz w:val="20"/>
                <w:szCs w:val="20"/>
              </w:rPr>
              <w:t>If yes, please provide details.</w:t>
            </w:r>
          </w:p>
          <w:p w14:paraId="1C33F8E1" w14:textId="5C894C57" w:rsidR="00486508" w:rsidRDefault="00486508" w:rsidP="00486508">
            <w:pPr>
              <w:pStyle w:val="Header"/>
              <w:spacing w:before="100" w:beforeAutospacing="1" w:after="100" w:afterAutospacing="1" w:line="360" w:lineRule="auto"/>
              <w:rPr>
                <w:rFonts w:cs="Arial"/>
                <w:sz w:val="20"/>
              </w:rPr>
            </w:pPr>
          </w:p>
          <w:p w14:paraId="1A429F71" w14:textId="08EB72DE" w:rsidR="006E1B21" w:rsidRDefault="006E1B21" w:rsidP="00486508">
            <w:pPr>
              <w:pStyle w:val="Header"/>
              <w:spacing w:before="100" w:beforeAutospacing="1" w:after="100" w:afterAutospacing="1" w:line="360" w:lineRule="auto"/>
              <w:rPr>
                <w:rFonts w:cs="Arial"/>
                <w:sz w:val="20"/>
              </w:rPr>
            </w:pPr>
          </w:p>
          <w:p w14:paraId="4BA266B2" w14:textId="77777777" w:rsidR="006E1B21" w:rsidRDefault="006E1B21" w:rsidP="00486508">
            <w:pPr>
              <w:pStyle w:val="Header"/>
              <w:spacing w:before="100" w:beforeAutospacing="1" w:after="100" w:afterAutospacing="1" w:line="360" w:lineRule="auto"/>
              <w:rPr>
                <w:rFonts w:cs="Arial"/>
                <w:sz w:val="20"/>
              </w:rPr>
            </w:pPr>
          </w:p>
          <w:p w14:paraId="65B33E21" w14:textId="4E95637C" w:rsidR="00486508" w:rsidRDefault="00486508" w:rsidP="00486508">
            <w:pPr>
              <w:pStyle w:val="Header"/>
              <w:spacing w:before="100" w:beforeAutospacing="1" w:after="100" w:afterAutospacing="1" w:line="360" w:lineRule="auto"/>
              <w:rPr>
                <w:rFonts w:cs="Arial"/>
                <w:sz w:val="20"/>
              </w:rPr>
            </w:pPr>
          </w:p>
        </w:tc>
      </w:tr>
    </w:tbl>
    <w:p w14:paraId="530EBAB6" w14:textId="45EBA2D4" w:rsidR="009929B8" w:rsidRDefault="009929B8" w:rsidP="00793EC2">
      <w:pPr>
        <w:pStyle w:val="Heading1"/>
        <w:spacing w:before="100" w:beforeAutospacing="1" w:line="360" w:lineRule="auto"/>
        <w:rPr>
          <w:rFonts w:cs="Arial"/>
          <w:bCs w:val="0"/>
          <w:sz w:val="24"/>
        </w:rPr>
      </w:pPr>
    </w:p>
    <w:p w14:paraId="7BD2775A" w14:textId="77777777" w:rsidR="009929B8" w:rsidRDefault="009929B8">
      <w:pPr>
        <w:spacing w:before="200" w:after="200" w:line="276" w:lineRule="auto"/>
        <w:rPr>
          <w:rFonts w:asciiTheme="majorHAnsi" w:eastAsiaTheme="majorEastAsia" w:hAnsiTheme="majorHAnsi" w:cs="Arial"/>
          <w:b/>
          <w:szCs w:val="36"/>
        </w:rPr>
      </w:pPr>
      <w:r>
        <w:rPr>
          <w:rFonts w:cs="Arial"/>
          <w:bCs/>
        </w:rPr>
        <w:br w:type="page"/>
      </w:r>
    </w:p>
    <w:p w14:paraId="281581EB" w14:textId="376C7355" w:rsidR="00793EC2" w:rsidRPr="006E1B21" w:rsidRDefault="006E1B21" w:rsidP="006E1B21">
      <w:pPr>
        <w:rPr>
          <w:b/>
        </w:rPr>
      </w:pPr>
      <w:r w:rsidRPr="006E1B21">
        <w:rPr>
          <w:b/>
        </w:rPr>
        <w:lastRenderedPageBreak/>
        <w:t>E</w:t>
      </w:r>
      <w:r w:rsidR="00793EC2" w:rsidRPr="006E1B21">
        <w:rPr>
          <w:b/>
        </w:rPr>
        <w:t xml:space="preserve">DUCATION </w:t>
      </w:r>
      <w:smartTag w:uri="urn:schemas-microsoft-com:office:smarttags" w:element="stockticker">
        <w:r w:rsidR="00793EC2" w:rsidRPr="006E1B21">
          <w:rPr>
            <w:b/>
          </w:rPr>
          <w:t>AND</w:t>
        </w:r>
      </w:smartTag>
      <w:r w:rsidR="00793EC2" w:rsidRPr="006E1B21">
        <w:rPr>
          <w:b/>
        </w:rPr>
        <w:t xml:space="preserve"> QUALIFICATIONS</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590"/>
        <w:gridCol w:w="1516"/>
      </w:tblGrid>
      <w:tr w:rsidR="00793EC2" w:rsidRPr="004032E3" w14:paraId="2D6C0344" w14:textId="77777777" w:rsidTr="00B965C5">
        <w:tc>
          <w:tcPr>
            <w:tcW w:w="3528" w:type="dxa"/>
            <w:tcBorders>
              <w:bottom w:val="nil"/>
            </w:tcBorders>
          </w:tcPr>
          <w:p w14:paraId="5C25EE6F" w14:textId="77777777" w:rsidR="00793EC2" w:rsidRPr="004032E3" w:rsidRDefault="00793EC2" w:rsidP="00BF5D19">
            <w:pPr>
              <w:pStyle w:val="Header"/>
              <w:spacing w:before="100" w:beforeAutospacing="1" w:after="100" w:afterAutospacing="1" w:line="360" w:lineRule="auto"/>
              <w:jc w:val="center"/>
              <w:rPr>
                <w:rFonts w:cs="Arial"/>
                <w:sz w:val="20"/>
              </w:rPr>
            </w:pPr>
            <w:r w:rsidRPr="004032E3">
              <w:rPr>
                <w:rFonts w:cs="Arial"/>
                <w:sz w:val="20"/>
              </w:rPr>
              <w:t>School/College/University</w:t>
            </w:r>
          </w:p>
        </w:tc>
        <w:tc>
          <w:tcPr>
            <w:tcW w:w="4590" w:type="dxa"/>
            <w:tcBorders>
              <w:bottom w:val="nil"/>
            </w:tcBorders>
          </w:tcPr>
          <w:p w14:paraId="3638FEE7" w14:textId="77777777" w:rsidR="00793EC2" w:rsidRPr="004032E3" w:rsidRDefault="00793EC2" w:rsidP="00BF5D19">
            <w:pPr>
              <w:pStyle w:val="Header"/>
              <w:spacing w:before="100" w:beforeAutospacing="1" w:after="100" w:afterAutospacing="1" w:line="360" w:lineRule="auto"/>
              <w:jc w:val="center"/>
              <w:rPr>
                <w:rFonts w:cs="Arial"/>
                <w:sz w:val="20"/>
              </w:rPr>
            </w:pPr>
            <w:r w:rsidRPr="004032E3">
              <w:rPr>
                <w:rFonts w:cs="Arial"/>
                <w:sz w:val="20"/>
              </w:rPr>
              <w:t>Qualifications Obtained</w:t>
            </w:r>
          </w:p>
        </w:tc>
        <w:tc>
          <w:tcPr>
            <w:tcW w:w="1516" w:type="dxa"/>
            <w:tcBorders>
              <w:bottom w:val="nil"/>
            </w:tcBorders>
          </w:tcPr>
          <w:p w14:paraId="4397B0F2" w14:textId="77777777" w:rsidR="00793EC2" w:rsidRPr="00B01EBE" w:rsidRDefault="00793EC2" w:rsidP="00BF5D19">
            <w:pPr>
              <w:spacing w:before="100" w:beforeAutospacing="1" w:after="100" w:afterAutospacing="1" w:line="360" w:lineRule="auto"/>
              <w:jc w:val="center"/>
              <w:rPr>
                <w:sz w:val="20"/>
                <w:szCs w:val="20"/>
              </w:rPr>
            </w:pPr>
            <w:r w:rsidRPr="00B01EBE">
              <w:rPr>
                <w:sz w:val="20"/>
                <w:szCs w:val="20"/>
              </w:rPr>
              <w:t>Dates</w:t>
            </w:r>
          </w:p>
        </w:tc>
      </w:tr>
      <w:tr w:rsidR="00793EC2" w:rsidRPr="004032E3" w14:paraId="3FBE689B" w14:textId="77777777" w:rsidTr="00B965C5">
        <w:tc>
          <w:tcPr>
            <w:tcW w:w="3528" w:type="dxa"/>
            <w:tcBorders>
              <w:bottom w:val="nil"/>
            </w:tcBorders>
          </w:tcPr>
          <w:p w14:paraId="23C608E5" w14:textId="77777777" w:rsidR="00793EC2" w:rsidRPr="004032E3" w:rsidRDefault="00793EC2" w:rsidP="00BF5D19">
            <w:pPr>
              <w:spacing w:before="100" w:beforeAutospacing="1" w:after="100" w:afterAutospacing="1" w:line="360" w:lineRule="auto"/>
              <w:rPr>
                <w:b/>
              </w:rPr>
            </w:pPr>
          </w:p>
        </w:tc>
        <w:tc>
          <w:tcPr>
            <w:tcW w:w="4590" w:type="dxa"/>
            <w:tcBorders>
              <w:bottom w:val="nil"/>
            </w:tcBorders>
          </w:tcPr>
          <w:p w14:paraId="7F4FEDB6" w14:textId="77777777" w:rsidR="00793EC2" w:rsidRPr="004032E3" w:rsidRDefault="00793EC2" w:rsidP="00BF5D19">
            <w:pPr>
              <w:spacing w:before="100" w:beforeAutospacing="1" w:after="100" w:afterAutospacing="1" w:line="360" w:lineRule="auto"/>
              <w:rPr>
                <w:b/>
              </w:rPr>
            </w:pPr>
          </w:p>
        </w:tc>
        <w:tc>
          <w:tcPr>
            <w:tcW w:w="1516" w:type="dxa"/>
            <w:tcBorders>
              <w:bottom w:val="nil"/>
            </w:tcBorders>
          </w:tcPr>
          <w:p w14:paraId="385F6BFC" w14:textId="77777777" w:rsidR="00793EC2" w:rsidRPr="004032E3" w:rsidRDefault="00793EC2" w:rsidP="00BF5D19">
            <w:pPr>
              <w:spacing w:before="100" w:beforeAutospacing="1" w:after="100" w:afterAutospacing="1" w:line="360" w:lineRule="auto"/>
              <w:rPr>
                <w:b/>
              </w:rPr>
            </w:pPr>
          </w:p>
        </w:tc>
      </w:tr>
      <w:tr w:rsidR="00793EC2" w:rsidRPr="004032E3" w14:paraId="7EE5971B" w14:textId="77777777" w:rsidTr="00B965C5">
        <w:tc>
          <w:tcPr>
            <w:tcW w:w="3528" w:type="dxa"/>
            <w:tcBorders>
              <w:top w:val="nil"/>
              <w:bottom w:val="nil"/>
            </w:tcBorders>
          </w:tcPr>
          <w:p w14:paraId="06BFD5C8" w14:textId="77777777" w:rsidR="00793EC2" w:rsidRPr="004032E3" w:rsidRDefault="00793EC2" w:rsidP="00B965C5">
            <w:pPr>
              <w:spacing w:before="100" w:beforeAutospacing="1" w:after="100" w:afterAutospacing="1" w:line="360" w:lineRule="auto"/>
              <w:ind w:left="-404"/>
              <w:rPr>
                <w:b/>
              </w:rPr>
            </w:pPr>
          </w:p>
        </w:tc>
        <w:tc>
          <w:tcPr>
            <w:tcW w:w="4590" w:type="dxa"/>
            <w:tcBorders>
              <w:top w:val="nil"/>
              <w:bottom w:val="nil"/>
            </w:tcBorders>
          </w:tcPr>
          <w:p w14:paraId="08791A79" w14:textId="77777777" w:rsidR="00793EC2" w:rsidRPr="004032E3" w:rsidRDefault="00793EC2" w:rsidP="00BF5D19">
            <w:pPr>
              <w:spacing w:before="100" w:beforeAutospacing="1" w:after="100" w:afterAutospacing="1" w:line="360" w:lineRule="auto"/>
              <w:rPr>
                <w:b/>
              </w:rPr>
            </w:pPr>
          </w:p>
        </w:tc>
        <w:tc>
          <w:tcPr>
            <w:tcW w:w="1516" w:type="dxa"/>
            <w:tcBorders>
              <w:top w:val="nil"/>
              <w:bottom w:val="nil"/>
            </w:tcBorders>
          </w:tcPr>
          <w:p w14:paraId="28F94C01" w14:textId="77777777" w:rsidR="00793EC2" w:rsidRPr="004032E3" w:rsidRDefault="00793EC2" w:rsidP="00BF5D19">
            <w:pPr>
              <w:spacing w:before="100" w:beforeAutospacing="1" w:after="100" w:afterAutospacing="1" w:line="360" w:lineRule="auto"/>
              <w:rPr>
                <w:b/>
              </w:rPr>
            </w:pPr>
          </w:p>
        </w:tc>
      </w:tr>
      <w:tr w:rsidR="00793EC2" w:rsidRPr="004032E3" w14:paraId="35F55FD7" w14:textId="77777777" w:rsidTr="00B965C5">
        <w:trPr>
          <w:trHeight w:val="2196"/>
        </w:trPr>
        <w:tc>
          <w:tcPr>
            <w:tcW w:w="3528" w:type="dxa"/>
            <w:tcBorders>
              <w:top w:val="nil"/>
            </w:tcBorders>
          </w:tcPr>
          <w:p w14:paraId="48E2D15B" w14:textId="77777777" w:rsidR="00793EC2" w:rsidRPr="004032E3" w:rsidRDefault="00793EC2" w:rsidP="00BF5D19">
            <w:pPr>
              <w:spacing w:before="100" w:beforeAutospacing="1" w:after="100" w:afterAutospacing="1" w:line="360" w:lineRule="auto"/>
              <w:rPr>
                <w:b/>
              </w:rPr>
            </w:pPr>
          </w:p>
        </w:tc>
        <w:tc>
          <w:tcPr>
            <w:tcW w:w="4590" w:type="dxa"/>
            <w:tcBorders>
              <w:top w:val="nil"/>
            </w:tcBorders>
          </w:tcPr>
          <w:p w14:paraId="40867549" w14:textId="77777777" w:rsidR="00793EC2" w:rsidRPr="004032E3" w:rsidRDefault="00793EC2" w:rsidP="00BF5D19">
            <w:pPr>
              <w:spacing w:before="100" w:beforeAutospacing="1" w:after="100" w:afterAutospacing="1" w:line="360" w:lineRule="auto"/>
              <w:rPr>
                <w:b/>
              </w:rPr>
            </w:pPr>
          </w:p>
        </w:tc>
        <w:tc>
          <w:tcPr>
            <w:tcW w:w="1516" w:type="dxa"/>
            <w:tcBorders>
              <w:top w:val="nil"/>
            </w:tcBorders>
          </w:tcPr>
          <w:p w14:paraId="014E5A93" w14:textId="77777777" w:rsidR="00793EC2" w:rsidRPr="004032E3" w:rsidRDefault="00793EC2" w:rsidP="00BF5D19">
            <w:pPr>
              <w:spacing w:before="100" w:beforeAutospacing="1" w:after="100" w:afterAutospacing="1" w:line="360" w:lineRule="auto"/>
              <w:rPr>
                <w:b/>
              </w:rPr>
            </w:pPr>
          </w:p>
        </w:tc>
      </w:tr>
    </w:tbl>
    <w:p w14:paraId="56D73F09" w14:textId="77777777" w:rsidR="006E1B21" w:rsidRDefault="006E1B21" w:rsidP="006E1B21"/>
    <w:p w14:paraId="216A9BEB" w14:textId="70250254" w:rsidR="00793EC2" w:rsidRPr="006E1B21" w:rsidRDefault="00793EC2" w:rsidP="006E1B21">
      <w:pPr>
        <w:rPr>
          <w:b/>
          <w:sz w:val="22"/>
          <w:szCs w:val="22"/>
        </w:rPr>
      </w:pPr>
      <w:r w:rsidRPr="006E1B21">
        <w:rPr>
          <w:b/>
          <w:sz w:val="22"/>
          <w:szCs w:val="22"/>
        </w:rPr>
        <w:t>Other Relevant Qualifications</w:t>
      </w:r>
      <w:r w:rsidR="00B1094D" w:rsidRPr="006E1B21">
        <w:rPr>
          <w:b/>
          <w:sz w:val="22"/>
          <w:szCs w:val="22"/>
        </w:rPr>
        <w:t>/Training Courses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93EC2" w:rsidRPr="004032E3" w14:paraId="728F729B" w14:textId="77777777" w:rsidTr="00B965C5">
        <w:trPr>
          <w:cantSplit/>
          <w:trHeight w:val="1187"/>
        </w:trPr>
        <w:tc>
          <w:tcPr>
            <w:tcW w:w="9640" w:type="dxa"/>
          </w:tcPr>
          <w:p w14:paraId="11EC3907" w14:textId="77777777" w:rsidR="00793EC2" w:rsidRDefault="00793EC2" w:rsidP="00BF5D19">
            <w:pPr>
              <w:spacing w:before="100" w:beforeAutospacing="1" w:after="100" w:afterAutospacing="1" w:line="360" w:lineRule="auto"/>
              <w:rPr>
                <w:b/>
              </w:rPr>
            </w:pPr>
          </w:p>
          <w:p w14:paraId="2E546CEE" w14:textId="77777777" w:rsidR="00B1094D" w:rsidRDefault="00B1094D" w:rsidP="00BF5D19">
            <w:pPr>
              <w:spacing w:before="100" w:beforeAutospacing="1" w:after="100" w:afterAutospacing="1" w:line="360" w:lineRule="auto"/>
              <w:rPr>
                <w:b/>
              </w:rPr>
            </w:pPr>
          </w:p>
          <w:p w14:paraId="77E3A074" w14:textId="77777777" w:rsidR="00B1094D" w:rsidRPr="004032E3" w:rsidRDefault="00B1094D" w:rsidP="00BF5D19">
            <w:pPr>
              <w:spacing w:before="100" w:beforeAutospacing="1" w:after="100" w:afterAutospacing="1" w:line="360" w:lineRule="auto"/>
              <w:rPr>
                <w:b/>
              </w:rPr>
            </w:pPr>
          </w:p>
        </w:tc>
      </w:tr>
    </w:tbl>
    <w:p w14:paraId="0CE30170" w14:textId="77777777" w:rsidR="009929B8" w:rsidRDefault="009929B8" w:rsidP="009929B8">
      <w:pPr>
        <w:pStyle w:val="Heading2"/>
        <w:spacing w:before="0" w:line="360" w:lineRule="auto"/>
        <w:rPr>
          <w:rFonts w:asciiTheme="minorHAnsi" w:hAnsiTheme="minorHAnsi"/>
          <w:sz w:val="20"/>
          <w:szCs w:val="20"/>
        </w:rPr>
      </w:pPr>
    </w:p>
    <w:p w14:paraId="1DB49C55" w14:textId="4CFA66CB" w:rsidR="006E1B21" w:rsidRPr="006E1B21" w:rsidRDefault="00793EC2" w:rsidP="006E1B21">
      <w:pPr>
        <w:rPr>
          <w:b/>
          <w:sz w:val="22"/>
          <w:szCs w:val="22"/>
        </w:rPr>
      </w:pPr>
      <w:r w:rsidRPr="006E1B21">
        <w:rPr>
          <w:b/>
          <w:sz w:val="22"/>
          <w:szCs w:val="22"/>
        </w:rPr>
        <w:t>Knowledge of Languages (please indicate level of ability)</w:t>
      </w:r>
      <w:r w:rsidR="009929B8" w:rsidRPr="006E1B21">
        <w:rPr>
          <w:b/>
          <w:sz w:val="22"/>
          <w:szCs w:val="22"/>
        </w:rPr>
        <w:t>.  If English is not your first English, please provide details of your English level including qualifications.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93EC2" w:rsidRPr="004032E3" w14:paraId="65CA85C4" w14:textId="77777777" w:rsidTr="00B965C5">
        <w:trPr>
          <w:trHeight w:val="458"/>
        </w:trPr>
        <w:tc>
          <w:tcPr>
            <w:tcW w:w="9640" w:type="dxa"/>
          </w:tcPr>
          <w:p w14:paraId="3DA4DEE0" w14:textId="77777777" w:rsidR="00793EC2" w:rsidRDefault="00793EC2" w:rsidP="00BF5D19">
            <w:pPr>
              <w:spacing w:before="100" w:beforeAutospacing="1" w:after="100" w:afterAutospacing="1" w:line="360" w:lineRule="auto"/>
            </w:pPr>
          </w:p>
          <w:p w14:paraId="7907067F" w14:textId="4FAAC22C" w:rsidR="00793EC2" w:rsidRDefault="00793EC2" w:rsidP="00BF5D19">
            <w:pPr>
              <w:spacing w:before="100" w:beforeAutospacing="1" w:after="100" w:afterAutospacing="1" w:line="360" w:lineRule="auto"/>
            </w:pPr>
          </w:p>
          <w:p w14:paraId="64E7F8A2" w14:textId="323A5936" w:rsidR="00B01EBE" w:rsidRDefault="00B01EBE" w:rsidP="00BF5D19">
            <w:pPr>
              <w:spacing w:before="100" w:beforeAutospacing="1" w:after="100" w:afterAutospacing="1" w:line="360" w:lineRule="auto"/>
            </w:pPr>
          </w:p>
          <w:p w14:paraId="037D37D9" w14:textId="77777777" w:rsidR="00B01EBE" w:rsidRPr="004032E3" w:rsidRDefault="00B01EBE" w:rsidP="00BF5D19">
            <w:pPr>
              <w:spacing w:before="100" w:beforeAutospacing="1" w:after="100" w:afterAutospacing="1" w:line="360" w:lineRule="auto"/>
            </w:pPr>
          </w:p>
          <w:p w14:paraId="1D912F26" w14:textId="77777777" w:rsidR="00793EC2" w:rsidRPr="004032E3" w:rsidRDefault="00793EC2" w:rsidP="00BF5D19">
            <w:pPr>
              <w:pStyle w:val="Footer"/>
              <w:spacing w:before="100" w:beforeAutospacing="1" w:after="100" w:afterAutospacing="1" w:line="360" w:lineRule="auto"/>
              <w:rPr>
                <w:rFonts w:ascii="Arial" w:hAnsi="Arial" w:cs="Arial"/>
                <w:sz w:val="20"/>
              </w:rPr>
            </w:pPr>
          </w:p>
        </w:tc>
      </w:tr>
    </w:tbl>
    <w:p w14:paraId="257A9C8D" w14:textId="4E452B90" w:rsidR="009929B8" w:rsidRDefault="009929B8" w:rsidP="00793EC2">
      <w:pPr>
        <w:spacing w:before="100" w:beforeAutospacing="1" w:after="100" w:afterAutospacing="1" w:line="360" w:lineRule="auto"/>
      </w:pPr>
    </w:p>
    <w:p w14:paraId="4EA516E4" w14:textId="77777777" w:rsidR="009929B8" w:rsidRDefault="009929B8">
      <w:pPr>
        <w:spacing w:before="200" w:after="200" w:line="276" w:lineRule="auto"/>
      </w:pPr>
      <w:r>
        <w:br w:type="page"/>
      </w:r>
    </w:p>
    <w:p w14:paraId="6BD499B9" w14:textId="77777777" w:rsidR="00793EC2" w:rsidRPr="006E1B21" w:rsidRDefault="00793EC2" w:rsidP="006E1B21">
      <w:pPr>
        <w:rPr>
          <w:b/>
        </w:rPr>
      </w:pPr>
      <w:r w:rsidRPr="006E1B21">
        <w:rPr>
          <w:b/>
        </w:rPr>
        <w:lastRenderedPageBreak/>
        <w:t>TEACHING EXPERIENCE including any voluntary or informal experience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93EC2" w:rsidRPr="004032E3" w14:paraId="39099568" w14:textId="77777777" w:rsidTr="00B965C5">
        <w:trPr>
          <w:trHeight w:val="2756"/>
        </w:trPr>
        <w:tc>
          <w:tcPr>
            <w:tcW w:w="9640" w:type="dxa"/>
          </w:tcPr>
          <w:p w14:paraId="561A3981" w14:textId="77777777" w:rsidR="00793EC2" w:rsidRPr="004032E3" w:rsidRDefault="00793EC2" w:rsidP="00BF5D19">
            <w:pPr>
              <w:spacing w:before="100" w:beforeAutospacing="1" w:after="100" w:afterAutospacing="1" w:line="360" w:lineRule="auto"/>
            </w:pPr>
          </w:p>
          <w:p w14:paraId="471CE7E6" w14:textId="77777777" w:rsidR="00793EC2" w:rsidRPr="004032E3" w:rsidRDefault="00793EC2" w:rsidP="00BF5D19">
            <w:pPr>
              <w:spacing w:before="100" w:beforeAutospacing="1" w:after="100" w:afterAutospacing="1" w:line="360" w:lineRule="auto"/>
            </w:pPr>
          </w:p>
          <w:p w14:paraId="3AF93AD2" w14:textId="77777777" w:rsidR="00793EC2" w:rsidRPr="004032E3" w:rsidRDefault="00793EC2" w:rsidP="00BF5D19">
            <w:pPr>
              <w:spacing w:before="100" w:beforeAutospacing="1" w:after="100" w:afterAutospacing="1" w:line="360" w:lineRule="auto"/>
            </w:pPr>
          </w:p>
          <w:p w14:paraId="06526315" w14:textId="77777777" w:rsidR="00793EC2" w:rsidRDefault="00793EC2" w:rsidP="00BF5D19">
            <w:pPr>
              <w:pStyle w:val="Footer"/>
              <w:spacing w:before="100" w:beforeAutospacing="1" w:after="100" w:afterAutospacing="1" w:line="360" w:lineRule="auto"/>
              <w:rPr>
                <w:rFonts w:ascii="Arial" w:hAnsi="Arial" w:cs="Arial"/>
                <w:sz w:val="20"/>
              </w:rPr>
            </w:pPr>
          </w:p>
          <w:p w14:paraId="21AFD979" w14:textId="77777777" w:rsidR="00D8741D" w:rsidRPr="004032E3" w:rsidRDefault="00D8741D" w:rsidP="00BF5D19">
            <w:pPr>
              <w:pStyle w:val="Footer"/>
              <w:spacing w:before="100" w:beforeAutospacing="1" w:after="100" w:afterAutospacing="1" w:line="360" w:lineRule="auto"/>
              <w:rPr>
                <w:rFonts w:ascii="Arial" w:hAnsi="Arial" w:cs="Arial"/>
                <w:sz w:val="20"/>
              </w:rPr>
            </w:pPr>
          </w:p>
          <w:p w14:paraId="4EA38794" w14:textId="3159CE0D" w:rsidR="00793EC2" w:rsidRDefault="00793EC2" w:rsidP="00BF5D19">
            <w:pPr>
              <w:spacing w:before="100" w:beforeAutospacing="1" w:after="100" w:afterAutospacing="1" w:line="360" w:lineRule="auto"/>
            </w:pPr>
          </w:p>
          <w:p w14:paraId="5D4288DC" w14:textId="77777777" w:rsidR="006E1B21" w:rsidRDefault="006E1B21" w:rsidP="00BF5D19">
            <w:pPr>
              <w:spacing w:before="100" w:beforeAutospacing="1" w:after="100" w:afterAutospacing="1" w:line="360" w:lineRule="auto"/>
            </w:pPr>
          </w:p>
          <w:p w14:paraId="7236BD50" w14:textId="6D4D6EE0" w:rsidR="006E1B21" w:rsidRPr="004032E3" w:rsidRDefault="006E1B21" w:rsidP="00BF5D19">
            <w:pPr>
              <w:spacing w:before="100" w:beforeAutospacing="1" w:after="100" w:afterAutospacing="1" w:line="360" w:lineRule="auto"/>
            </w:pPr>
          </w:p>
        </w:tc>
      </w:tr>
    </w:tbl>
    <w:p w14:paraId="794C88AA" w14:textId="77777777" w:rsidR="006E1B21" w:rsidRDefault="006E1B21" w:rsidP="006E1B21"/>
    <w:p w14:paraId="3FB58DA0" w14:textId="3F63F8CC" w:rsidR="00793EC2" w:rsidRPr="006E1B21" w:rsidRDefault="00793EC2" w:rsidP="006E1B21">
      <w:pPr>
        <w:rPr>
          <w:b/>
        </w:rPr>
      </w:pPr>
      <w:r w:rsidRPr="006E1B21">
        <w:rPr>
          <w:b/>
        </w:rPr>
        <w:t xml:space="preserve">OTHER WORK EXPERIENCE including voluntary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93EC2" w:rsidRPr="004032E3" w14:paraId="2788D645" w14:textId="77777777" w:rsidTr="00B965C5">
        <w:trPr>
          <w:trHeight w:val="1277"/>
        </w:trPr>
        <w:tc>
          <w:tcPr>
            <w:tcW w:w="9640" w:type="dxa"/>
          </w:tcPr>
          <w:p w14:paraId="3306FA9C" w14:textId="77777777" w:rsidR="00793EC2" w:rsidRDefault="00793EC2" w:rsidP="00BF5D19">
            <w:pPr>
              <w:spacing w:before="100" w:beforeAutospacing="1" w:after="100" w:afterAutospacing="1" w:line="360" w:lineRule="auto"/>
              <w:rPr>
                <w:b/>
              </w:rPr>
            </w:pPr>
          </w:p>
          <w:p w14:paraId="2DC8F117" w14:textId="77777777" w:rsidR="00620429" w:rsidRDefault="00620429" w:rsidP="00BF5D19">
            <w:pPr>
              <w:spacing w:before="100" w:beforeAutospacing="1" w:after="100" w:afterAutospacing="1" w:line="360" w:lineRule="auto"/>
              <w:rPr>
                <w:b/>
              </w:rPr>
            </w:pPr>
          </w:p>
          <w:p w14:paraId="10D5BE99" w14:textId="77777777" w:rsidR="00D8741D" w:rsidRDefault="00D8741D" w:rsidP="00BF5D19">
            <w:pPr>
              <w:spacing w:before="100" w:beforeAutospacing="1" w:after="100" w:afterAutospacing="1" w:line="360" w:lineRule="auto"/>
              <w:rPr>
                <w:b/>
              </w:rPr>
            </w:pPr>
          </w:p>
          <w:p w14:paraId="72FDB2BE" w14:textId="77777777" w:rsidR="00D8741D" w:rsidRDefault="00D8741D" w:rsidP="00BF5D19">
            <w:pPr>
              <w:spacing w:before="100" w:beforeAutospacing="1" w:after="100" w:afterAutospacing="1" w:line="360" w:lineRule="auto"/>
              <w:rPr>
                <w:b/>
              </w:rPr>
            </w:pPr>
          </w:p>
          <w:p w14:paraId="09BF27F3" w14:textId="77777777" w:rsidR="00D8741D" w:rsidRDefault="00D8741D" w:rsidP="00BF5D19">
            <w:pPr>
              <w:spacing w:before="100" w:beforeAutospacing="1" w:after="100" w:afterAutospacing="1" w:line="360" w:lineRule="auto"/>
              <w:rPr>
                <w:b/>
              </w:rPr>
            </w:pPr>
          </w:p>
          <w:p w14:paraId="5AC123F2" w14:textId="77777777" w:rsidR="00620429" w:rsidRDefault="00620429" w:rsidP="00BF5D19">
            <w:pPr>
              <w:spacing w:before="100" w:beforeAutospacing="1" w:after="100" w:afterAutospacing="1" w:line="360" w:lineRule="auto"/>
              <w:rPr>
                <w:b/>
              </w:rPr>
            </w:pPr>
          </w:p>
          <w:p w14:paraId="3F349A78" w14:textId="77777777" w:rsidR="006E1B21" w:rsidRDefault="006E1B21" w:rsidP="00BF5D19">
            <w:pPr>
              <w:spacing w:before="100" w:beforeAutospacing="1" w:after="100" w:afterAutospacing="1" w:line="360" w:lineRule="auto"/>
              <w:rPr>
                <w:b/>
              </w:rPr>
            </w:pPr>
          </w:p>
          <w:p w14:paraId="5727A5D9" w14:textId="77777777" w:rsidR="006E1B21" w:rsidRDefault="006E1B21" w:rsidP="00BF5D19">
            <w:pPr>
              <w:spacing w:before="100" w:beforeAutospacing="1" w:after="100" w:afterAutospacing="1" w:line="360" w:lineRule="auto"/>
              <w:rPr>
                <w:b/>
              </w:rPr>
            </w:pPr>
          </w:p>
          <w:p w14:paraId="056C51C0" w14:textId="6744D837" w:rsidR="00B01EBE" w:rsidRPr="004032E3" w:rsidRDefault="00B01EBE" w:rsidP="00BF5D19">
            <w:pPr>
              <w:spacing w:before="100" w:beforeAutospacing="1" w:after="100" w:afterAutospacing="1" w:line="360" w:lineRule="auto"/>
              <w:rPr>
                <w:b/>
              </w:rPr>
            </w:pPr>
          </w:p>
        </w:tc>
      </w:tr>
    </w:tbl>
    <w:p w14:paraId="6ADD970E" w14:textId="77777777" w:rsidR="00B01EBE" w:rsidRDefault="00B01EBE" w:rsidP="006E1B21">
      <w:pPr>
        <w:rPr>
          <w:b/>
        </w:rPr>
      </w:pPr>
    </w:p>
    <w:p w14:paraId="4B064F8B" w14:textId="75D44164" w:rsidR="00793EC2" w:rsidRPr="006E1B21" w:rsidRDefault="00793EC2" w:rsidP="006E1B21">
      <w:pPr>
        <w:rPr>
          <w:b/>
        </w:rPr>
      </w:pPr>
      <w:r w:rsidRPr="006E1B21">
        <w:rPr>
          <w:b/>
        </w:rPr>
        <w:lastRenderedPageBreak/>
        <w:t>PERSONAL STATEMENT</w:t>
      </w:r>
    </w:p>
    <w:p w14:paraId="4C266874" w14:textId="77777777" w:rsidR="00793EC2" w:rsidRPr="00C31B8C" w:rsidRDefault="00793EC2" w:rsidP="00793EC2">
      <w:pPr>
        <w:pStyle w:val="BodyText2"/>
        <w:spacing w:before="100" w:beforeAutospacing="1" w:after="100" w:afterAutospacing="1" w:line="360" w:lineRule="auto"/>
        <w:rPr>
          <w:rFonts w:asciiTheme="minorHAnsi" w:hAnsiTheme="minorHAnsi"/>
          <w:sz w:val="20"/>
          <w:szCs w:val="20"/>
        </w:rPr>
      </w:pPr>
      <w:r w:rsidRPr="00C31B8C">
        <w:rPr>
          <w:rFonts w:asciiTheme="minorHAnsi" w:hAnsiTheme="minorHAnsi"/>
          <w:sz w:val="20"/>
          <w:szCs w:val="20"/>
        </w:rPr>
        <w:t xml:space="preserve">Please </w:t>
      </w:r>
      <w:r w:rsidR="00C31B8C" w:rsidRPr="00C31B8C">
        <w:rPr>
          <w:rFonts w:asciiTheme="minorHAnsi" w:hAnsiTheme="minorHAnsi"/>
          <w:sz w:val="20"/>
          <w:szCs w:val="20"/>
        </w:rPr>
        <w:t>outline</w:t>
      </w:r>
      <w:r w:rsidR="0079665B" w:rsidRPr="00C31B8C">
        <w:rPr>
          <w:rFonts w:asciiTheme="minorHAnsi" w:hAnsiTheme="minorHAnsi"/>
          <w:sz w:val="20"/>
          <w:szCs w:val="20"/>
        </w:rPr>
        <w:t xml:space="preserve"> (i) </w:t>
      </w:r>
      <w:r w:rsidRPr="00C31B8C">
        <w:rPr>
          <w:rFonts w:asciiTheme="minorHAnsi" w:hAnsiTheme="minorHAnsi"/>
          <w:sz w:val="20"/>
          <w:szCs w:val="20"/>
        </w:rPr>
        <w:t xml:space="preserve">why you want to do the course and </w:t>
      </w:r>
      <w:r w:rsidR="0079665B" w:rsidRPr="00C31B8C">
        <w:rPr>
          <w:rFonts w:asciiTheme="minorHAnsi" w:hAnsiTheme="minorHAnsi"/>
          <w:sz w:val="20"/>
          <w:szCs w:val="20"/>
        </w:rPr>
        <w:t xml:space="preserve">(ii) </w:t>
      </w:r>
      <w:r w:rsidRPr="00C31B8C">
        <w:rPr>
          <w:rFonts w:asciiTheme="minorHAnsi" w:hAnsiTheme="minorHAnsi"/>
          <w:sz w:val="20"/>
          <w:szCs w:val="20"/>
        </w:rPr>
        <w:t>why you feel you would be a successful teacher of English to Speakers of Other Languages. (</w:t>
      </w:r>
      <w:r w:rsidR="00B1094D" w:rsidRPr="00C31B8C">
        <w:rPr>
          <w:rFonts w:asciiTheme="minorHAnsi" w:hAnsiTheme="minorHAnsi"/>
          <w:sz w:val="20"/>
          <w:szCs w:val="20"/>
        </w:rPr>
        <w:t>200 – 300 words</w:t>
      </w:r>
      <w:r w:rsidR="00C31B8C" w:rsidRPr="00C31B8C">
        <w:rPr>
          <w:rFonts w:asciiTheme="minorHAnsi" w:hAnsiTheme="minorHAnsi"/>
          <w:sz w:val="20"/>
          <w:szCs w:val="20"/>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93EC2" w:rsidRPr="004032E3" w14:paraId="5C32B3CA" w14:textId="77777777" w:rsidTr="00B965C5">
        <w:trPr>
          <w:trHeight w:val="1277"/>
        </w:trPr>
        <w:tc>
          <w:tcPr>
            <w:tcW w:w="9640" w:type="dxa"/>
          </w:tcPr>
          <w:p w14:paraId="788205A0" w14:textId="77777777" w:rsidR="00620429" w:rsidRDefault="00620429" w:rsidP="00BF5D19">
            <w:pPr>
              <w:spacing w:before="100" w:beforeAutospacing="1" w:after="100" w:afterAutospacing="1" w:line="360" w:lineRule="auto"/>
              <w:rPr>
                <w:b/>
              </w:rPr>
            </w:pPr>
          </w:p>
          <w:p w14:paraId="2F1EC303" w14:textId="77777777" w:rsidR="00620429" w:rsidRDefault="00620429" w:rsidP="00BF5D19">
            <w:pPr>
              <w:spacing w:before="100" w:beforeAutospacing="1" w:after="100" w:afterAutospacing="1" w:line="360" w:lineRule="auto"/>
              <w:rPr>
                <w:b/>
              </w:rPr>
            </w:pPr>
          </w:p>
          <w:p w14:paraId="4A2C158B" w14:textId="77777777" w:rsidR="00620429" w:rsidRDefault="00620429" w:rsidP="00BF5D19">
            <w:pPr>
              <w:spacing w:before="100" w:beforeAutospacing="1" w:after="100" w:afterAutospacing="1" w:line="360" w:lineRule="auto"/>
              <w:rPr>
                <w:b/>
              </w:rPr>
            </w:pPr>
          </w:p>
          <w:p w14:paraId="18434BF7" w14:textId="77777777" w:rsidR="00620429" w:rsidRDefault="00620429" w:rsidP="00BF5D19">
            <w:pPr>
              <w:spacing w:before="100" w:beforeAutospacing="1" w:after="100" w:afterAutospacing="1" w:line="360" w:lineRule="auto"/>
              <w:rPr>
                <w:b/>
              </w:rPr>
            </w:pPr>
          </w:p>
          <w:p w14:paraId="68C60DBB" w14:textId="77777777" w:rsidR="00620429" w:rsidRDefault="00620429" w:rsidP="00BF5D19">
            <w:pPr>
              <w:spacing w:before="100" w:beforeAutospacing="1" w:after="100" w:afterAutospacing="1" w:line="360" w:lineRule="auto"/>
              <w:rPr>
                <w:b/>
              </w:rPr>
            </w:pPr>
          </w:p>
          <w:p w14:paraId="1109B852" w14:textId="77777777" w:rsidR="00793EC2" w:rsidRDefault="00793EC2" w:rsidP="00BF5D19">
            <w:pPr>
              <w:spacing w:before="100" w:beforeAutospacing="1" w:after="100" w:afterAutospacing="1" w:line="360" w:lineRule="auto"/>
              <w:rPr>
                <w:b/>
              </w:rPr>
            </w:pPr>
          </w:p>
          <w:p w14:paraId="3CF0DF28" w14:textId="77777777" w:rsidR="00793EC2" w:rsidRDefault="00793EC2" w:rsidP="00BF5D19">
            <w:pPr>
              <w:spacing w:before="100" w:beforeAutospacing="1" w:after="100" w:afterAutospacing="1" w:line="360" w:lineRule="auto"/>
              <w:rPr>
                <w:b/>
              </w:rPr>
            </w:pPr>
          </w:p>
          <w:p w14:paraId="7FADD24D" w14:textId="77777777" w:rsidR="00793EC2" w:rsidRDefault="00793EC2" w:rsidP="00BF5D19">
            <w:pPr>
              <w:spacing w:before="100" w:beforeAutospacing="1" w:after="100" w:afterAutospacing="1" w:line="360" w:lineRule="auto"/>
              <w:rPr>
                <w:b/>
              </w:rPr>
            </w:pPr>
          </w:p>
          <w:p w14:paraId="4A69CCD5" w14:textId="64F39CDA" w:rsidR="00793EC2" w:rsidRDefault="00793EC2" w:rsidP="00BF5D19">
            <w:pPr>
              <w:spacing w:before="100" w:beforeAutospacing="1" w:after="100" w:afterAutospacing="1" w:line="360" w:lineRule="auto"/>
              <w:rPr>
                <w:b/>
              </w:rPr>
            </w:pPr>
          </w:p>
          <w:p w14:paraId="70D543FD" w14:textId="409E3739" w:rsidR="006E1B21" w:rsidRDefault="006E1B21" w:rsidP="00BF5D19">
            <w:pPr>
              <w:spacing w:before="100" w:beforeAutospacing="1" w:after="100" w:afterAutospacing="1" w:line="360" w:lineRule="auto"/>
              <w:rPr>
                <w:b/>
              </w:rPr>
            </w:pPr>
          </w:p>
          <w:p w14:paraId="10B9585B" w14:textId="317F5BF3" w:rsidR="006E1B21" w:rsidRDefault="006E1B21" w:rsidP="00BF5D19">
            <w:pPr>
              <w:spacing w:before="100" w:beforeAutospacing="1" w:after="100" w:afterAutospacing="1" w:line="360" w:lineRule="auto"/>
              <w:rPr>
                <w:b/>
              </w:rPr>
            </w:pPr>
          </w:p>
          <w:p w14:paraId="7DF7384A" w14:textId="103765DF" w:rsidR="006E1B21" w:rsidRDefault="006E1B21" w:rsidP="00BF5D19">
            <w:pPr>
              <w:spacing w:before="100" w:beforeAutospacing="1" w:after="100" w:afterAutospacing="1" w:line="360" w:lineRule="auto"/>
              <w:rPr>
                <w:b/>
              </w:rPr>
            </w:pPr>
          </w:p>
          <w:p w14:paraId="384BE092" w14:textId="51F32298" w:rsidR="006E1B21" w:rsidRDefault="006E1B21" w:rsidP="00BF5D19">
            <w:pPr>
              <w:spacing w:before="100" w:beforeAutospacing="1" w:after="100" w:afterAutospacing="1" w:line="360" w:lineRule="auto"/>
              <w:rPr>
                <w:b/>
              </w:rPr>
            </w:pPr>
          </w:p>
          <w:p w14:paraId="6413CEE1" w14:textId="66F46E78" w:rsidR="006E1B21" w:rsidRDefault="006E1B21" w:rsidP="00BF5D19">
            <w:pPr>
              <w:spacing w:before="100" w:beforeAutospacing="1" w:after="100" w:afterAutospacing="1" w:line="360" w:lineRule="auto"/>
              <w:rPr>
                <w:b/>
              </w:rPr>
            </w:pPr>
          </w:p>
          <w:p w14:paraId="57E3E0C4" w14:textId="271256F1" w:rsidR="006E1B21" w:rsidRPr="004032E3" w:rsidRDefault="006E1B21" w:rsidP="00BF5D19">
            <w:pPr>
              <w:spacing w:before="100" w:beforeAutospacing="1" w:after="100" w:afterAutospacing="1" w:line="360" w:lineRule="auto"/>
              <w:rPr>
                <w:b/>
              </w:rPr>
            </w:pPr>
          </w:p>
        </w:tc>
      </w:tr>
    </w:tbl>
    <w:p w14:paraId="2908946A" w14:textId="77777777" w:rsidR="006E1B21" w:rsidRPr="006E1B21" w:rsidRDefault="006E1B21" w:rsidP="006E1B21"/>
    <w:p w14:paraId="42F2807A" w14:textId="77777777" w:rsidR="00F65A26" w:rsidRPr="006E1B21" w:rsidRDefault="00793EC2" w:rsidP="006E1B21">
      <w:pPr>
        <w:rPr>
          <w:sz w:val="22"/>
        </w:rPr>
      </w:pPr>
      <w:r w:rsidRPr="006E1B21">
        <w:rPr>
          <w:sz w:val="22"/>
        </w:rPr>
        <w:t>Signature:                                                                           Date:</w:t>
      </w:r>
      <w:r w:rsidR="00F65A26" w:rsidRPr="006E1B21">
        <w:rPr>
          <w:sz w:val="22"/>
        </w:rPr>
        <w:br w:type="page"/>
      </w:r>
    </w:p>
    <w:p w14:paraId="6C37A933" w14:textId="77777777" w:rsidR="00F65A26" w:rsidRPr="006E1B21" w:rsidRDefault="00F65A26" w:rsidP="00F65A26">
      <w:pPr>
        <w:rPr>
          <w:sz w:val="22"/>
          <w:szCs w:val="22"/>
        </w:rPr>
      </w:pPr>
      <w:r w:rsidRPr="006E1B21">
        <w:rPr>
          <w:sz w:val="22"/>
          <w:szCs w:val="22"/>
        </w:rPr>
        <w:lastRenderedPageBreak/>
        <w:t>These tasks are to establish whether you would be likely to complete the CELTA course successfully by assessing your language awareness</w:t>
      </w:r>
      <w:r w:rsidR="00157FC0" w:rsidRPr="006E1B21">
        <w:rPr>
          <w:sz w:val="22"/>
          <w:szCs w:val="22"/>
        </w:rPr>
        <w:t>, ability to source information</w:t>
      </w:r>
      <w:r w:rsidRPr="006E1B21">
        <w:rPr>
          <w:sz w:val="22"/>
          <w:szCs w:val="22"/>
        </w:rPr>
        <w:t xml:space="preserve"> and your level of written English.</w:t>
      </w:r>
      <w:r w:rsidR="000D0133" w:rsidRPr="006E1B21">
        <w:rPr>
          <w:sz w:val="22"/>
          <w:szCs w:val="22"/>
        </w:rPr>
        <w:t xml:space="preserve">  The completion of these tasks is a Cambridge requirement for participation on CELTA courses. </w:t>
      </w:r>
    </w:p>
    <w:p w14:paraId="2E630469" w14:textId="77777777" w:rsidR="00F65A26" w:rsidRPr="006E1B21" w:rsidRDefault="009638E4" w:rsidP="00F65A26">
      <w:pPr>
        <w:pStyle w:val="BodyText2"/>
        <w:rPr>
          <w:rFonts w:asciiTheme="minorHAnsi" w:hAnsiTheme="minorHAnsi"/>
          <w:szCs w:val="22"/>
        </w:rPr>
      </w:pPr>
      <w:r w:rsidRPr="006E1B21">
        <w:rPr>
          <w:rFonts w:asciiTheme="minorHAnsi" w:hAnsiTheme="minorHAnsi"/>
          <w:szCs w:val="22"/>
        </w:rPr>
        <w:t>Please complete the tasks and submit them with your application. Because the task responses are</w:t>
      </w:r>
      <w:r w:rsidRPr="006E1B21">
        <w:rPr>
          <w:rFonts w:asciiTheme="minorHAnsi" w:hAnsiTheme="minorHAnsi"/>
          <w:color w:val="1F497D"/>
          <w:szCs w:val="22"/>
        </w:rPr>
        <w:t xml:space="preserve"> </w:t>
      </w:r>
      <w:r w:rsidRPr="006E1B21">
        <w:rPr>
          <w:rFonts w:asciiTheme="minorHAnsi" w:hAnsiTheme="minorHAnsi"/>
          <w:szCs w:val="22"/>
        </w:rPr>
        <w:t>taken into consideration when making a decision about your application, we strongly advise you to use the reference books or websites listed below to help you and spend some time on these tasks (we would estimate at least 3 hours).</w:t>
      </w:r>
      <w:r w:rsidRPr="006E1B21">
        <w:rPr>
          <w:rFonts w:asciiTheme="minorHAnsi" w:hAnsiTheme="minorHAnsi"/>
          <w:color w:val="1F497D"/>
          <w:szCs w:val="22"/>
        </w:rPr>
        <w:t xml:space="preserve">  </w:t>
      </w:r>
      <w:r w:rsidRPr="006E1B21">
        <w:rPr>
          <w:rFonts w:asciiTheme="minorHAnsi" w:hAnsiTheme="minorHAnsi"/>
          <w:szCs w:val="22"/>
        </w:rPr>
        <w:t xml:space="preserve">At the interview you will asked to discuss some of these ideas further so have a copy of your completed tasks with you. </w:t>
      </w:r>
    </w:p>
    <w:p w14:paraId="27AD05CA" w14:textId="77777777" w:rsidR="001832D6" w:rsidRPr="00C31B8C" w:rsidRDefault="001832D6" w:rsidP="00793EC2">
      <w:pPr>
        <w:tabs>
          <w:tab w:val="left" w:pos="3424"/>
        </w:tabs>
        <w:rPr>
          <w:sz w:val="22"/>
        </w:rPr>
      </w:pPr>
    </w:p>
    <w:p w14:paraId="33C3E176" w14:textId="77777777" w:rsidR="00594CF5" w:rsidRPr="00C31B8C" w:rsidRDefault="00594CF5" w:rsidP="00594CF5">
      <w:pPr>
        <w:spacing w:line="360" w:lineRule="auto"/>
        <w:rPr>
          <w:b/>
          <w:sz w:val="22"/>
        </w:rPr>
      </w:pPr>
      <w:r w:rsidRPr="00C31B8C">
        <w:rPr>
          <w:b/>
          <w:sz w:val="22"/>
        </w:rPr>
        <w:t xml:space="preserve">Suggested </w:t>
      </w:r>
      <w:r w:rsidR="00157FC0" w:rsidRPr="00C31B8C">
        <w:rPr>
          <w:b/>
          <w:sz w:val="22"/>
        </w:rPr>
        <w:t>books</w:t>
      </w:r>
      <w:r w:rsidRPr="00C31B8C">
        <w:rPr>
          <w:b/>
          <w:sz w:val="22"/>
        </w:rPr>
        <w:t xml:space="preserve"> are:</w:t>
      </w:r>
    </w:p>
    <w:p w14:paraId="1A2CBA57" w14:textId="77777777" w:rsidR="00B31957" w:rsidRPr="00B31957" w:rsidRDefault="00B31957" w:rsidP="00594CF5">
      <w:pPr>
        <w:spacing w:line="360" w:lineRule="auto"/>
        <w:rPr>
          <w:b/>
          <w:sz w:val="22"/>
        </w:rPr>
      </w:pPr>
      <w:r w:rsidRPr="00B31957">
        <w:rPr>
          <w:b/>
          <w:sz w:val="22"/>
        </w:rPr>
        <w:t>Grammar</w:t>
      </w:r>
    </w:p>
    <w:p w14:paraId="7CAD45DA" w14:textId="40F54F28" w:rsidR="00594CF5" w:rsidRPr="00C31B8C" w:rsidRDefault="00594CF5" w:rsidP="00594CF5">
      <w:pPr>
        <w:spacing w:line="360" w:lineRule="auto"/>
        <w:rPr>
          <w:sz w:val="22"/>
        </w:rPr>
      </w:pPr>
      <w:r w:rsidRPr="00C31B8C">
        <w:rPr>
          <w:sz w:val="22"/>
        </w:rPr>
        <w:t>An A - Z of English Grammar &amp; Usage - Geoffrey Leech (Nelson)</w:t>
      </w:r>
    </w:p>
    <w:p w14:paraId="1E5DC22B" w14:textId="77777777" w:rsidR="00594CF5" w:rsidRPr="00C31B8C" w:rsidRDefault="00594CF5" w:rsidP="00594CF5">
      <w:pPr>
        <w:spacing w:line="360" w:lineRule="auto"/>
        <w:rPr>
          <w:sz w:val="22"/>
        </w:rPr>
      </w:pPr>
      <w:r w:rsidRPr="00C31B8C">
        <w:rPr>
          <w:sz w:val="22"/>
        </w:rPr>
        <w:t>A Basic English Grammar - J</w:t>
      </w:r>
      <w:r w:rsidR="00686F6B" w:rsidRPr="00C31B8C">
        <w:rPr>
          <w:sz w:val="22"/>
        </w:rPr>
        <w:t>ohn Eastwood &amp; Ronald Mackin (OUP</w:t>
      </w:r>
      <w:r w:rsidRPr="00C31B8C">
        <w:rPr>
          <w:sz w:val="22"/>
        </w:rPr>
        <w:t>)</w:t>
      </w:r>
    </w:p>
    <w:p w14:paraId="0DEEBCC6" w14:textId="77777777" w:rsidR="00594CF5" w:rsidRPr="00C31B8C" w:rsidRDefault="00594CF5" w:rsidP="00594CF5">
      <w:pPr>
        <w:spacing w:line="360" w:lineRule="auto"/>
        <w:rPr>
          <w:sz w:val="22"/>
        </w:rPr>
      </w:pPr>
      <w:r w:rsidRPr="00C31B8C">
        <w:rPr>
          <w:sz w:val="22"/>
        </w:rPr>
        <w:t>Oxford Guide to Eng</w:t>
      </w:r>
      <w:r w:rsidR="00686F6B" w:rsidRPr="00C31B8C">
        <w:rPr>
          <w:sz w:val="22"/>
        </w:rPr>
        <w:t>lish Grammar - John Eastwood (OUP</w:t>
      </w:r>
      <w:r w:rsidRPr="00C31B8C">
        <w:rPr>
          <w:sz w:val="22"/>
        </w:rPr>
        <w:t>)</w:t>
      </w:r>
    </w:p>
    <w:p w14:paraId="1ACCA08B" w14:textId="77777777" w:rsidR="00594CF5" w:rsidRPr="00C31B8C" w:rsidRDefault="00594CF5" w:rsidP="00594CF5">
      <w:pPr>
        <w:spacing w:line="360" w:lineRule="auto"/>
        <w:rPr>
          <w:sz w:val="22"/>
        </w:rPr>
      </w:pPr>
      <w:r w:rsidRPr="00C31B8C">
        <w:rPr>
          <w:sz w:val="22"/>
        </w:rPr>
        <w:t xml:space="preserve">Practical English Usage </w:t>
      </w:r>
      <w:r w:rsidR="00686F6B" w:rsidRPr="00C31B8C">
        <w:rPr>
          <w:sz w:val="22"/>
        </w:rPr>
        <w:t>(new edition) - Michael Swan (OUP</w:t>
      </w:r>
      <w:r w:rsidRPr="00C31B8C">
        <w:rPr>
          <w:sz w:val="22"/>
        </w:rPr>
        <w:t>)</w:t>
      </w:r>
    </w:p>
    <w:p w14:paraId="75F682F0" w14:textId="77777777" w:rsidR="00A541F1" w:rsidRPr="00A541F1" w:rsidRDefault="00A541F1" w:rsidP="00594CF5">
      <w:pPr>
        <w:spacing w:line="360" w:lineRule="auto"/>
        <w:rPr>
          <w:b/>
          <w:sz w:val="22"/>
        </w:rPr>
      </w:pPr>
      <w:r w:rsidRPr="00A541F1">
        <w:rPr>
          <w:b/>
          <w:sz w:val="22"/>
        </w:rPr>
        <w:t>Pronunciation</w:t>
      </w:r>
    </w:p>
    <w:p w14:paraId="3737B935" w14:textId="48BF401D" w:rsidR="00594CF5" w:rsidRDefault="00594CF5" w:rsidP="00594CF5">
      <w:pPr>
        <w:spacing w:line="360" w:lineRule="auto"/>
        <w:rPr>
          <w:sz w:val="22"/>
        </w:rPr>
      </w:pPr>
      <w:r w:rsidRPr="00C31B8C">
        <w:rPr>
          <w:sz w:val="22"/>
        </w:rPr>
        <w:t xml:space="preserve">Sound Foundations </w:t>
      </w:r>
      <w:r w:rsidR="006E1B21">
        <w:rPr>
          <w:sz w:val="22"/>
        </w:rPr>
        <w:t xml:space="preserve">- </w:t>
      </w:r>
      <w:r w:rsidR="00686F6B" w:rsidRPr="00C31B8C">
        <w:rPr>
          <w:sz w:val="22"/>
        </w:rPr>
        <w:t>Adrian Underhill (Macmillan)</w:t>
      </w:r>
    </w:p>
    <w:p w14:paraId="04E7C281" w14:textId="08CB3C69" w:rsidR="00A541F1" w:rsidRPr="00A541F1" w:rsidRDefault="00A541F1" w:rsidP="00594CF5">
      <w:pPr>
        <w:spacing w:line="360" w:lineRule="auto"/>
        <w:rPr>
          <w:b/>
          <w:sz w:val="22"/>
        </w:rPr>
      </w:pPr>
      <w:r>
        <w:rPr>
          <w:b/>
          <w:sz w:val="22"/>
        </w:rPr>
        <w:t>M</w:t>
      </w:r>
      <w:r w:rsidRPr="00A541F1">
        <w:rPr>
          <w:b/>
          <w:sz w:val="22"/>
        </w:rPr>
        <w:t xml:space="preserve">ethodology </w:t>
      </w:r>
    </w:p>
    <w:p w14:paraId="6FC8EF62" w14:textId="6366B937" w:rsidR="00B1094D" w:rsidRDefault="00B1094D" w:rsidP="00594CF5">
      <w:pPr>
        <w:spacing w:line="360" w:lineRule="auto"/>
        <w:rPr>
          <w:sz w:val="22"/>
        </w:rPr>
      </w:pPr>
      <w:r w:rsidRPr="00C31B8C">
        <w:rPr>
          <w:sz w:val="22"/>
        </w:rPr>
        <w:t>The Practice of English Language Teaching – Jeremy Harmer (Longman)</w:t>
      </w:r>
    </w:p>
    <w:p w14:paraId="76DC71D5" w14:textId="4AB7336C" w:rsidR="00A541F1" w:rsidRPr="00C31B8C" w:rsidRDefault="00A541F1" w:rsidP="00594CF5">
      <w:pPr>
        <w:spacing w:line="360" w:lineRule="auto"/>
        <w:rPr>
          <w:sz w:val="22"/>
        </w:rPr>
      </w:pPr>
      <w:r>
        <w:rPr>
          <w:sz w:val="22"/>
        </w:rPr>
        <w:t>Learning Teaching – Scrivener (Macmillan)</w:t>
      </w:r>
    </w:p>
    <w:p w14:paraId="0A94673C" w14:textId="77777777" w:rsidR="00594CF5" w:rsidRPr="00C31B8C" w:rsidRDefault="00157FC0" w:rsidP="00594CF5">
      <w:pPr>
        <w:spacing w:line="360" w:lineRule="auto"/>
        <w:rPr>
          <w:b/>
          <w:sz w:val="22"/>
        </w:rPr>
      </w:pPr>
      <w:r w:rsidRPr="00C31B8C">
        <w:rPr>
          <w:b/>
          <w:sz w:val="22"/>
        </w:rPr>
        <w:t>Suggested websites are</w:t>
      </w:r>
      <w:r w:rsidR="00594CF5" w:rsidRPr="00C31B8C">
        <w:rPr>
          <w:b/>
          <w:sz w:val="22"/>
        </w:rPr>
        <w:t>:</w:t>
      </w:r>
    </w:p>
    <w:p w14:paraId="4BEB59C3" w14:textId="77777777" w:rsidR="006E1B21" w:rsidRDefault="00021389" w:rsidP="006E1B21">
      <w:pPr>
        <w:spacing w:line="360" w:lineRule="auto"/>
        <w:rPr>
          <w:sz w:val="22"/>
        </w:rPr>
      </w:pPr>
      <w:hyperlink r:id="rId9" w:history="1">
        <w:r w:rsidR="00A541F1" w:rsidRPr="00C31B8C">
          <w:rPr>
            <w:rStyle w:val="Hyperlink"/>
            <w:sz w:val="22"/>
          </w:rPr>
          <w:t>http://learnenglish.britishcouncil.org/en/english-grammar</w:t>
        </w:r>
      </w:hyperlink>
    </w:p>
    <w:p w14:paraId="11107309" w14:textId="777483A5" w:rsidR="002C657D" w:rsidRPr="006E1B21" w:rsidRDefault="00021389" w:rsidP="006E1B21">
      <w:pPr>
        <w:spacing w:line="360" w:lineRule="auto"/>
        <w:rPr>
          <w:rStyle w:val="Hyperlink"/>
          <w:color w:val="auto"/>
          <w:sz w:val="22"/>
          <w:u w:val="none"/>
        </w:rPr>
      </w:pPr>
      <w:hyperlink r:id="rId10" w:history="1">
        <w:r w:rsidR="002C657D" w:rsidRPr="00C31B8C">
          <w:rPr>
            <w:rStyle w:val="Hyperlink"/>
            <w:sz w:val="22"/>
          </w:rPr>
          <w:t>http://www.bbc.co.uk/worldservice/learningenglish/grammar/pron/</w:t>
        </w:r>
      </w:hyperlink>
    </w:p>
    <w:p w14:paraId="7910D0D1" w14:textId="77777777" w:rsidR="006E1B21" w:rsidRDefault="00021389" w:rsidP="006E1B21">
      <w:pPr>
        <w:spacing w:before="200" w:after="200" w:line="276" w:lineRule="auto"/>
        <w:rPr>
          <w:sz w:val="22"/>
        </w:rPr>
      </w:pPr>
      <w:hyperlink r:id="rId11" w:history="1">
        <w:r w:rsidR="00B1094D" w:rsidRPr="00C31B8C">
          <w:rPr>
            <w:rStyle w:val="Hyperlink"/>
            <w:sz w:val="22"/>
          </w:rPr>
          <w:t>http://www.onestopenglish.com/</w:t>
        </w:r>
      </w:hyperlink>
    </w:p>
    <w:p w14:paraId="45324C1D" w14:textId="1E7E946D" w:rsidR="00A541F1" w:rsidRPr="00C31B8C" w:rsidRDefault="00021389" w:rsidP="006E1B21">
      <w:pPr>
        <w:spacing w:before="200" w:after="200" w:line="276" w:lineRule="auto"/>
        <w:rPr>
          <w:sz w:val="22"/>
        </w:rPr>
      </w:pPr>
      <w:hyperlink r:id="rId12" w:history="1">
        <w:r w:rsidR="00A541F1" w:rsidRPr="00C31B8C">
          <w:rPr>
            <w:rStyle w:val="Hyperlink"/>
            <w:sz w:val="22"/>
          </w:rPr>
          <w:t>http://esl.about.com/od/englishgrammar/</w:t>
        </w:r>
      </w:hyperlink>
    </w:p>
    <w:p w14:paraId="25BEB51E" w14:textId="77777777" w:rsidR="00157FC0" w:rsidRDefault="00157FC0" w:rsidP="00157FC0">
      <w:pPr>
        <w:pStyle w:val="Heading1"/>
        <w:rPr>
          <w:sz w:val="24"/>
          <w:szCs w:val="24"/>
        </w:rPr>
      </w:pPr>
      <w:r w:rsidRPr="00C31B8C">
        <w:rPr>
          <w:sz w:val="24"/>
          <w:szCs w:val="24"/>
        </w:rPr>
        <w:lastRenderedPageBreak/>
        <w:t>Task 1 – Naming parts of speech</w:t>
      </w:r>
    </w:p>
    <w:p w14:paraId="2036FA6B" w14:textId="77777777" w:rsidR="00C31B8C" w:rsidRPr="00C31B8C" w:rsidRDefault="00C31B8C" w:rsidP="00C31B8C"/>
    <w:p w14:paraId="7831AF63" w14:textId="77777777" w:rsidR="006F3686" w:rsidRPr="00C31B8C" w:rsidRDefault="006F3686" w:rsidP="006F3686">
      <w:pPr>
        <w:rPr>
          <w:sz w:val="22"/>
          <w:szCs w:val="22"/>
        </w:rPr>
      </w:pPr>
      <w:r w:rsidRPr="00C31B8C">
        <w:rPr>
          <w:sz w:val="22"/>
          <w:szCs w:val="22"/>
        </w:rPr>
        <w:t>Identify the underlined and numbered parts of speech in the following text.</w:t>
      </w:r>
    </w:p>
    <w:p w14:paraId="252264F9" w14:textId="77777777" w:rsidR="006F3686" w:rsidRPr="00591F1F" w:rsidRDefault="006F3686" w:rsidP="006F3686">
      <w:pPr>
        <w:rPr>
          <w:b/>
          <w:i/>
          <w:sz w:val="22"/>
          <w:szCs w:val="22"/>
        </w:rPr>
      </w:pPr>
      <w:r w:rsidRPr="00591F1F">
        <w:rPr>
          <w:b/>
          <w:i/>
          <w:sz w:val="22"/>
          <w:szCs w:val="22"/>
        </w:rPr>
        <w:t>Example:  trail – singular countable noun</w:t>
      </w:r>
    </w:p>
    <w:p w14:paraId="33886F9C" w14:textId="77777777" w:rsidR="00620429" w:rsidRDefault="00620429" w:rsidP="00620429">
      <w:pPr>
        <w:pBdr>
          <w:top w:val="single" w:sz="4" w:space="1" w:color="auto"/>
          <w:left w:val="single" w:sz="4" w:space="4" w:color="auto"/>
          <w:bottom w:val="single" w:sz="4" w:space="1" w:color="auto"/>
          <w:right w:val="single" w:sz="4" w:space="4" w:color="auto"/>
        </w:pBdr>
        <w:spacing w:after="0"/>
        <w:rPr>
          <w:sz w:val="22"/>
          <w:szCs w:val="22"/>
        </w:rPr>
      </w:pPr>
    </w:p>
    <w:p w14:paraId="142E94A2" w14:textId="77777777" w:rsidR="00157FC0" w:rsidRPr="00162605" w:rsidRDefault="00DC07B0" w:rsidP="00620429">
      <w:pPr>
        <w:pBdr>
          <w:top w:val="single" w:sz="4" w:space="1" w:color="auto"/>
          <w:left w:val="single" w:sz="4" w:space="4" w:color="auto"/>
          <w:bottom w:val="single" w:sz="4" w:space="1" w:color="auto"/>
          <w:right w:val="single" w:sz="4" w:space="4" w:color="auto"/>
        </w:pBdr>
        <w:spacing w:line="480" w:lineRule="auto"/>
        <w:rPr>
          <w:sz w:val="22"/>
          <w:szCs w:val="22"/>
        </w:rPr>
      </w:pPr>
      <w:r w:rsidRPr="00162605">
        <w:rPr>
          <w:sz w:val="22"/>
          <w:szCs w:val="22"/>
        </w:rPr>
        <w:t xml:space="preserve">The narrow </w:t>
      </w:r>
      <w:r w:rsidR="006F3686" w:rsidRPr="00162605">
        <w:rPr>
          <w:sz w:val="22"/>
          <w:szCs w:val="22"/>
          <w:vertAlign w:val="superscript"/>
        </w:rPr>
        <w:t>Example</w:t>
      </w:r>
      <w:r w:rsidR="006F3686" w:rsidRPr="00162605">
        <w:rPr>
          <w:sz w:val="22"/>
          <w:szCs w:val="22"/>
        </w:rPr>
        <w:t xml:space="preserve"> </w:t>
      </w:r>
      <w:r w:rsidRPr="00620429">
        <w:rPr>
          <w:sz w:val="22"/>
          <w:szCs w:val="22"/>
          <w:u w:val="single"/>
        </w:rPr>
        <w:t>trail</w:t>
      </w:r>
      <w:r w:rsidRPr="00162605">
        <w:rPr>
          <w:sz w:val="22"/>
          <w:szCs w:val="22"/>
        </w:rPr>
        <w:t xml:space="preserve"> winds above a tangled forest, as</w:t>
      </w:r>
      <w:r w:rsidR="00620429">
        <w:rPr>
          <w:sz w:val="22"/>
          <w:szCs w:val="22"/>
        </w:rPr>
        <w:t xml:space="preserve"> </w:t>
      </w:r>
      <w:r w:rsidR="00620429" w:rsidRPr="00620429">
        <w:rPr>
          <w:sz w:val="22"/>
          <w:szCs w:val="22"/>
          <w:vertAlign w:val="superscript"/>
        </w:rPr>
        <w:t>1</w:t>
      </w:r>
      <w:r w:rsidRPr="00162605">
        <w:rPr>
          <w:sz w:val="22"/>
          <w:szCs w:val="22"/>
        </w:rPr>
        <w:t xml:space="preserve"> </w:t>
      </w:r>
      <w:r w:rsidRPr="00620429">
        <w:rPr>
          <w:sz w:val="22"/>
          <w:szCs w:val="22"/>
          <w:u w:val="single"/>
        </w:rPr>
        <w:t>ancient</w:t>
      </w:r>
      <w:r w:rsidRPr="00162605">
        <w:rPr>
          <w:sz w:val="22"/>
          <w:szCs w:val="22"/>
        </w:rPr>
        <w:t xml:space="preserve"> temple buildings emerge from the mist.  </w:t>
      </w:r>
      <w:r w:rsidR="00620429" w:rsidRPr="00620429">
        <w:rPr>
          <w:sz w:val="22"/>
          <w:szCs w:val="22"/>
          <w:vertAlign w:val="superscript"/>
        </w:rPr>
        <w:t>2</w:t>
      </w:r>
      <w:r w:rsidR="00620429">
        <w:rPr>
          <w:sz w:val="22"/>
          <w:szCs w:val="22"/>
        </w:rPr>
        <w:t xml:space="preserve"> </w:t>
      </w:r>
      <w:r w:rsidRPr="00E72580">
        <w:rPr>
          <w:sz w:val="22"/>
          <w:szCs w:val="22"/>
          <w:u w:val="single"/>
        </w:rPr>
        <w:t>As</w:t>
      </w:r>
      <w:r w:rsidRPr="00162605">
        <w:rPr>
          <w:sz w:val="22"/>
          <w:szCs w:val="22"/>
        </w:rPr>
        <w:t xml:space="preserve"> I round the corner, a Lama</w:t>
      </w:r>
      <w:r w:rsidR="00620429">
        <w:rPr>
          <w:sz w:val="22"/>
          <w:szCs w:val="22"/>
        </w:rPr>
        <w:t xml:space="preserve"> </w:t>
      </w:r>
      <w:r w:rsidR="00620429" w:rsidRPr="00620429">
        <w:rPr>
          <w:sz w:val="22"/>
          <w:szCs w:val="22"/>
          <w:vertAlign w:val="superscript"/>
        </w:rPr>
        <w:t>3</w:t>
      </w:r>
      <w:r w:rsidR="00620429">
        <w:rPr>
          <w:sz w:val="22"/>
          <w:szCs w:val="22"/>
        </w:rPr>
        <w:t xml:space="preserve"> </w:t>
      </w:r>
      <w:r w:rsidRPr="00162605">
        <w:rPr>
          <w:sz w:val="22"/>
          <w:szCs w:val="22"/>
        </w:rPr>
        <w:t xml:space="preserve"> </w:t>
      </w:r>
      <w:r w:rsidRPr="00E72580">
        <w:rPr>
          <w:sz w:val="22"/>
          <w:szCs w:val="22"/>
          <w:u w:val="single"/>
        </w:rPr>
        <w:t>appears</w:t>
      </w:r>
      <w:r w:rsidRPr="00162605">
        <w:rPr>
          <w:sz w:val="22"/>
          <w:szCs w:val="22"/>
        </w:rPr>
        <w:t xml:space="preserve"> and welcomes </w:t>
      </w:r>
      <w:r w:rsidR="00620429" w:rsidRPr="00620429">
        <w:rPr>
          <w:sz w:val="22"/>
          <w:szCs w:val="22"/>
          <w:vertAlign w:val="superscript"/>
        </w:rPr>
        <w:t>4</w:t>
      </w:r>
      <w:r w:rsidR="00620429">
        <w:rPr>
          <w:sz w:val="22"/>
          <w:szCs w:val="22"/>
        </w:rPr>
        <w:t xml:space="preserve"> </w:t>
      </w:r>
      <w:r w:rsidRPr="00162605">
        <w:rPr>
          <w:sz w:val="22"/>
          <w:szCs w:val="22"/>
          <w:u w:val="single"/>
        </w:rPr>
        <w:t>me</w:t>
      </w:r>
      <w:r w:rsidRPr="00162605">
        <w:rPr>
          <w:sz w:val="22"/>
          <w:szCs w:val="22"/>
        </w:rPr>
        <w:t xml:space="preserve"> to the monastery, then introduces dozens of eager monks</w:t>
      </w:r>
      <w:r w:rsidR="00620429">
        <w:rPr>
          <w:sz w:val="22"/>
          <w:szCs w:val="22"/>
        </w:rPr>
        <w:t xml:space="preserve"> </w:t>
      </w:r>
      <w:r w:rsidR="00620429" w:rsidRPr="00620429">
        <w:rPr>
          <w:sz w:val="22"/>
          <w:szCs w:val="22"/>
          <w:vertAlign w:val="superscript"/>
        </w:rPr>
        <w:t>5</w:t>
      </w:r>
      <w:r w:rsidR="00620429">
        <w:rPr>
          <w:sz w:val="22"/>
          <w:szCs w:val="22"/>
        </w:rPr>
        <w:t xml:space="preserve"> </w:t>
      </w:r>
      <w:r w:rsidRPr="00162605">
        <w:rPr>
          <w:sz w:val="22"/>
          <w:szCs w:val="22"/>
        </w:rPr>
        <w:t xml:space="preserve"> </w:t>
      </w:r>
      <w:r w:rsidRPr="00162605">
        <w:rPr>
          <w:sz w:val="22"/>
          <w:szCs w:val="22"/>
          <w:u w:val="single"/>
        </w:rPr>
        <w:t>who</w:t>
      </w:r>
      <w:r w:rsidRPr="00162605">
        <w:rPr>
          <w:sz w:val="22"/>
          <w:szCs w:val="22"/>
        </w:rPr>
        <w:t xml:space="preserve"> are to be</w:t>
      </w:r>
      <w:r w:rsidR="00620429">
        <w:rPr>
          <w:sz w:val="22"/>
          <w:szCs w:val="22"/>
        </w:rPr>
        <w:t xml:space="preserve"> </w:t>
      </w:r>
      <w:r w:rsidR="00620429" w:rsidRPr="00620429">
        <w:rPr>
          <w:sz w:val="22"/>
          <w:szCs w:val="22"/>
          <w:vertAlign w:val="superscript"/>
        </w:rPr>
        <w:t>6</w:t>
      </w:r>
      <w:r w:rsidRPr="00162605">
        <w:rPr>
          <w:sz w:val="22"/>
          <w:szCs w:val="22"/>
        </w:rPr>
        <w:t xml:space="preserve"> </w:t>
      </w:r>
      <w:r w:rsidRPr="00E72580">
        <w:rPr>
          <w:sz w:val="22"/>
          <w:szCs w:val="22"/>
          <w:u w:val="single"/>
        </w:rPr>
        <w:t>my</w:t>
      </w:r>
      <w:r w:rsidRPr="00162605">
        <w:rPr>
          <w:sz w:val="22"/>
          <w:szCs w:val="22"/>
        </w:rPr>
        <w:t xml:space="preserve"> students over the next week.  </w:t>
      </w:r>
    </w:p>
    <w:p w14:paraId="5A08BFF9" w14:textId="77777777" w:rsidR="00DC07B0" w:rsidRPr="00162605" w:rsidRDefault="00620429" w:rsidP="00620429">
      <w:pPr>
        <w:pBdr>
          <w:top w:val="single" w:sz="4" w:space="1" w:color="auto"/>
          <w:left w:val="single" w:sz="4" w:space="4" w:color="auto"/>
          <w:bottom w:val="single" w:sz="4" w:space="1" w:color="auto"/>
          <w:right w:val="single" w:sz="4" w:space="4" w:color="auto"/>
        </w:pBdr>
        <w:spacing w:line="480" w:lineRule="auto"/>
        <w:rPr>
          <w:sz w:val="22"/>
          <w:szCs w:val="22"/>
        </w:rPr>
      </w:pPr>
      <w:r w:rsidRPr="00620429">
        <w:rPr>
          <w:sz w:val="22"/>
          <w:szCs w:val="22"/>
          <w:vertAlign w:val="superscript"/>
        </w:rPr>
        <w:t>7</w:t>
      </w:r>
      <w:r>
        <w:rPr>
          <w:sz w:val="22"/>
          <w:szCs w:val="22"/>
        </w:rPr>
        <w:t xml:space="preserve"> </w:t>
      </w:r>
      <w:r w:rsidR="00DC07B0" w:rsidRPr="00E72580">
        <w:rPr>
          <w:sz w:val="22"/>
          <w:szCs w:val="22"/>
          <w:u w:val="single"/>
        </w:rPr>
        <w:t>The</w:t>
      </w:r>
      <w:r w:rsidR="00DC07B0" w:rsidRPr="00162605">
        <w:rPr>
          <w:sz w:val="22"/>
          <w:szCs w:val="22"/>
        </w:rPr>
        <w:t xml:space="preserve"> life of a monk is difficult; </w:t>
      </w:r>
      <w:r w:rsidRPr="00620429">
        <w:rPr>
          <w:sz w:val="22"/>
          <w:szCs w:val="22"/>
          <w:vertAlign w:val="superscript"/>
        </w:rPr>
        <w:t>8</w:t>
      </w:r>
      <w:r>
        <w:rPr>
          <w:sz w:val="22"/>
          <w:szCs w:val="22"/>
        </w:rPr>
        <w:t xml:space="preserve"> </w:t>
      </w:r>
      <w:r w:rsidR="00DC07B0" w:rsidRPr="00E72580">
        <w:rPr>
          <w:sz w:val="22"/>
          <w:szCs w:val="22"/>
          <w:u w:val="single"/>
        </w:rPr>
        <w:t>food</w:t>
      </w:r>
      <w:r w:rsidR="00DC07B0" w:rsidRPr="00162605">
        <w:rPr>
          <w:sz w:val="22"/>
          <w:szCs w:val="22"/>
        </w:rPr>
        <w:t xml:space="preserve"> and housing are simple, study hours are long, the daily life is hard and wake-up time is 4.30am.  In the evening we hold English classes </w:t>
      </w:r>
      <w:r w:rsidRPr="00620429">
        <w:rPr>
          <w:sz w:val="22"/>
          <w:szCs w:val="22"/>
          <w:vertAlign w:val="superscript"/>
        </w:rPr>
        <w:t>9</w:t>
      </w:r>
      <w:r>
        <w:rPr>
          <w:sz w:val="22"/>
          <w:szCs w:val="22"/>
        </w:rPr>
        <w:t xml:space="preserve"> </w:t>
      </w:r>
      <w:r w:rsidR="00DC07B0" w:rsidRPr="00E72580">
        <w:rPr>
          <w:sz w:val="22"/>
          <w:szCs w:val="22"/>
          <w:u w:val="single"/>
        </w:rPr>
        <w:t>for</w:t>
      </w:r>
      <w:r w:rsidR="00DC07B0" w:rsidRPr="00162605">
        <w:rPr>
          <w:sz w:val="22"/>
          <w:szCs w:val="22"/>
        </w:rPr>
        <w:t xml:space="preserve"> the novices.  They sit on the temple floor, </w:t>
      </w:r>
      <w:r w:rsidRPr="00620429">
        <w:rPr>
          <w:sz w:val="22"/>
          <w:szCs w:val="22"/>
          <w:vertAlign w:val="superscript"/>
        </w:rPr>
        <w:t>10</w:t>
      </w:r>
      <w:r>
        <w:rPr>
          <w:sz w:val="22"/>
          <w:szCs w:val="22"/>
        </w:rPr>
        <w:t xml:space="preserve"> </w:t>
      </w:r>
      <w:r w:rsidR="00DC07B0" w:rsidRPr="00E72580">
        <w:rPr>
          <w:sz w:val="22"/>
          <w:szCs w:val="22"/>
          <w:u w:val="single"/>
        </w:rPr>
        <w:t>attentively</w:t>
      </w:r>
      <w:r w:rsidR="00DC07B0" w:rsidRPr="00162605">
        <w:rPr>
          <w:sz w:val="22"/>
          <w:szCs w:val="22"/>
        </w:rPr>
        <w:t xml:space="preserve"> taking notes from the board.  </w:t>
      </w:r>
    </w:p>
    <w:p w14:paraId="1CB9AB58" w14:textId="77777777" w:rsidR="006F3686" w:rsidRPr="00620429" w:rsidRDefault="006F3686" w:rsidP="00620429">
      <w:pPr>
        <w:pBdr>
          <w:top w:val="single" w:sz="4" w:space="1" w:color="auto"/>
          <w:left w:val="single" w:sz="4" w:space="4" w:color="auto"/>
          <w:bottom w:val="single" w:sz="4" w:space="1" w:color="auto"/>
          <w:right w:val="single" w:sz="4" w:space="4" w:color="auto"/>
        </w:pBdr>
        <w:spacing w:line="480" w:lineRule="auto"/>
        <w:rPr>
          <w:sz w:val="18"/>
          <w:szCs w:val="18"/>
        </w:rPr>
      </w:pPr>
      <w:r w:rsidRPr="00620429">
        <w:rPr>
          <w:sz w:val="18"/>
          <w:szCs w:val="18"/>
        </w:rPr>
        <w:t xml:space="preserve">(Adapted from Hernadi, I. (2013)  “Letter from Bhutan: a monk’s life” available on </w:t>
      </w:r>
      <w:hyperlink r:id="rId13" w:history="1">
        <w:r w:rsidRPr="00620429">
          <w:rPr>
            <w:rStyle w:val="Hyperlink"/>
            <w:sz w:val="18"/>
            <w:szCs w:val="18"/>
          </w:rPr>
          <w:t>www.guardian.co.uk/world/2013/apr/16/letter-from-bhutan-monks-life</w:t>
        </w:r>
      </w:hyperlink>
      <w:r w:rsidRPr="00620429">
        <w:rPr>
          <w:sz w:val="18"/>
          <w:szCs w:val="18"/>
        </w:rPr>
        <w:t xml:space="preserve">  accessed on 14 May 2013)</w:t>
      </w:r>
    </w:p>
    <w:p w14:paraId="19EF1A6D" w14:textId="77777777" w:rsidR="006F3686" w:rsidRDefault="006F3686" w:rsidP="00162605">
      <w:pPr>
        <w:pStyle w:val="ListParagraph"/>
        <w:numPr>
          <w:ilvl w:val="0"/>
          <w:numId w:val="3"/>
        </w:numPr>
        <w:spacing w:line="480" w:lineRule="auto"/>
        <w:ind w:left="1208" w:hanging="357"/>
      </w:pPr>
      <w:r>
        <w:t>ancient</w:t>
      </w:r>
    </w:p>
    <w:p w14:paraId="04D577B5" w14:textId="77777777" w:rsidR="006F3686" w:rsidRDefault="006F3686" w:rsidP="00162605">
      <w:pPr>
        <w:pStyle w:val="ListParagraph"/>
        <w:numPr>
          <w:ilvl w:val="0"/>
          <w:numId w:val="3"/>
        </w:numPr>
        <w:spacing w:line="480" w:lineRule="auto"/>
        <w:ind w:left="1208" w:hanging="357"/>
      </w:pPr>
      <w:r>
        <w:t>as</w:t>
      </w:r>
    </w:p>
    <w:p w14:paraId="0C5DFF66" w14:textId="77777777" w:rsidR="006F3686" w:rsidRDefault="006F3686" w:rsidP="00162605">
      <w:pPr>
        <w:pStyle w:val="ListParagraph"/>
        <w:numPr>
          <w:ilvl w:val="0"/>
          <w:numId w:val="3"/>
        </w:numPr>
        <w:spacing w:line="480" w:lineRule="auto"/>
        <w:ind w:left="1208" w:hanging="357"/>
      </w:pPr>
      <w:r>
        <w:t xml:space="preserve">appears </w:t>
      </w:r>
    </w:p>
    <w:p w14:paraId="0D1B98B7" w14:textId="77777777" w:rsidR="006F3686" w:rsidRDefault="006F3686" w:rsidP="00162605">
      <w:pPr>
        <w:pStyle w:val="ListParagraph"/>
        <w:numPr>
          <w:ilvl w:val="0"/>
          <w:numId w:val="3"/>
        </w:numPr>
        <w:spacing w:line="480" w:lineRule="auto"/>
        <w:ind w:left="1208" w:hanging="357"/>
      </w:pPr>
      <w:r>
        <w:t>me</w:t>
      </w:r>
    </w:p>
    <w:p w14:paraId="76BE61D8" w14:textId="77777777" w:rsidR="006F3686" w:rsidRDefault="006F3686" w:rsidP="00162605">
      <w:pPr>
        <w:pStyle w:val="ListParagraph"/>
        <w:numPr>
          <w:ilvl w:val="0"/>
          <w:numId w:val="3"/>
        </w:numPr>
        <w:spacing w:line="480" w:lineRule="auto"/>
        <w:ind w:left="1208" w:hanging="357"/>
      </w:pPr>
      <w:r>
        <w:t xml:space="preserve">who </w:t>
      </w:r>
    </w:p>
    <w:p w14:paraId="00BC929C" w14:textId="77777777" w:rsidR="006F3686" w:rsidRDefault="006F3686" w:rsidP="00162605">
      <w:pPr>
        <w:pStyle w:val="ListParagraph"/>
        <w:numPr>
          <w:ilvl w:val="0"/>
          <w:numId w:val="3"/>
        </w:numPr>
        <w:spacing w:line="480" w:lineRule="auto"/>
        <w:ind w:left="1208" w:hanging="357"/>
      </w:pPr>
      <w:r>
        <w:t>my</w:t>
      </w:r>
    </w:p>
    <w:p w14:paraId="5D5116F4" w14:textId="77777777" w:rsidR="006F3686" w:rsidRDefault="006F3686" w:rsidP="00162605">
      <w:pPr>
        <w:pStyle w:val="ListParagraph"/>
        <w:numPr>
          <w:ilvl w:val="0"/>
          <w:numId w:val="3"/>
        </w:numPr>
        <w:spacing w:line="480" w:lineRule="auto"/>
        <w:ind w:left="1208" w:hanging="357"/>
      </w:pPr>
      <w:r>
        <w:t>the</w:t>
      </w:r>
    </w:p>
    <w:p w14:paraId="0AEA75E6" w14:textId="77777777" w:rsidR="006F3686" w:rsidRDefault="006F3686" w:rsidP="00162605">
      <w:pPr>
        <w:pStyle w:val="ListParagraph"/>
        <w:numPr>
          <w:ilvl w:val="0"/>
          <w:numId w:val="3"/>
        </w:numPr>
        <w:spacing w:line="480" w:lineRule="auto"/>
        <w:ind w:left="1208" w:hanging="357"/>
      </w:pPr>
      <w:r>
        <w:t>food</w:t>
      </w:r>
    </w:p>
    <w:p w14:paraId="5FB99CAB" w14:textId="77777777" w:rsidR="006F3686" w:rsidRDefault="006F3686" w:rsidP="00162605">
      <w:pPr>
        <w:pStyle w:val="ListParagraph"/>
        <w:numPr>
          <w:ilvl w:val="0"/>
          <w:numId w:val="3"/>
        </w:numPr>
        <w:spacing w:line="480" w:lineRule="auto"/>
        <w:ind w:left="1208" w:hanging="357"/>
      </w:pPr>
      <w:r>
        <w:t xml:space="preserve">for </w:t>
      </w:r>
    </w:p>
    <w:p w14:paraId="6EBC3B16" w14:textId="77777777" w:rsidR="00620429" w:rsidRDefault="006F3686" w:rsidP="00162605">
      <w:pPr>
        <w:pStyle w:val="ListParagraph"/>
        <w:numPr>
          <w:ilvl w:val="0"/>
          <w:numId w:val="3"/>
        </w:numPr>
        <w:spacing w:line="480" w:lineRule="auto"/>
        <w:ind w:left="1208" w:hanging="357"/>
      </w:pPr>
      <w:r>
        <w:t xml:space="preserve">attentively </w:t>
      </w:r>
    </w:p>
    <w:p w14:paraId="4633BB92" w14:textId="77777777" w:rsidR="006F3686" w:rsidRPr="00620429" w:rsidRDefault="00620429" w:rsidP="00620429">
      <w:pPr>
        <w:spacing w:before="200" w:after="200" w:line="276" w:lineRule="auto"/>
        <w:rPr>
          <w:rFonts w:eastAsiaTheme="minorHAnsi"/>
          <w:sz w:val="22"/>
          <w:szCs w:val="22"/>
        </w:rPr>
      </w:pPr>
      <w:r>
        <w:br w:type="page"/>
      </w:r>
    </w:p>
    <w:p w14:paraId="49AF9E30" w14:textId="77777777" w:rsidR="001B1871" w:rsidRPr="00591F1F" w:rsidRDefault="001B1871" w:rsidP="001B1871">
      <w:pPr>
        <w:pStyle w:val="Heading1"/>
        <w:rPr>
          <w:sz w:val="24"/>
          <w:szCs w:val="24"/>
        </w:rPr>
      </w:pPr>
      <w:r w:rsidRPr="00591F1F">
        <w:rPr>
          <w:sz w:val="24"/>
          <w:szCs w:val="24"/>
        </w:rPr>
        <w:lastRenderedPageBreak/>
        <w:t>Task 2 – Correcting learners’ mistakes</w:t>
      </w:r>
      <w:r w:rsidR="00B054C9" w:rsidRPr="00591F1F">
        <w:rPr>
          <w:sz w:val="24"/>
          <w:szCs w:val="24"/>
        </w:rPr>
        <w:t xml:space="preserve"> - grammar</w:t>
      </w:r>
    </w:p>
    <w:p w14:paraId="71548295" w14:textId="77777777" w:rsidR="00C31B8C" w:rsidRDefault="00C31B8C" w:rsidP="001B1871">
      <w:pPr>
        <w:spacing w:after="0"/>
        <w:rPr>
          <w:noProof/>
        </w:rPr>
      </w:pPr>
    </w:p>
    <w:p w14:paraId="52228497" w14:textId="77777777" w:rsidR="00466AF9" w:rsidRPr="009638E4" w:rsidRDefault="00466AF9" w:rsidP="001B1871">
      <w:pPr>
        <w:spacing w:after="0"/>
        <w:rPr>
          <w:noProof/>
          <w:sz w:val="22"/>
          <w:szCs w:val="22"/>
        </w:rPr>
      </w:pPr>
      <w:r w:rsidRPr="009638E4">
        <w:rPr>
          <w:noProof/>
          <w:sz w:val="22"/>
          <w:szCs w:val="22"/>
        </w:rPr>
        <w:t xml:space="preserve">Each of the utterances below contains </w:t>
      </w:r>
      <w:r w:rsidRPr="009638E4">
        <w:rPr>
          <w:b/>
          <w:noProof/>
          <w:sz w:val="22"/>
          <w:szCs w:val="22"/>
          <w:u w:val="single"/>
        </w:rPr>
        <w:t>one</w:t>
      </w:r>
      <w:r w:rsidRPr="009638E4">
        <w:rPr>
          <w:noProof/>
          <w:sz w:val="22"/>
          <w:szCs w:val="22"/>
        </w:rPr>
        <w:t xml:space="preserve"> mistake. In each case:</w:t>
      </w:r>
    </w:p>
    <w:p w14:paraId="11457571" w14:textId="77777777" w:rsidR="00466AF9" w:rsidRPr="009638E4" w:rsidRDefault="00630AFD" w:rsidP="00B054C9">
      <w:pPr>
        <w:pStyle w:val="ListParagraph"/>
        <w:numPr>
          <w:ilvl w:val="0"/>
          <w:numId w:val="5"/>
        </w:numPr>
        <w:spacing w:after="0"/>
      </w:pPr>
      <w:r w:rsidRPr="009638E4">
        <w:t>g</w:t>
      </w:r>
      <w:r w:rsidR="00466AF9" w:rsidRPr="009638E4">
        <w:t>ive the corrected version.</w:t>
      </w:r>
    </w:p>
    <w:p w14:paraId="30B728B3" w14:textId="77777777" w:rsidR="00466AF9" w:rsidRPr="009638E4" w:rsidRDefault="00630AFD" w:rsidP="00B054C9">
      <w:pPr>
        <w:pStyle w:val="ListParagraph"/>
        <w:numPr>
          <w:ilvl w:val="0"/>
          <w:numId w:val="5"/>
        </w:numPr>
        <w:spacing w:after="0"/>
      </w:pPr>
      <w:r w:rsidRPr="009638E4">
        <w:t>w</w:t>
      </w:r>
      <w:r w:rsidR="00466AF9" w:rsidRPr="009638E4">
        <w:t xml:space="preserve">rite in simple </w:t>
      </w:r>
      <w:r w:rsidR="0062376F" w:rsidRPr="009638E4">
        <w:t>language</w:t>
      </w:r>
      <w:r w:rsidR="00466AF9" w:rsidRPr="009638E4">
        <w:t>, as if you were speaking to a student of English, how you would make the correction clear.</w:t>
      </w:r>
    </w:p>
    <w:p w14:paraId="7DA11ACA" w14:textId="77777777" w:rsidR="001B1871" w:rsidRPr="009638E4" w:rsidRDefault="001B1871" w:rsidP="001B1871">
      <w:pPr>
        <w:spacing w:after="0"/>
        <w:rPr>
          <w:noProof/>
          <w:sz w:val="22"/>
          <w:szCs w:val="22"/>
        </w:rPr>
      </w:pPr>
    </w:p>
    <w:p w14:paraId="288DA754" w14:textId="77777777" w:rsidR="001B1871" w:rsidRPr="009638E4" w:rsidRDefault="001B1871" w:rsidP="001B1871">
      <w:pPr>
        <w:spacing w:after="0"/>
        <w:rPr>
          <w:noProof/>
          <w:sz w:val="22"/>
          <w:szCs w:val="22"/>
        </w:rPr>
      </w:pPr>
      <w:r w:rsidRPr="009638E4">
        <w:rPr>
          <w:i/>
          <w:noProof/>
          <w:sz w:val="22"/>
          <w:szCs w:val="22"/>
        </w:rPr>
        <w:t>Example:</w:t>
      </w:r>
      <w:r w:rsidRPr="009638E4">
        <w:rPr>
          <w:noProof/>
          <w:sz w:val="22"/>
          <w:szCs w:val="22"/>
        </w:rPr>
        <w:t xml:space="preserve"> Can you give me some advices?</w:t>
      </w:r>
    </w:p>
    <w:p w14:paraId="5D590360" w14:textId="77777777" w:rsidR="001B1871" w:rsidRPr="009638E4" w:rsidRDefault="001B1871" w:rsidP="00B054C9">
      <w:pPr>
        <w:pStyle w:val="ListParagraph"/>
        <w:numPr>
          <w:ilvl w:val="0"/>
          <w:numId w:val="4"/>
        </w:numPr>
        <w:spacing w:after="0"/>
        <w:rPr>
          <w:noProof/>
        </w:rPr>
      </w:pPr>
      <w:r w:rsidRPr="009638E4">
        <w:rPr>
          <w:noProof/>
        </w:rPr>
        <w:t>Can you give me some advice?</w:t>
      </w:r>
    </w:p>
    <w:p w14:paraId="3AE36D1E" w14:textId="06FBAFC4" w:rsidR="001B1871" w:rsidRPr="009638E4" w:rsidRDefault="001B1871" w:rsidP="00B054C9">
      <w:pPr>
        <w:pStyle w:val="ListParagraph"/>
        <w:numPr>
          <w:ilvl w:val="0"/>
          <w:numId w:val="4"/>
        </w:numPr>
        <w:spacing w:after="0"/>
        <w:rPr>
          <w:noProof/>
        </w:rPr>
      </w:pPr>
      <w:r w:rsidRPr="009638E4">
        <w:rPr>
          <w:noProof/>
        </w:rPr>
        <w:t>Advice is a</w:t>
      </w:r>
      <w:r w:rsidR="00B31957">
        <w:rPr>
          <w:noProof/>
        </w:rPr>
        <w:t>n</w:t>
      </w:r>
      <w:r w:rsidRPr="009638E4">
        <w:rPr>
          <w:noProof/>
        </w:rPr>
        <w:t xml:space="preserve"> </w:t>
      </w:r>
      <w:r w:rsidR="0081217A">
        <w:rPr>
          <w:noProof/>
        </w:rPr>
        <w:t>un</w:t>
      </w:r>
      <w:r w:rsidRPr="009638E4">
        <w:rPr>
          <w:noProof/>
        </w:rPr>
        <w:t xml:space="preserve">countable noun.  This means it has no plural form.  So we can’t say “advices”.  We have to say advice. </w:t>
      </w:r>
    </w:p>
    <w:p w14:paraId="41DDD950" w14:textId="77777777" w:rsidR="001B1871" w:rsidRPr="009638E4" w:rsidRDefault="001B1871" w:rsidP="001B1871">
      <w:pPr>
        <w:spacing w:after="0"/>
        <w:rPr>
          <w:noProof/>
          <w:sz w:val="22"/>
          <w:szCs w:val="22"/>
        </w:rPr>
      </w:pPr>
    </w:p>
    <w:p w14:paraId="76E69B7D" w14:textId="77777777" w:rsidR="001B1871" w:rsidRPr="009638E4" w:rsidRDefault="001B1871" w:rsidP="001B1871">
      <w:pPr>
        <w:spacing w:after="0"/>
        <w:rPr>
          <w:noProof/>
          <w:sz w:val="22"/>
          <w:szCs w:val="22"/>
        </w:rPr>
      </w:pPr>
    </w:p>
    <w:p w14:paraId="07E80AEA" w14:textId="77777777" w:rsidR="00DF363B" w:rsidRPr="009638E4" w:rsidRDefault="00DF363B" w:rsidP="00B054C9">
      <w:pPr>
        <w:pStyle w:val="ListParagraph"/>
        <w:numPr>
          <w:ilvl w:val="0"/>
          <w:numId w:val="2"/>
        </w:numPr>
        <w:tabs>
          <w:tab w:val="left" w:pos="3424"/>
        </w:tabs>
      </w:pPr>
      <w:r w:rsidRPr="009638E4">
        <w:t>He gave she a present.</w:t>
      </w:r>
    </w:p>
    <w:p w14:paraId="6BF77A43" w14:textId="77777777" w:rsidR="00162605" w:rsidRPr="009638E4" w:rsidRDefault="00162605" w:rsidP="00162605">
      <w:pPr>
        <w:tabs>
          <w:tab w:val="left" w:pos="3424"/>
        </w:tabs>
        <w:rPr>
          <w:sz w:val="22"/>
          <w:szCs w:val="22"/>
        </w:rPr>
      </w:pPr>
    </w:p>
    <w:p w14:paraId="101A5294" w14:textId="77777777" w:rsidR="00162605" w:rsidRPr="009638E4" w:rsidRDefault="00162605" w:rsidP="00162605">
      <w:pPr>
        <w:tabs>
          <w:tab w:val="left" w:pos="3424"/>
        </w:tabs>
        <w:rPr>
          <w:sz w:val="22"/>
          <w:szCs w:val="22"/>
        </w:rPr>
      </w:pPr>
    </w:p>
    <w:p w14:paraId="5CDEC384" w14:textId="77777777" w:rsidR="00DF363B" w:rsidRPr="009638E4" w:rsidRDefault="00DF363B" w:rsidP="00B054C9">
      <w:pPr>
        <w:pStyle w:val="ListParagraph"/>
        <w:numPr>
          <w:ilvl w:val="0"/>
          <w:numId w:val="2"/>
        </w:numPr>
        <w:tabs>
          <w:tab w:val="left" w:pos="3424"/>
        </w:tabs>
      </w:pPr>
      <w:r w:rsidRPr="009638E4">
        <w:t>Did you went on the trip last Friday?</w:t>
      </w:r>
      <w:r w:rsidR="00D96761" w:rsidRPr="009638E4">
        <w:t xml:space="preserve"> </w:t>
      </w:r>
    </w:p>
    <w:p w14:paraId="68FF914B" w14:textId="77777777" w:rsidR="00162605" w:rsidRPr="009638E4" w:rsidRDefault="00162605" w:rsidP="00162605">
      <w:pPr>
        <w:tabs>
          <w:tab w:val="left" w:pos="3424"/>
        </w:tabs>
        <w:rPr>
          <w:sz w:val="22"/>
          <w:szCs w:val="22"/>
        </w:rPr>
      </w:pPr>
    </w:p>
    <w:p w14:paraId="2F75CB21" w14:textId="77777777" w:rsidR="00630AFD" w:rsidRPr="009638E4" w:rsidRDefault="00630AFD" w:rsidP="00162605">
      <w:pPr>
        <w:tabs>
          <w:tab w:val="left" w:pos="3424"/>
        </w:tabs>
        <w:rPr>
          <w:sz w:val="22"/>
          <w:szCs w:val="22"/>
        </w:rPr>
      </w:pPr>
    </w:p>
    <w:p w14:paraId="54FE8582" w14:textId="77777777" w:rsidR="00162605" w:rsidRPr="009638E4" w:rsidRDefault="00162605" w:rsidP="00162605">
      <w:pPr>
        <w:spacing w:after="0"/>
        <w:ind w:left="360" w:firstLine="360"/>
        <w:rPr>
          <w:sz w:val="22"/>
          <w:szCs w:val="22"/>
        </w:rPr>
      </w:pPr>
    </w:p>
    <w:p w14:paraId="4354A1DF" w14:textId="77777777" w:rsidR="00D96761" w:rsidRPr="009638E4" w:rsidRDefault="007E3483" w:rsidP="00B054C9">
      <w:pPr>
        <w:pStyle w:val="ListParagraph"/>
        <w:numPr>
          <w:ilvl w:val="0"/>
          <w:numId w:val="2"/>
        </w:numPr>
        <w:tabs>
          <w:tab w:val="left" w:pos="3424"/>
        </w:tabs>
      </w:pPr>
      <w:r w:rsidRPr="009638E4">
        <w:t>I have stopped to play squash because of my injury</w:t>
      </w:r>
    </w:p>
    <w:p w14:paraId="20D2B318" w14:textId="77777777" w:rsidR="00162605" w:rsidRPr="009638E4" w:rsidRDefault="00162605" w:rsidP="00162605">
      <w:pPr>
        <w:tabs>
          <w:tab w:val="left" w:pos="3424"/>
        </w:tabs>
        <w:rPr>
          <w:sz w:val="22"/>
          <w:szCs w:val="22"/>
        </w:rPr>
      </w:pPr>
    </w:p>
    <w:p w14:paraId="4E2D5358" w14:textId="77777777" w:rsidR="00162605" w:rsidRPr="009638E4" w:rsidRDefault="00162605" w:rsidP="00162605">
      <w:pPr>
        <w:tabs>
          <w:tab w:val="left" w:pos="3424"/>
        </w:tabs>
        <w:rPr>
          <w:sz w:val="22"/>
          <w:szCs w:val="22"/>
        </w:rPr>
      </w:pPr>
    </w:p>
    <w:p w14:paraId="3BE33694" w14:textId="77777777" w:rsidR="00B054C9" w:rsidRPr="009638E4" w:rsidRDefault="00D96761" w:rsidP="00B054C9">
      <w:pPr>
        <w:pStyle w:val="ListParagraph"/>
        <w:numPr>
          <w:ilvl w:val="0"/>
          <w:numId w:val="2"/>
        </w:numPr>
        <w:tabs>
          <w:tab w:val="left" w:pos="3424"/>
        </w:tabs>
      </w:pPr>
      <w:r w:rsidRPr="009638E4">
        <w:t>Sally works hardly</w:t>
      </w:r>
      <w:r w:rsidR="00B054C9" w:rsidRPr="009638E4">
        <w:t>.</w:t>
      </w:r>
      <w:r w:rsidRPr="009638E4">
        <w:t xml:space="preserve">  </w:t>
      </w:r>
    </w:p>
    <w:p w14:paraId="16B19CEA" w14:textId="77777777" w:rsidR="00162605" w:rsidRPr="009638E4" w:rsidRDefault="00162605" w:rsidP="00162605">
      <w:pPr>
        <w:tabs>
          <w:tab w:val="left" w:pos="3424"/>
        </w:tabs>
        <w:rPr>
          <w:sz w:val="22"/>
          <w:szCs w:val="22"/>
        </w:rPr>
      </w:pPr>
    </w:p>
    <w:p w14:paraId="36DD8BFC" w14:textId="77777777" w:rsidR="00162605" w:rsidRPr="009638E4" w:rsidRDefault="00162605" w:rsidP="00162605">
      <w:pPr>
        <w:tabs>
          <w:tab w:val="left" w:pos="3424"/>
        </w:tabs>
        <w:rPr>
          <w:sz w:val="22"/>
          <w:szCs w:val="22"/>
        </w:rPr>
      </w:pPr>
    </w:p>
    <w:p w14:paraId="6C500741" w14:textId="18FEEDF6" w:rsidR="00071013" w:rsidRPr="009638E4" w:rsidRDefault="00D96761" w:rsidP="00B054C9">
      <w:pPr>
        <w:pStyle w:val="ListParagraph"/>
        <w:numPr>
          <w:ilvl w:val="0"/>
          <w:numId w:val="2"/>
        </w:numPr>
        <w:tabs>
          <w:tab w:val="left" w:pos="3424"/>
        </w:tabs>
      </w:pPr>
      <w:r w:rsidRPr="009638E4">
        <w:t>I’m giving my niece purple</w:t>
      </w:r>
      <w:r w:rsidR="00B31957">
        <w:t>,</w:t>
      </w:r>
      <w:r w:rsidRPr="009638E4">
        <w:t xml:space="preserve"> new</w:t>
      </w:r>
      <w:r w:rsidR="00B31957">
        <w:t>,</w:t>
      </w:r>
      <w:r w:rsidRPr="009638E4">
        <w:t xml:space="preserve"> </w:t>
      </w:r>
      <w:r w:rsidR="00071013" w:rsidRPr="009638E4">
        <w:t>amazing gloves for her birthday.</w:t>
      </w:r>
    </w:p>
    <w:p w14:paraId="5533381B" w14:textId="77777777" w:rsidR="00162605" w:rsidRPr="009638E4" w:rsidRDefault="00162605" w:rsidP="00162605">
      <w:pPr>
        <w:tabs>
          <w:tab w:val="left" w:pos="3424"/>
        </w:tabs>
        <w:rPr>
          <w:sz w:val="22"/>
          <w:szCs w:val="22"/>
        </w:rPr>
      </w:pPr>
    </w:p>
    <w:p w14:paraId="28FC4870" w14:textId="77777777" w:rsidR="00162605" w:rsidRPr="009638E4" w:rsidRDefault="00162605" w:rsidP="00162605">
      <w:pPr>
        <w:tabs>
          <w:tab w:val="left" w:pos="3424"/>
        </w:tabs>
        <w:rPr>
          <w:sz w:val="22"/>
          <w:szCs w:val="22"/>
        </w:rPr>
      </w:pPr>
    </w:p>
    <w:p w14:paraId="7173C85A" w14:textId="77777777" w:rsidR="00071013" w:rsidRPr="009638E4" w:rsidRDefault="00071013" w:rsidP="00B054C9">
      <w:pPr>
        <w:pStyle w:val="ListParagraph"/>
        <w:numPr>
          <w:ilvl w:val="0"/>
          <w:numId w:val="2"/>
        </w:numPr>
        <w:tabs>
          <w:tab w:val="left" w:pos="3424"/>
        </w:tabs>
      </w:pPr>
      <w:r w:rsidRPr="009638E4">
        <w:t>I want to learn English because I’m going to English classes.</w:t>
      </w:r>
    </w:p>
    <w:p w14:paraId="01DA1278" w14:textId="77777777" w:rsidR="00162605" w:rsidRPr="009638E4" w:rsidRDefault="00162605" w:rsidP="00162605">
      <w:pPr>
        <w:tabs>
          <w:tab w:val="left" w:pos="3424"/>
        </w:tabs>
        <w:rPr>
          <w:sz w:val="22"/>
          <w:szCs w:val="22"/>
        </w:rPr>
      </w:pPr>
    </w:p>
    <w:p w14:paraId="26033D1E" w14:textId="77777777" w:rsidR="00162605" w:rsidRPr="009638E4" w:rsidRDefault="00162605" w:rsidP="00162605">
      <w:pPr>
        <w:tabs>
          <w:tab w:val="left" w:pos="3424"/>
        </w:tabs>
        <w:rPr>
          <w:sz w:val="22"/>
          <w:szCs w:val="22"/>
        </w:rPr>
      </w:pPr>
    </w:p>
    <w:p w14:paraId="654C723A" w14:textId="0092AAEE" w:rsidR="007E3483" w:rsidRPr="009638E4" w:rsidRDefault="007E3483" w:rsidP="00B054C9">
      <w:pPr>
        <w:pStyle w:val="ListParagraph"/>
        <w:numPr>
          <w:ilvl w:val="0"/>
          <w:numId w:val="2"/>
        </w:numPr>
        <w:tabs>
          <w:tab w:val="left" w:pos="3424"/>
        </w:tabs>
      </w:pPr>
      <w:r w:rsidRPr="009638E4">
        <w:lastRenderedPageBreak/>
        <w:t>If he asked</w:t>
      </w:r>
      <w:r w:rsidR="00B31957">
        <w:t>,</w:t>
      </w:r>
      <w:r w:rsidRPr="009638E4">
        <w:t xml:space="preserve"> I would have helped him.</w:t>
      </w:r>
    </w:p>
    <w:p w14:paraId="40C7131B" w14:textId="62758DA0" w:rsidR="00591F1F" w:rsidRPr="00591F1F" w:rsidRDefault="00591F1F" w:rsidP="00591F1F">
      <w:pPr>
        <w:pStyle w:val="Heading1"/>
        <w:rPr>
          <w:b w:val="0"/>
          <w:noProof/>
          <w:sz w:val="22"/>
          <w:szCs w:val="24"/>
        </w:rPr>
      </w:pPr>
      <w:r w:rsidRPr="00591F1F">
        <w:rPr>
          <w:sz w:val="24"/>
        </w:rPr>
        <w:t>Task 3 – Helping learners un</w:t>
      </w:r>
      <w:r w:rsidR="00B01EBE">
        <w:rPr>
          <w:sz w:val="24"/>
        </w:rPr>
        <w:t>derstand differences in meaning</w:t>
      </w:r>
      <w:r w:rsidRPr="00591F1F">
        <w:rPr>
          <w:sz w:val="24"/>
        </w:rPr>
        <w:t xml:space="preserve"> – vocabulary </w:t>
      </w:r>
    </w:p>
    <w:p w14:paraId="3034CC33" w14:textId="77777777" w:rsidR="00C31B8C" w:rsidRDefault="00C31B8C" w:rsidP="00591F1F"/>
    <w:p w14:paraId="748A8EC0" w14:textId="77777777" w:rsidR="00591F1F" w:rsidRPr="00C31B8C" w:rsidRDefault="00591F1F" w:rsidP="00591F1F">
      <w:pPr>
        <w:rPr>
          <w:sz w:val="22"/>
          <w:szCs w:val="22"/>
        </w:rPr>
      </w:pPr>
      <w:r w:rsidRPr="00C31B8C">
        <w:rPr>
          <w:sz w:val="22"/>
          <w:szCs w:val="22"/>
        </w:rPr>
        <w:t>Comment on the differences in meaning / use between the following pairs of words.  In each case, try to contextualise the language by putting it in an example sentence.</w:t>
      </w:r>
    </w:p>
    <w:p w14:paraId="02934DDF" w14:textId="77777777" w:rsidR="00591F1F" w:rsidRPr="00C31B8C" w:rsidRDefault="00591F1F" w:rsidP="00591F1F">
      <w:pPr>
        <w:pStyle w:val="ListParagraph"/>
        <w:numPr>
          <w:ilvl w:val="0"/>
          <w:numId w:val="6"/>
        </w:numPr>
      </w:pPr>
      <w:r w:rsidRPr="00C31B8C">
        <w:t>lend/borrow</w:t>
      </w:r>
    </w:p>
    <w:p w14:paraId="681F09B3" w14:textId="77777777" w:rsidR="00591F1F" w:rsidRPr="00C31B8C" w:rsidRDefault="00591F1F" w:rsidP="00591F1F">
      <w:pPr>
        <w:rPr>
          <w:sz w:val="22"/>
          <w:szCs w:val="22"/>
        </w:rPr>
      </w:pPr>
    </w:p>
    <w:p w14:paraId="09C3FFE2" w14:textId="77777777" w:rsidR="00591F1F" w:rsidRPr="00C31B8C" w:rsidRDefault="00591F1F" w:rsidP="00591F1F">
      <w:pPr>
        <w:rPr>
          <w:sz w:val="22"/>
          <w:szCs w:val="22"/>
        </w:rPr>
      </w:pPr>
    </w:p>
    <w:p w14:paraId="3F3C4224" w14:textId="77777777" w:rsidR="00591F1F" w:rsidRPr="00C31B8C" w:rsidRDefault="00591F1F" w:rsidP="00591F1F">
      <w:pPr>
        <w:pStyle w:val="ListParagraph"/>
        <w:numPr>
          <w:ilvl w:val="0"/>
          <w:numId w:val="6"/>
        </w:numPr>
      </w:pPr>
      <w:r w:rsidRPr="00C31B8C">
        <w:t>earn/win</w:t>
      </w:r>
    </w:p>
    <w:p w14:paraId="05C22C09" w14:textId="77777777" w:rsidR="00591F1F" w:rsidRPr="00C31B8C" w:rsidRDefault="00591F1F" w:rsidP="00591F1F">
      <w:pPr>
        <w:rPr>
          <w:sz w:val="22"/>
          <w:szCs w:val="22"/>
        </w:rPr>
      </w:pPr>
    </w:p>
    <w:p w14:paraId="051FF74A" w14:textId="77777777" w:rsidR="00591F1F" w:rsidRPr="00C31B8C" w:rsidRDefault="00591F1F" w:rsidP="00591F1F">
      <w:pPr>
        <w:rPr>
          <w:sz w:val="22"/>
          <w:szCs w:val="22"/>
        </w:rPr>
      </w:pPr>
    </w:p>
    <w:p w14:paraId="365E9731" w14:textId="77777777" w:rsidR="00591F1F" w:rsidRPr="00C31B8C" w:rsidRDefault="00591F1F" w:rsidP="00591F1F">
      <w:pPr>
        <w:pStyle w:val="ListParagraph"/>
        <w:numPr>
          <w:ilvl w:val="0"/>
          <w:numId w:val="6"/>
        </w:numPr>
      </w:pPr>
      <w:r w:rsidRPr="00C31B8C">
        <w:t xml:space="preserve">economic/economical </w:t>
      </w:r>
    </w:p>
    <w:p w14:paraId="65DB0D50" w14:textId="77777777" w:rsidR="00591F1F" w:rsidRPr="00C31B8C" w:rsidRDefault="00591F1F" w:rsidP="00591F1F">
      <w:pPr>
        <w:rPr>
          <w:sz w:val="22"/>
          <w:szCs w:val="22"/>
        </w:rPr>
      </w:pPr>
    </w:p>
    <w:p w14:paraId="1F9AA017" w14:textId="77777777" w:rsidR="00591F1F" w:rsidRPr="00C31B8C" w:rsidRDefault="00591F1F" w:rsidP="00591F1F">
      <w:pPr>
        <w:rPr>
          <w:sz w:val="22"/>
          <w:szCs w:val="22"/>
        </w:rPr>
      </w:pPr>
    </w:p>
    <w:p w14:paraId="09FC46A9" w14:textId="77777777" w:rsidR="00591F1F" w:rsidRPr="00C31B8C" w:rsidRDefault="00630AFD" w:rsidP="00591F1F">
      <w:pPr>
        <w:pStyle w:val="ListParagraph"/>
        <w:numPr>
          <w:ilvl w:val="0"/>
          <w:numId w:val="6"/>
        </w:numPr>
      </w:pPr>
      <w:r w:rsidRPr="00C31B8C">
        <w:t>slim/skinny</w:t>
      </w:r>
    </w:p>
    <w:p w14:paraId="2E2F6CA1" w14:textId="77777777" w:rsidR="00591F1F" w:rsidRDefault="00591F1F" w:rsidP="00591F1F"/>
    <w:p w14:paraId="6C672EE8" w14:textId="77777777" w:rsidR="00630AFD" w:rsidRDefault="00630AFD" w:rsidP="00591F1F"/>
    <w:p w14:paraId="4D7F72FE" w14:textId="77777777" w:rsidR="00591F1F" w:rsidRPr="00591F1F" w:rsidRDefault="00591F1F" w:rsidP="00591F1F">
      <w:pPr>
        <w:pStyle w:val="Heading1"/>
        <w:rPr>
          <w:b w:val="0"/>
          <w:noProof/>
          <w:sz w:val="22"/>
          <w:szCs w:val="24"/>
        </w:rPr>
      </w:pPr>
      <w:r w:rsidRPr="00591F1F">
        <w:rPr>
          <w:sz w:val="24"/>
        </w:rPr>
        <w:t xml:space="preserve">Task </w:t>
      </w:r>
      <w:r w:rsidR="00492852">
        <w:rPr>
          <w:sz w:val="24"/>
        </w:rPr>
        <w:t>4</w:t>
      </w:r>
      <w:r w:rsidRPr="00591F1F">
        <w:rPr>
          <w:sz w:val="24"/>
        </w:rPr>
        <w:t xml:space="preserve"> – </w:t>
      </w:r>
      <w:r>
        <w:rPr>
          <w:sz w:val="24"/>
        </w:rPr>
        <w:t>Distinguishing different sounds</w:t>
      </w:r>
      <w:r w:rsidRPr="00591F1F">
        <w:rPr>
          <w:sz w:val="24"/>
        </w:rPr>
        <w:t xml:space="preserve">  –  </w:t>
      </w:r>
      <w:r>
        <w:rPr>
          <w:sz w:val="24"/>
        </w:rPr>
        <w:t>pronunciation</w:t>
      </w:r>
      <w:r w:rsidRPr="00591F1F">
        <w:rPr>
          <w:sz w:val="24"/>
        </w:rPr>
        <w:t xml:space="preserve"> </w:t>
      </w:r>
    </w:p>
    <w:p w14:paraId="2D6B45BA" w14:textId="77777777" w:rsidR="00591F1F" w:rsidRDefault="00591F1F" w:rsidP="00591F1F"/>
    <w:p w14:paraId="075EC70B" w14:textId="7E9621E0" w:rsidR="00591F1F" w:rsidRPr="007A22EF" w:rsidRDefault="007A22EF" w:rsidP="00591F1F">
      <w:pPr>
        <w:rPr>
          <w:sz w:val="22"/>
          <w:szCs w:val="22"/>
        </w:rPr>
      </w:pPr>
      <w:r w:rsidRPr="007A22EF">
        <w:rPr>
          <w:sz w:val="22"/>
          <w:szCs w:val="22"/>
        </w:rPr>
        <w:t>In the f</w:t>
      </w:r>
      <w:r w:rsidR="00614030">
        <w:rPr>
          <w:sz w:val="22"/>
          <w:szCs w:val="22"/>
        </w:rPr>
        <w:t>ollowing groups of words, highlight</w:t>
      </w:r>
      <w:r w:rsidRPr="007A22EF">
        <w:rPr>
          <w:sz w:val="22"/>
          <w:szCs w:val="22"/>
        </w:rPr>
        <w:t xml:space="preserve"> the word which includes a different underlined sound.</w:t>
      </w:r>
    </w:p>
    <w:p w14:paraId="5A0695A3" w14:textId="77777777" w:rsidR="00591F1F" w:rsidRPr="007A22EF" w:rsidRDefault="007A22EF" w:rsidP="00591F1F">
      <w:pPr>
        <w:rPr>
          <w:i/>
          <w:sz w:val="22"/>
          <w:szCs w:val="22"/>
        </w:rPr>
      </w:pPr>
      <w:r w:rsidRPr="007A22EF">
        <w:rPr>
          <w:i/>
          <w:sz w:val="22"/>
          <w:szCs w:val="22"/>
        </w:rPr>
        <w:t xml:space="preserve">Example: </w:t>
      </w:r>
      <w:r w:rsidRPr="007A22EF">
        <w:rPr>
          <w:i/>
          <w:sz w:val="22"/>
          <w:szCs w:val="22"/>
        </w:rPr>
        <w:tab/>
        <w:t>n</w:t>
      </w:r>
      <w:r w:rsidRPr="007A22EF">
        <w:rPr>
          <w:i/>
          <w:sz w:val="22"/>
          <w:szCs w:val="22"/>
          <w:u w:val="single"/>
        </w:rPr>
        <w:t>o</w:t>
      </w:r>
      <w:r w:rsidRPr="007A22EF">
        <w:rPr>
          <w:i/>
          <w:sz w:val="22"/>
          <w:szCs w:val="22"/>
        </w:rPr>
        <w:t>thing</w:t>
      </w:r>
      <w:r w:rsidR="00591F1F" w:rsidRPr="007A22EF">
        <w:rPr>
          <w:i/>
          <w:sz w:val="22"/>
          <w:szCs w:val="22"/>
        </w:rPr>
        <w:t xml:space="preserve"> </w:t>
      </w:r>
      <w:r w:rsidRPr="007A22EF">
        <w:rPr>
          <w:i/>
          <w:sz w:val="22"/>
          <w:szCs w:val="22"/>
        </w:rPr>
        <w:tab/>
      </w:r>
      <w:r w:rsidR="00591F1F" w:rsidRPr="007A22EF">
        <w:rPr>
          <w:i/>
          <w:sz w:val="22"/>
          <w:szCs w:val="22"/>
        </w:rPr>
        <w:t>en</w:t>
      </w:r>
      <w:r w:rsidR="00591F1F" w:rsidRPr="007A22EF">
        <w:rPr>
          <w:i/>
          <w:sz w:val="22"/>
          <w:szCs w:val="22"/>
          <w:u w:val="single"/>
        </w:rPr>
        <w:t>ou</w:t>
      </w:r>
      <w:r w:rsidR="00591F1F" w:rsidRPr="007A22EF">
        <w:rPr>
          <w:i/>
          <w:sz w:val="22"/>
          <w:szCs w:val="22"/>
        </w:rPr>
        <w:t xml:space="preserve">gh </w:t>
      </w:r>
      <w:r w:rsidRPr="007A22EF">
        <w:rPr>
          <w:i/>
          <w:sz w:val="22"/>
          <w:szCs w:val="22"/>
        </w:rPr>
        <w:tab/>
      </w:r>
      <w:r w:rsidR="00591F1F" w:rsidRPr="00614030">
        <w:rPr>
          <w:i/>
          <w:sz w:val="22"/>
          <w:szCs w:val="22"/>
          <w:highlight w:val="yellow"/>
        </w:rPr>
        <w:t>m</w:t>
      </w:r>
      <w:r w:rsidR="00591F1F" w:rsidRPr="00614030">
        <w:rPr>
          <w:i/>
          <w:sz w:val="22"/>
          <w:szCs w:val="22"/>
          <w:highlight w:val="yellow"/>
          <w:u w:val="single"/>
        </w:rPr>
        <w:t>ou</w:t>
      </w:r>
      <w:r w:rsidR="00591F1F" w:rsidRPr="00614030">
        <w:rPr>
          <w:i/>
          <w:sz w:val="22"/>
          <w:szCs w:val="22"/>
          <w:highlight w:val="yellow"/>
        </w:rPr>
        <w:t>se</w:t>
      </w:r>
      <w:r w:rsidR="00591F1F" w:rsidRPr="007A22EF">
        <w:rPr>
          <w:i/>
          <w:sz w:val="22"/>
          <w:szCs w:val="22"/>
        </w:rPr>
        <w:t xml:space="preserve"> </w:t>
      </w:r>
      <w:r w:rsidRPr="007A22EF">
        <w:rPr>
          <w:i/>
          <w:sz w:val="22"/>
          <w:szCs w:val="22"/>
        </w:rPr>
        <w:tab/>
      </w:r>
      <w:r w:rsidRPr="007A22EF">
        <w:rPr>
          <w:i/>
          <w:sz w:val="22"/>
          <w:szCs w:val="22"/>
        </w:rPr>
        <w:tab/>
      </w:r>
      <w:r w:rsidR="00591F1F" w:rsidRPr="007A22EF">
        <w:rPr>
          <w:i/>
          <w:sz w:val="22"/>
          <w:szCs w:val="22"/>
        </w:rPr>
        <w:t>m</w:t>
      </w:r>
      <w:r w:rsidR="00591F1F" w:rsidRPr="007A22EF">
        <w:rPr>
          <w:i/>
          <w:sz w:val="22"/>
          <w:szCs w:val="22"/>
          <w:u w:val="single"/>
        </w:rPr>
        <w:t>u</w:t>
      </w:r>
      <w:r w:rsidR="00591F1F" w:rsidRPr="007A22EF">
        <w:rPr>
          <w:i/>
          <w:sz w:val="22"/>
          <w:szCs w:val="22"/>
        </w:rPr>
        <w:t xml:space="preserve">st </w:t>
      </w:r>
    </w:p>
    <w:p w14:paraId="49A7613C" w14:textId="77777777" w:rsidR="007A22EF" w:rsidRPr="007A22EF" w:rsidRDefault="007A22EF" w:rsidP="00591F1F">
      <w:pPr>
        <w:rPr>
          <w:i/>
          <w:sz w:val="22"/>
          <w:szCs w:val="22"/>
        </w:rPr>
      </w:pPr>
    </w:p>
    <w:p w14:paraId="354A1E87" w14:textId="77777777" w:rsidR="007A22EF" w:rsidRDefault="007A22EF" w:rsidP="00492852">
      <w:pPr>
        <w:pStyle w:val="ListParagraph"/>
        <w:numPr>
          <w:ilvl w:val="0"/>
          <w:numId w:val="7"/>
        </w:numPr>
        <w:spacing w:line="480" w:lineRule="auto"/>
        <w:ind w:left="357" w:hanging="357"/>
      </w:pPr>
      <w:r w:rsidRPr="007A22EF">
        <w:t>sh</w:t>
      </w:r>
      <w:r w:rsidRPr="007A22EF">
        <w:rPr>
          <w:u w:val="single"/>
        </w:rPr>
        <w:t>oe</w:t>
      </w:r>
      <w:r w:rsidRPr="007A22EF">
        <w:t xml:space="preserve">s </w:t>
      </w:r>
      <w:r>
        <w:tab/>
      </w:r>
      <w:r>
        <w:tab/>
      </w:r>
      <w:r w:rsidRPr="007A22EF">
        <w:t>tr</w:t>
      </w:r>
      <w:r w:rsidRPr="007A22EF">
        <w:rPr>
          <w:u w:val="single"/>
        </w:rPr>
        <w:t>ou</w:t>
      </w:r>
      <w:r w:rsidRPr="007A22EF">
        <w:t xml:space="preserve">sers </w:t>
      </w:r>
      <w:r>
        <w:tab/>
      </w:r>
      <w:r>
        <w:tab/>
      </w:r>
      <w:r w:rsidRPr="007A22EF">
        <w:t>thr</w:t>
      </w:r>
      <w:r w:rsidRPr="007A22EF">
        <w:rPr>
          <w:u w:val="single"/>
        </w:rPr>
        <w:t>ough</w:t>
      </w:r>
      <w:r w:rsidRPr="007A22EF">
        <w:t xml:space="preserve"> </w:t>
      </w:r>
      <w:r>
        <w:tab/>
      </w:r>
      <w:r>
        <w:tab/>
      </w:r>
      <w:r w:rsidRPr="007A22EF">
        <w:t>f</w:t>
      </w:r>
      <w:r w:rsidRPr="007A22EF">
        <w:rPr>
          <w:u w:val="single"/>
        </w:rPr>
        <w:t>ew</w:t>
      </w:r>
    </w:p>
    <w:p w14:paraId="7781F1D0" w14:textId="77777777" w:rsidR="007A22EF" w:rsidRDefault="007A22EF" w:rsidP="00492852">
      <w:pPr>
        <w:pStyle w:val="ListParagraph"/>
        <w:numPr>
          <w:ilvl w:val="0"/>
          <w:numId w:val="7"/>
        </w:numPr>
        <w:spacing w:line="480" w:lineRule="auto"/>
        <w:ind w:left="357" w:hanging="357"/>
      </w:pPr>
      <w:r>
        <w:t>w</w:t>
      </w:r>
      <w:r w:rsidRPr="007A22EF">
        <w:rPr>
          <w:u w:val="single"/>
        </w:rPr>
        <w:t>o</w:t>
      </w:r>
      <w:r>
        <w:t xml:space="preserve">n’t </w:t>
      </w:r>
      <w:r>
        <w:tab/>
      </w:r>
      <w:r>
        <w:tab/>
        <w:t>w</w:t>
      </w:r>
      <w:r w:rsidRPr="007A22EF">
        <w:rPr>
          <w:u w:val="single"/>
        </w:rPr>
        <w:t>a</w:t>
      </w:r>
      <w:r>
        <w:t>nt</w:t>
      </w:r>
      <w:r>
        <w:tab/>
      </w:r>
      <w:r>
        <w:tab/>
      </w:r>
      <w:r>
        <w:tab/>
        <w:t>b</w:t>
      </w:r>
      <w:r w:rsidRPr="007A22EF">
        <w:rPr>
          <w:u w:val="single"/>
        </w:rPr>
        <w:t>o</w:t>
      </w:r>
      <w:r>
        <w:t>rrow</w:t>
      </w:r>
      <w:r>
        <w:tab/>
      </w:r>
      <w:r>
        <w:tab/>
      </w:r>
      <w:r>
        <w:tab/>
        <w:t>b</w:t>
      </w:r>
      <w:r w:rsidRPr="007A22EF">
        <w:rPr>
          <w:u w:val="single"/>
        </w:rPr>
        <w:t>o</w:t>
      </w:r>
      <w:r>
        <w:t>dy</w:t>
      </w:r>
      <w:r>
        <w:tab/>
      </w:r>
    </w:p>
    <w:p w14:paraId="4F26B16C" w14:textId="77777777" w:rsidR="007A22EF" w:rsidRDefault="007A22EF" w:rsidP="00492852">
      <w:pPr>
        <w:pStyle w:val="ListParagraph"/>
        <w:numPr>
          <w:ilvl w:val="0"/>
          <w:numId w:val="7"/>
        </w:numPr>
        <w:spacing w:line="480" w:lineRule="auto"/>
        <w:ind w:left="357" w:hanging="357"/>
      </w:pPr>
      <w:r>
        <w:t>w</w:t>
      </w:r>
      <w:r w:rsidRPr="007A22EF">
        <w:rPr>
          <w:u w:val="single"/>
        </w:rPr>
        <w:t>or</w:t>
      </w:r>
      <w:r>
        <w:t>n</w:t>
      </w:r>
      <w:r>
        <w:tab/>
      </w:r>
      <w:r>
        <w:tab/>
        <w:t>sh</w:t>
      </w:r>
      <w:r w:rsidRPr="007A22EF">
        <w:rPr>
          <w:u w:val="single"/>
        </w:rPr>
        <w:t>ir</w:t>
      </w:r>
      <w:r>
        <w:t>t</w:t>
      </w:r>
      <w:r>
        <w:tab/>
      </w:r>
      <w:r>
        <w:tab/>
      </w:r>
      <w:r>
        <w:tab/>
        <w:t>d</w:t>
      </w:r>
      <w:r w:rsidRPr="007A22EF">
        <w:rPr>
          <w:u w:val="single"/>
        </w:rPr>
        <w:t>ir</w:t>
      </w:r>
      <w:r>
        <w:t>ty</w:t>
      </w:r>
      <w:r>
        <w:tab/>
      </w:r>
      <w:r>
        <w:tab/>
      </w:r>
      <w:r>
        <w:tab/>
        <w:t>w</w:t>
      </w:r>
      <w:r w:rsidRPr="007A22EF">
        <w:rPr>
          <w:u w:val="single"/>
        </w:rPr>
        <w:t>or</w:t>
      </w:r>
      <w:r>
        <w:t>st</w:t>
      </w:r>
    </w:p>
    <w:p w14:paraId="1A7155A0" w14:textId="77777777" w:rsidR="007A22EF" w:rsidRDefault="007A22EF" w:rsidP="00492852">
      <w:pPr>
        <w:pStyle w:val="ListParagraph"/>
        <w:numPr>
          <w:ilvl w:val="0"/>
          <w:numId w:val="7"/>
        </w:numPr>
        <w:spacing w:line="480" w:lineRule="auto"/>
        <w:ind w:left="357" w:hanging="357"/>
      </w:pPr>
      <w:r>
        <w:t>m</w:t>
      </w:r>
      <w:r w:rsidRPr="007A22EF">
        <w:rPr>
          <w:u w:val="single"/>
        </w:rPr>
        <w:t>a</w:t>
      </w:r>
      <w:r>
        <w:t>ny</w:t>
      </w:r>
      <w:r>
        <w:tab/>
      </w:r>
      <w:r>
        <w:tab/>
        <w:t>alr</w:t>
      </w:r>
      <w:r w:rsidRPr="007A22EF">
        <w:rPr>
          <w:u w:val="single"/>
        </w:rPr>
        <w:t>ea</w:t>
      </w:r>
      <w:r>
        <w:t>dy</w:t>
      </w:r>
      <w:r>
        <w:tab/>
      </w:r>
      <w:r>
        <w:tab/>
      </w:r>
      <w:r>
        <w:tab/>
        <w:t>fr</w:t>
      </w:r>
      <w:r w:rsidRPr="007A22EF">
        <w:rPr>
          <w:u w:val="single"/>
        </w:rPr>
        <w:t>ie</w:t>
      </w:r>
      <w:r>
        <w:t>nds</w:t>
      </w:r>
      <w:r>
        <w:tab/>
      </w:r>
      <w:r>
        <w:tab/>
      </w:r>
      <w:r>
        <w:tab/>
        <w:t>s</w:t>
      </w:r>
      <w:r w:rsidRPr="007A22EF">
        <w:rPr>
          <w:u w:val="single"/>
        </w:rPr>
        <w:t>e</w:t>
      </w:r>
      <w:r>
        <w:t>cret</w:t>
      </w:r>
    </w:p>
    <w:p w14:paraId="08EEA95B" w14:textId="77777777" w:rsidR="00591F1F" w:rsidRPr="00492852" w:rsidRDefault="00492852" w:rsidP="00492852">
      <w:pPr>
        <w:pStyle w:val="ListParagraph"/>
        <w:numPr>
          <w:ilvl w:val="0"/>
          <w:numId w:val="7"/>
        </w:numPr>
        <w:spacing w:line="480" w:lineRule="auto"/>
        <w:ind w:left="357" w:hanging="357"/>
      </w:pPr>
      <w:r w:rsidRPr="00492852">
        <w:lastRenderedPageBreak/>
        <w:t>m</w:t>
      </w:r>
      <w:r w:rsidRPr="00492852">
        <w:rPr>
          <w:u w:val="single"/>
        </w:rPr>
        <w:t>ou</w:t>
      </w:r>
      <w:r w:rsidRPr="00492852">
        <w:t>th</w:t>
      </w:r>
      <w:r w:rsidRPr="00492852">
        <w:tab/>
      </w:r>
      <w:r w:rsidRPr="00492852">
        <w:tab/>
        <w:t>h</w:t>
      </w:r>
      <w:r w:rsidRPr="00492852">
        <w:rPr>
          <w:u w:val="single"/>
        </w:rPr>
        <w:t>o</w:t>
      </w:r>
      <w:r w:rsidRPr="00492852">
        <w:t>w</w:t>
      </w:r>
      <w:r w:rsidRPr="00492852">
        <w:tab/>
      </w:r>
      <w:r w:rsidRPr="00492852">
        <w:tab/>
      </w:r>
      <w:r w:rsidRPr="00492852">
        <w:tab/>
        <w:t>sl</w:t>
      </w:r>
      <w:r w:rsidRPr="00492852">
        <w:rPr>
          <w:u w:val="single"/>
        </w:rPr>
        <w:t>o</w:t>
      </w:r>
      <w:r w:rsidRPr="00492852">
        <w:t>wly</w:t>
      </w:r>
      <w:r w:rsidRPr="00492852">
        <w:tab/>
      </w:r>
      <w:r w:rsidRPr="00492852">
        <w:tab/>
      </w:r>
      <w:r w:rsidRPr="00492852">
        <w:tab/>
        <w:t>r</w:t>
      </w:r>
      <w:r w:rsidRPr="00492852">
        <w:rPr>
          <w:u w:val="single"/>
        </w:rPr>
        <w:t>ou</w:t>
      </w:r>
      <w:r w:rsidRPr="00492852">
        <w:t>nd</w:t>
      </w:r>
      <w:r w:rsidR="007A22EF" w:rsidRPr="00492852">
        <w:tab/>
      </w:r>
      <w:r w:rsidR="007A22EF" w:rsidRPr="00492852">
        <w:tab/>
      </w:r>
    </w:p>
    <w:p w14:paraId="46E3AD73" w14:textId="77777777" w:rsidR="00492852" w:rsidRDefault="00492852" w:rsidP="00492852">
      <w:pPr>
        <w:pStyle w:val="Heading1"/>
        <w:rPr>
          <w:sz w:val="24"/>
        </w:rPr>
      </w:pPr>
      <w:r w:rsidRPr="00591F1F">
        <w:rPr>
          <w:sz w:val="24"/>
        </w:rPr>
        <w:t xml:space="preserve">Task </w:t>
      </w:r>
      <w:r>
        <w:rPr>
          <w:sz w:val="24"/>
        </w:rPr>
        <w:t>5</w:t>
      </w:r>
      <w:r w:rsidRPr="00591F1F">
        <w:rPr>
          <w:sz w:val="24"/>
        </w:rPr>
        <w:t xml:space="preserve"> – </w:t>
      </w:r>
      <w:r>
        <w:rPr>
          <w:sz w:val="24"/>
        </w:rPr>
        <w:t>Planning a lesson</w:t>
      </w:r>
    </w:p>
    <w:p w14:paraId="2781E0C2" w14:textId="77777777" w:rsidR="00C31B8C" w:rsidRDefault="00C31B8C" w:rsidP="00492852">
      <w:pPr>
        <w:pStyle w:val="BodyText1"/>
      </w:pPr>
    </w:p>
    <w:p w14:paraId="3C982CFF" w14:textId="3D79612A" w:rsidR="00492852" w:rsidRPr="00C31B8C" w:rsidRDefault="00492852" w:rsidP="00C31B8C">
      <w:pPr>
        <w:pStyle w:val="BodyText1"/>
      </w:pPr>
      <w:r w:rsidRPr="00C31B8C">
        <w:t xml:space="preserve">Below are different stages in an English language lesson that aims to develop reading and speaking skills. The lesson centres </w:t>
      </w:r>
      <w:r w:rsidR="00B01EBE" w:rsidRPr="00C31B8C">
        <w:t>on</w:t>
      </w:r>
      <w:r w:rsidRPr="00C31B8C">
        <w:t xml:space="preserve"> a written text that discusses The Greenhouse Effect.  However, the order of activities is illogical. Order the activities to make the lesson flow. Write a brief rationale explaining why you have chosen your particular order.</w:t>
      </w:r>
    </w:p>
    <w:p w14:paraId="35030728" w14:textId="77777777" w:rsidR="00492852" w:rsidRPr="00C31B8C" w:rsidRDefault="00492852" w:rsidP="00C31B8C">
      <w:pPr>
        <w:pStyle w:val="BodyText1"/>
      </w:pPr>
      <w:r w:rsidRPr="00C31B8C">
        <w:t>Example: I have placed activity X after activity Z because students will need to understand that language before moving on to the next task.</w:t>
      </w:r>
    </w:p>
    <w:p w14:paraId="50365F2C" w14:textId="77777777" w:rsidR="00492852" w:rsidRPr="00C31B8C" w:rsidRDefault="00492852" w:rsidP="00C31B8C">
      <w:pPr>
        <w:pStyle w:val="BodyText1"/>
      </w:pPr>
      <w:r w:rsidRPr="00C31B8C">
        <w:t>Activities:</w:t>
      </w:r>
    </w:p>
    <w:p w14:paraId="50EE0C6D" w14:textId="77777777" w:rsidR="00492852" w:rsidRPr="00C31B8C" w:rsidRDefault="00492852" w:rsidP="00C31B8C">
      <w:pPr>
        <w:pStyle w:val="BodyText1"/>
      </w:pPr>
      <w:r w:rsidRPr="00C31B8C">
        <w:t>a) The teacher gives students a task that checks detailed understanding of the text.</w:t>
      </w:r>
    </w:p>
    <w:p w14:paraId="575F8B96" w14:textId="77777777" w:rsidR="00492852" w:rsidRPr="00C31B8C" w:rsidRDefault="00492852" w:rsidP="00C31B8C">
      <w:pPr>
        <w:pStyle w:val="BodyText1"/>
      </w:pPr>
      <w:r w:rsidRPr="00C31B8C">
        <w:t>b) Students talk about what they know about the greenhouse effect and how it affects the planet.</w:t>
      </w:r>
    </w:p>
    <w:p w14:paraId="077AD91B" w14:textId="77777777" w:rsidR="00492852" w:rsidRPr="00C31B8C" w:rsidRDefault="00492852" w:rsidP="00C31B8C">
      <w:pPr>
        <w:pStyle w:val="BodyText1"/>
      </w:pPr>
      <w:r w:rsidRPr="00C31B8C">
        <w:t>c) The teacher gives students a task that checks general, overall understanding of the text.</w:t>
      </w:r>
    </w:p>
    <w:p w14:paraId="0EE78B99" w14:textId="77777777" w:rsidR="00492852" w:rsidRPr="00C31B8C" w:rsidRDefault="00492852" w:rsidP="00C31B8C">
      <w:pPr>
        <w:pStyle w:val="BodyText1"/>
      </w:pPr>
      <w:r w:rsidRPr="00C31B8C">
        <w:t>d) Students discuss their ideas of how the greenhouse effect could be reduced in their countries.</w:t>
      </w:r>
    </w:p>
    <w:p w14:paraId="63E31531" w14:textId="77777777" w:rsidR="00492852" w:rsidRPr="00C31B8C" w:rsidRDefault="00492852" w:rsidP="00C31B8C">
      <w:pPr>
        <w:pStyle w:val="BodyText1"/>
      </w:pPr>
      <w:r w:rsidRPr="00C31B8C">
        <w:t>e) The teacher clarifies the meaning of important vocabulary items in the text.</w:t>
      </w:r>
    </w:p>
    <w:p w14:paraId="19B0E3E0" w14:textId="74915F06" w:rsidR="00162605" w:rsidRDefault="00162605" w:rsidP="00492852">
      <w:pPr>
        <w:pStyle w:val="BodyText1"/>
      </w:pPr>
    </w:p>
    <w:p w14:paraId="07F7500F" w14:textId="0306A9CE" w:rsidR="00B01EBE" w:rsidRDefault="00B01EBE" w:rsidP="00492852">
      <w:pPr>
        <w:pStyle w:val="BodyText1"/>
      </w:pPr>
      <w:r>
        <w:t>Rationale:</w:t>
      </w:r>
    </w:p>
    <w:p w14:paraId="3222D182" w14:textId="77777777" w:rsidR="00492852" w:rsidRDefault="00492852" w:rsidP="00492852">
      <w:pPr>
        <w:pStyle w:val="BodyText1"/>
      </w:pPr>
    </w:p>
    <w:p w14:paraId="7CCC267D" w14:textId="77777777" w:rsidR="00804757" w:rsidRDefault="00804757">
      <w:pPr>
        <w:spacing w:before="200" w:after="200" w:line="276" w:lineRule="auto"/>
        <w:rPr>
          <w:rFonts w:ascii="Calibri" w:eastAsia="Calibri" w:hAnsi="Calibri" w:cs="Times New Roman"/>
          <w:sz w:val="22"/>
          <w:szCs w:val="22"/>
        </w:rPr>
      </w:pPr>
      <w:r>
        <w:br w:type="page"/>
      </w:r>
    </w:p>
    <w:p w14:paraId="3971C19C" w14:textId="355A4653" w:rsidR="00492852" w:rsidRPr="00492852" w:rsidRDefault="006E1B21" w:rsidP="00492852">
      <w:pPr>
        <w:rPr>
          <w:rFonts w:asciiTheme="majorHAnsi" w:hAnsiTheme="majorHAnsi"/>
          <w:b/>
        </w:rPr>
      </w:pPr>
      <w:r>
        <w:rPr>
          <w:rFonts w:asciiTheme="majorHAnsi" w:hAnsiTheme="majorHAnsi"/>
          <w:b/>
        </w:rPr>
        <w:lastRenderedPageBreak/>
        <w:t xml:space="preserve">Task 6 - </w:t>
      </w:r>
      <w:r w:rsidR="00492852" w:rsidRPr="00492852">
        <w:rPr>
          <w:rFonts w:asciiTheme="majorHAnsi" w:hAnsiTheme="majorHAnsi"/>
          <w:b/>
          <w:bCs/>
        </w:rPr>
        <w:t xml:space="preserve">Learning English </w:t>
      </w:r>
    </w:p>
    <w:p w14:paraId="352A3D7D" w14:textId="77777777" w:rsidR="006E1B21" w:rsidRDefault="00492852" w:rsidP="00743F6C">
      <w:pPr>
        <w:rPr>
          <w:sz w:val="22"/>
        </w:rPr>
      </w:pPr>
      <w:r w:rsidRPr="00C31B8C">
        <w:rPr>
          <w:sz w:val="22"/>
        </w:rPr>
        <w:t xml:space="preserve">Write about the difficulties you think non-native speakers may have in learning English.  You can draw on your </w:t>
      </w:r>
      <w:r w:rsidR="00E72580" w:rsidRPr="00C31B8C">
        <w:rPr>
          <w:sz w:val="22"/>
        </w:rPr>
        <w:t>own experience of learning and/</w:t>
      </w:r>
      <w:r w:rsidRPr="00C31B8C">
        <w:rPr>
          <w:sz w:val="22"/>
        </w:rPr>
        <w:t xml:space="preserve">or any experience you have helping others to learn </w:t>
      </w:r>
      <w:r w:rsidR="00E72580" w:rsidRPr="00C31B8C">
        <w:rPr>
          <w:sz w:val="22"/>
        </w:rPr>
        <w:t>a language</w:t>
      </w:r>
      <w:r w:rsidRPr="00C31B8C">
        <w:rPr>
          <w:sz w:val="22"/>
        </w:rPr>
        <w:t>.  (</w:t>
      </w:r>
      <w:r w:rsidR="00630AFD" w:rsidRPr="00C31B8C">
        <w:rPr>
          <w:sz w:val="22"/>
        </w:rPr>
        <w:t>500 – 600 words</w:t>
      </w:r>
      <w:r w:rsidRPr="00C31B8C">
        <w:rPr>
          <w:sz w:val="22"/>
        </w:rPr>
        <w:t>)</w:t>
      </w:r>
    </w:p>
    <w:tbl>
      <w:tblPr>
        <w:tblStyle w:val="TableGrid"/>
        <w:tblW w:w="0" w:type="auto"/>
        <w:tblLook w:val="04A0" w:firstRow="1" w:lastRow="0" w:firstColumn="1" w:lastColumn="0" w:noHBand="0" w:noVBand="1"/>
      </w:tblPr>
      <w:tblGrid>
        <w:gridCol w:w="9017"/>
      </w:tblGrid>
      <w:tr w:rsidR="006E1B21" w14:paraId="5668CB17" w14:textId="77777777" w:rsidTr="006E1B21">
        <w:tc>
          <w:tcPr>
            <w:tcW w:w="9017" w:type="dxa"/>
          </w:tcPr>
          <w:p w14:paraId="07E9BDC5" w14:textId="77777777" w:rsidR="006E1B21" w:rsidRDefault="006E1B21" w:rsidP="00743F6C">
            <w:pPr>
              <w:rPr>
                <w:sz w:val="22"/>
              </w:rPr>
            </w:pPr>
          </w:p>
          <w:p w14:paraId="06CFDE58" w14:textId="77777777" w:rsidR="006E1B21" w:rsidRDefault="006E1B21" w:rsidP="00743F6C">
            <w:pPr>
              <w:rPr>
                <w:sz w:val="22"/>
              </w:rPr>
            </w:pPr>
          </w:p>
          <w:p w14:paraId="404989F2" w14:textId="77777777" w:rsidR="006E1B21" w:rsidRDefault="006E1B21" w:rsidP="00743F6C">
            <w:pPr>
              <w:rPr>
                <w:sz w:val="22"/>
              </w:rPr>
            </w:pPr>
          </w:p>
          <w:p w14:paraId="3F147019" w14:textId="77777777" w:rsidR="006E1B21" w:rsidRDefault="006E1B21" w:rsidP="00743F6C">
            <w:pPr>
              <w:rPr>
                <w:sz w:val="22"/>
              </w:rPr>
            </w:pPr>
          </w:p>
          <w:p w14:paraId="15918B41" w14:textId="77777777" w:rsidR="006E1B21" w:rsidRDefault="006E1B21" w:rsidP="00743F6C">
            <w:pPr>
              <w:rPr>
                <w:sz w:val="22"/>
              </w:rPr>
            </w:pPr>
          </w:p>
          <w:p w14:paraId="5E417B45" w14:textId="77777777" w:rsidR="006E1B21" w:rsidRDefault="006E1B21" w:rsidP="00743F6C">
            <w:pPr>
              <w:rPr>
                <w:sz w:val="22"/>
              </w:rPr>
            </w:pPr>
          </w:p>
          <w:p w14:paraId="01FA58B3" w14:textId="77777777" w:rsidR="006E1B21" w:rsidRDefault="006E1B21" w:rsidP="00743F6C">
            <w:pPr>
              <w:rPr>
                <w:sz w:val="22"/>
              </w:rPr>
            </w:pPr>
          </w:p>
          <w:p w14:paraId="5D997B8A" w14:textId="77777777" w:rsidR="006E1B21" w:rsidRDefault="006E1B21" w:rsidP="00743F6C">
            <w:pPr>
              <w:rPr>
                <w:sz w:val="22"/>
              </w:rPr>
            </w:pPr>
          </w:p>
          <w:p w14:paraId="03057CC5" w14:textId="77777777" w:rsidR="006E1B21" w:rsidRDefault="006E1B21" w:rsidP="00743F6C">
            <w:pPr>
              <w:rPr>
                <w:sz w:val="22"/>
              </w:rPr>
            </w:pPr>
          </w:p>
          <w:p w14:paraId="2ED4FBBD" w14:textId="77777777" w:rsidR="006E1B21" w:rsidRDefault="006E1B21" w:rsidP="00743F6C">
            <w:pPr>
              <w:rPr>
                <w:sz w:val="22"/>
              </w:rPr>
            </w:pPr>
          </w:p>
          <w:p w14:paraId="5C419D6A" w14:textId="77777777" w:rsidR="006E1B21" w:rsidRDefault="006E1B21" w:rsidP="00743F6C">
            <w:pPr>
              <w:rPr>
                <w:sz w:val="22"/>
              </w:rPr>
            </w:pPr>
          </w:p>
          <w:p w14:paraId="3BEE185C" w14:textId="77777777" w:rsidR="006E1B21" w:rsidRDefault="006E1B21" w:rsidP="00743F6C">
            <w:pPr>
              <w:rPr>
                <w:sz w:val="22"/>
              </w:rPr>
            </w:pPr>
          </w:p>
          <w:p w14:paraId="22772F5B" w14:textId="77777777" w:rsidR="006E1B21" w:rsidRDefault="006E1B21" w:rsidP="00743F6C">
            <w:pPr>
              <w:rPr>
                <w:sz w:val="22"/>
              </w:rPr>
            </w:pPr>
          </w:p>
          <w:p w14:paraId="7BBD52EE" w14:textId="77777777" w:rsidR="006E1B21" w:rsidRDefault="006E1B21" w:rsidP="00743F6C">
            <w:pPr>
              <w:rPr>
                <w:sz w:val="22"/>
              </w:rPr>
            </w:pPr>
          </w:p>
          <w:p w14:paraId="4CF53579" w14:textId="77777777" w:rsidR="006E1B21" w:rsidRDefault="006E1B21" w:rsidP="00743F6C">
            <w:pPr>
              <w:rPr>
                <w:sz w:val="22"/>
              </w:rPr>
            </w:pPr>
          </w:p>
          <w:p w14:paraId="0D565B4B" w14:textId="77777777" w:rsidR="006E1B21" w:rsidRDefault="006E1B21" w:rsidP="00743F6C">
            <w:pPr>
              <w:rPr>
                <w:sz w:val="22"/>
              </w:rPr>
            </w:pPr>
          </w:p>
          <w:p w14:paraId="22A1C969" w14:textId="77777777" w:rsidR="006E1B21" w:rsidRDefault="006E1B21" w:rsidP="00743F6C">
            <w:pPr>
              <w:rPr>
                <w:sz w:val="22"/>
              </w:rPr>
            </w:pPr>
          </w:p>
          <w:p w14:paraId="4A5E1B65" w14:textId="77777777" w:rsidR="006E1B21" w:rsidRDefault="006E1B21" w:rsidP="00743F6C">
            <w:pPr>
              <w:rPr>
                <w:sz w:val="22"/>
              </w:rPr>
            </w:pPr>
          </w:p>
          <w:p w14:paraId="1D1042E5" w14:textId="77777777" w:rsidR="006E1B21" w:rsidRDefault="006E1B21" w:rsidP="00743F6C">
            <w:pPr>
              <w:rPr>
                <w:sz w:val="22"/>
              </w:rPr>
            </w:pPr>
          </w:p>
          <w:p w14:paraId="060BBAE7" w14:textId="77777777" w:rsidR="006E1B21" w:rsidRDefault="006E1B21" w:rsidP="00743F6C">
            <w:pPr>
              <w:rPr>
                <w:sz w:val="22"/>
              </w:rPr>
            </w:pPr>
          </w:p>
          <w:p w14:paraId="2C5B4813" w14:textId="77777777" w:rsidR="006E1B21" w:rsidRDefault="006E1B21" w:rsidP="00743F6C">
            <w:pPr>
              <w:rPr>
                <w:sz w:val="22"/>
              </w:rPr>
            </w:pPr>
          </w:p>
          <w:p w14:paraId="332B078F" w14:textId="77777777" w:rsidR="006E1B21" w:rsidRDefault="006E1B21" w:rsidP="00743F6C">
            <w:pPr>
              <w:rPr>
                <w:sz w:val="22"/>
              </w:rPr>
            </w:pPr>
          </w:p>
          <w:p w14:paraId="11FDF33B" w14:textId="6C6AAAD1" w:rsidR="006E1B21" w:rsidRDefault="006E1B21" w:rsidP="00743F6C">
            <w:pPr>
              <w:rPr>
                <w:sz w:val="22"/>
              </w:rPr>
            </w:pPr>
          </w:p>
        </w:tc>
      </w:tr>
    </w:tbl>
    <w:p w14:paraId="7F25CC76" w14:textId="61F350A1" w:rsidR="0088102E" w:rsidRPr="00C07127" w:rsidRDefault="0088102E" w:rsidP="00C07127">
      <w:pPr>
        <w:rPr>
          <w:b/>
        </w:rPr>
      </w:pPr>
      <w:r w:rsidRPr="00C07127">
        <w:rPr>
          <w:b/>
        </w:rPr>
        <w:lastRenderedPageBreak/>
        <w:t xml:space="preserve">Where did you find out about this course? </w:t>
      </w:r>
    </w:p>
    <w:p w14:paraId="4E69175D" w14:textId="6EC18D49" w:rsidR="0088102E" w:rsidRPr="0088102E" w:rsidRDefault="0088102E" w:rsidP="0088102E">
      <w:pPr>
        <w:rPr>
          <w:sz w:val="22"/>
        </w:rPr>
      </w:pPr>
      <w:r w:rsidRPr="0088102E">
        <w:rPr>
          <w:sz w:val="22"/>
        </w:rPr>
        <w:t>Eg (University of Leicester website, poster, Facebook Group, recommendation, Google search etc)</w:t>
      </w:r>
      <w:r w:rsidR="00B82CBC">
        <w:rPr>
          <w:sz w:val="22"/>
        </w:rPr>
        <w:t>.</w:t>
      </w:r>
      <w:r w:rsidRPr="0088102E">
        <w:rPr>
          <w:sz w:val="22"/>
        </w:rPr>
        <w:t xml:space="preserve"> Please give us much detail as possible, as we’d love to know how people are accessing the programme.</w:t>
      </w:r>
    </w:p>
    <w:tbl>
      <w:tblPr>
        <w:tblStyle w:val="TableGrid"/>
        <w:tblW w:w="0" w:type="auto"/>
        <w:tblLook w:val="04A0" w:firstRow="1" w:lastRow="0" w:firstColumn="1" w:lastColumn="0" w:noHBand="0" w:noVBand="1"/>
      </w:tblPr>
      <w:tblGrid>
        <w:gridCol w:w="9017"/>
      </w:tblGrid>
      <w:tr w:rsidR="006E1B21" w14:paraId="3A776A4C" w14:textId="77777777" w:rsidTr="006E1B21">
        <w:tc>
          <w:tcPr>
            <w:tcW w:w="9017" w:type="dxa"/>
          </w:tcPr>
          <w:p w14:paraId="316C028E" w14:textId="77777777" w:rsidR="006E1B21" w:rsidRDefault="006E1B21" w:rsidP="00357FED">
            <w:pPr>
              <w:spacing w:after="160" w:line="259" w:lineRule="auto"/>
              <w:rPr>
                <w:rFonts w:ascii="Calibri" w:eastAsia="Calibri" w:hAnsi="Calibri" w:cs="Times New Roman"/>
                <w:b/>
                <w:sz w:val="22"/>
                <w:szCs w:val="22"/>
              </w:rPr>
            </w:pPr>
          </w:p>
          <w:p w14:paraId="10D8F476" w14:textId="77777777" w:rsidR="006E1B21" w:rsidRDefault="006E1B21" w:rsidP="00357FED">
            <w:pPr>
              <w:spacing w:after="160" w:line="259" w:lineRule="auto"/>
              <w:rPr>
                <w:rFonts w:ascii="Calibri" w:eastAsia="Calibri" w:hAnsi="Calibri" w:cs="Times New Roman"/>
                <w:b/>
                <w:sz w:val="22"/>
                <w:szCs w:val="22"/>
              </w:rPr>
            </w:pPr>
          </w:p>
          <w:p w14:paraId="33721409" w14:textId="17AADC7A" w:rsidR="006E1B21" w:rsidRDefault="006E1B21" w:rsidP="00357FED">
            <w:pPr>
              <w:spacing w:after="160" w:line="259" w:lineRule="auto"/>
              <w:rPr>
                <w:rFonts w:ascii="Calibri" w:eastAsia="Calibri" w:hAnsi="Calibri" w:cs="Times New Roman"/>
                <w:b/>
                <w:sz w:val="22"/>
                <w:szCs w:val="22"/>
              </w:rPr>
            </w:pPr>
          </w:p>
        </w:tc>
      </w:tr>
    </w:tbl>
    <w:p w14:paraId="3BA1367D" w14:textId="08AFC39A" w:rsidR="00743F6C" w:rsidRDefault="00743F6C" w:rsidP="00357FED">
      <w:pPr>
        <w:spacing w:after="160" w:line="259" w:lineRule="auto"/>
        <w:rPr>
          <w:rFonts w:ascii="Calibri" w:eastAsia="Calibri" w:hAnsi="Calibri" w:cs="Times New Roman"/>
          <w:b/>
          <w:sz w:val="22"/>
          <w:szCs w:val="22"/>
        </w:rPr>
      </w:pPr>
    </w:p>
    <w:p w14:paraId="15231285" w14:textId="2C450B0F" w:rsidR="00B965C5" w:rsidRPr="00B965C5" w:rsidRDefault="00B965C5" w:rsidP="00357FED">
      <w:pPr>
        <w:spacing w:after="160" w:line="259" w:lineRule="auto"/>
        <w:rPr>
          <w:rFonts w:ascii="Calibri" w:hAnsi="Calibri" w:cs="Calibri"/>
          <w:b/>
          <w:bCs/>
          <w:sz w:val="22"/>
          <w:szCs w:val="22"/>
          <w:shd w:val="clear" w:color="auto" w:fill="FFFFFF"/>
        </w:rPr>
      </w:pPr>
      <w:r w:rsidRPr="00B965C5">
        <w:rPr>
          <w:rFonts w:ascii="Calibri" w:hAnsi="Calibri" w:cs="Calibri"/>
          <w:b/>
          <w:bCs/>
          <w:sz w:val="22"/>
          <w:szCs w:val="22"/>
          <w:shd w:val="clear" w:color="auto" w:fill="FFFFFF"/>
        </w:rPr>
        <w:t>Interview</w:t>
      </w:r>
    </w:p>
    <w:p w14:paraId="3B5E6C57" w14:textId="26FED7E8" w:rsidR="00743F6C" w:rsidRPr="00B965C5" w:rsidRDefault="00021389" w:rsidP="00357FED">
      <w:pPr>
        <w:spacing w:after="160" w:line="259" w:lineRule="auto"/>
        <w:rPr>
          <w:rFonts w:ascii="Calibri" w:eastAsia="Calibri" w:hAnsi="Calibri" w:cs="Times New Roman"/>
          <w:b/>
          <w:sz w:val="22"/>
          <w:szCs w:val="22"/>
        </w:rPr>
      </w:pPr>
      <w:r>
        <w:rPr>
          <w:rFonts w:ascii="Calibri" w:hAnsi="Calibri" w:cs="Calibri"/>
          <w:sz w:val="22"/>
          <w:szCs w:val="22"/>
          <w:shd w:val="clear" w:color="auto" w:fill="FFFFFF"/>
        </w:rPr>
        <w:t>Our preference is to</w:t>
      </w:r>
      <w:r w:rsidR="00B965C5" w:rsidRPr="00B965C5">
        <w:rPr>
          <w:rFonts w:ascii="Calibri" w:hAnsi="Calibri" w:cs="Calibri"/>
          <w:sz w:val="22"/>
          <w:szCs w:val="22"/>
          <w:shd w:val="clear" w:color="auto" w:fill="FFFFFF"/>
        </w:rPr>
        <w:t xml:space="preserve"> interview candidates face-to-face. When this is not possible, we will offer an online interview. Please indicate if you would be able to attend a face-to-face interview</w:t>
      </w:r>
      <w:r w:rsidR="00B965C5">
        <w:rPr>
          <w:rFonts w:ascii="Calibri" w:hAnsi="Calibri" w:cs="Calibri"/>
          <w:sz w:val="22"/>
          <w:szCs w:val="22"/>
          <w:shd w:val="clear" w:color="auto" w:fill="FFFFFF"/>
        </w:rPr>
        <w:t xml:space="preserve"> at the University of Leicester, University Road, LE1 7RH</w:t>
      </w:r>
      <w:r w:rsidR="00B965C5" w:rsidRPr="00B965C5">
        <w:rPr>
          <w:rFonts w:ascii="Calibri" w:hAnsi="Calibri" w:cs="Calibri"/>
          <w:sz w:val="22"/>
          <w:szCs w:val="22"/>
          <w:shd w:val="clear" w:color="auto" w:fill="FFFFFF"/>
        </w:rPr>
        <w:t>.</w:t>
      </w:r>
      <w:r w:rsidR="00B965C5">
        <w:rPr>
          <w:rFonts w:ascii="Calibri" w:hAnsi="Calibri" w:cs="Calibri"/>
          <w:sz w:val="22"/>
          <w:szCs w:val="22"/>
          <w:shd w:val="clear" w:color="auto" w:fill="FFFFFF"/>
        </w:rPr>
        <w:t xml:space="preserve"> </w:t>
      </w:r>
    </w:p>
    <w:p w14:paraId="3A17EF64" w14:textId="29F748C9" w:rsidR="00B965C5" w:rsidRPr="00357FED" w:rsidRDefault="00B965C5" w:rsidP="00B965C5">
      <w:pPr>
        <w:spacing w:after="160" w:line="259" w:lineRule="auto"/>
        <w:rPr>
          <w:rFonts w:ascii="Calibri" w:eastAsia="Calibri" w:hAnsi="Calibri" w:cs="Times New Roman"/>
          <w:sz w:val="22"/>
          <w:szCs w:val="22"/>
        </w:rPr>
      </w:pPr>
      <w:sdt>
        <w:sdtPr>
          <w:rPr>
            <w:rFonts w:ascii="Calibri" w:eastAsia="Calibri" w:hAnsi="Calibri" w:cs="Times New Roman"/>
            <w:sz w:val="22"/>
            <w:szCs w:val="22"/>
          </w:rPr>
          <w:id w:val="1968230567"/>
          <w14:checkbox>
            <w14:checked w14:val="0"/>
            <w14:checkedState w14:val="2612" w14:font="MS Gothic"/>
            <w14:uncheckedState w14:val="2610" w14:font="MS Gothic"/>
          </w14:checkbox>
        </w:sdtPr>
        <w:sdtContent>
          <w:r w:rsidRPr="00357FED">
            <w:rPr>
              <w:rFonts w:ascii="Segoe UI Symbol" w:eastAsia="Calibri" w:hAnsi="Segoe UI Symbol" w:cs="Segoe UI Symbol"/>
              <w:sz w:val="22"/>
              <w:szCs w:val="22"/>
            </w:rPr>
            <w:t>☐</w:t>
          </w:r>
        </w:sdtContent>
      </w:sdt>
      <w:r w:rsidRPr="00357FED">
        <w:rPr>
          <w:rFonts w:ascii="Calibri" w:eastAsia="Calibri" w:hAnsi="Calibri" w:cs="Times New Roman"/>
          <w:sz w:val="22"/>
          <w:szCs w:val="22"/>
        </w:rPr>
        <w:t xml:space="preserve">  </w:t>
      </w:r>
      <w:r>
        <w:rPr>
          <w:rFonts w:ascii="Calibri" w:eastAsia="Calibri" w:hAnsi="Calibri" w:cs="Times New Roman"/>
          <w:sz w:val="22"/>
          <w:szCs w:val="22"/>
        </w:rPr>
        <w:t>Yes</w:t>
      </w:r>
    </w:p>
    <w:p w14:paraId="40970C70" w14:textId="18F311C4" w:rsidR="00B965C5" w:rsidRDefault="00B965C5" w:rsidP="00B965C5">
      <w:pPr>
        <w:tabs>
          <w:tab w:val="left" w:pos="780"/>
        </w:tabs>
        <w:spacing w:after="160" w:line="259" w:lineRule="auto"/>
        <w:rPr>
          <w:rFonts w:ascii="Calibri" w:eastAsia="Calibri" w:hAnsi="Calibri" w:cs="Times New Roman"/>
          <w:sz w:val="22"/>
          <w:szCs w:val="22"/>
        </w:rPr>
      </w:pPr>
      <w:sdt>
        <w:sdtPr>
          <w:rPr>
            <w:rFonts w:ascii="Calibri" w:eastAsia="Calibri" w:hAnsi="Calibri" w:cs="Times New Roman"/>
            <w:sz w:val="22"/>
            <w:szCs w:val="22"/>
          </w:rPr>
          <w:id w:val="-81375559"/>
          <w14:checkbox>
            <w14:checked w14:val="0"/>
            <w14:checkedState w14:val="2612" w14:font="MS Gothic"/>
            <w14:uncheckedState w14:val="2610" w14:font="MS Gothic"/>
          </w14:checkbox>
        </w:sdtPr>
        <w:sdtContent>
          <w:r w:rsidRPr="00357FED">
            <w:rPr>
              <w:rFonts w:ascii="Segoe UI Symbol" w:eastAsia="Calibri" w:hAnsi="Segoe UI Symbol" w:cs="Segoe UI Symbol"/>
              <w:sz w:val="22"/>
              <w:szCs w:val="22"/>
            </w:rPr>
            <w:t>☐</w:t>
          </w:r>
        </w:sdtContent>
      </w:sdt>
      <w:r w:rsidRPr="00357FED">
        <w:rPr>
          <w:rFonts w:ascii="Calibri" w:eastAsia="Calibri" w:hAnsi="Calibri" w:cs="Times New Roman"/>
          <w:sz w:val="22"/>
          <w:szCs w:val="22"/>
        </w:rPr>
        <w:t xml:space="preserve">  </w:t>
      </w:r>
      <w:r>
        <w:rPr>
          <w:rFonts w:ascii="Calibri" w:eastAsia="Calibri" w:hAnsi="Calibri" w:cs="Times New Roman"/>
          <w:sz w:val="22"/>
          <w:szCs w:val="22"/>
        </w:rPr>
        <w:t>No</w:t>
      </w:r>
    </w:p>
    <w:p w14:paraId="2B03E30C" w14:textId="173FE0C5" w:rsidR="00B965C5" w:rsidRDefault="00B965C5" w:rsidP="00B965C5">
      <w:pPr>
        <w:tabs>
          <w:tab w:val="left" w:pos="780"/>
        </w:tabs>
        <w:spacing w:after="160" w:line="259" w:lineRule="auto"/>
        <w:rPr>
          <w:rFonts w:ascii="Calibri" w:eastAsia="Calibri" w:hAnsi="Calibri" w:cs="Times New Roman"/>
          <w:sz w:val="22"/>
          <w:szCs w:val="22"/>
        </w:rPr>
      </w:pPr>
    </w:p>
    <w:p w14:paraId="2D7419B0" w14:textId="30AB5A9D" w:rsidR="00E25A8C" w:rsidRPr="00E25A8C" w:rsidRDefault="00E25A8C" w:rsidP="00E25A8C">
      <w:pPr>
        <w:rPr>
          <w:b/>
          <w:bCs/>
          <w:sz w:val="20"/>
          <w:szCs w:val="20"/>
        </w:rPr>
      </w:pPr>
      <w:r w:rsidRPr="00E25A8C">
        <w:rPr>
          <w:b/>
          <w:bCs/>
          <w:sz w:val="22"/>
          <w:szCs w:val="22"/>
        </w:rPr>
        <w:t>Course fee</w:t>
      </w:r>
    </w:p>
    <w:p w14:paraId="5A0A41E3" w14:textId="384E1354" w:rsidR="00E25A8C" w:rsidRPr="00E25A8C" w:rsidRDefault="00E25A8C" w:rsidP="00E25A8C">
      <w:pPr>
        <w:rPr>
          <w:sz w:val="22"/>
          <w:szCs w:val="22"/>
        </w:rPr>
      </w:pPr>
      <w:r w:rsidRPr="00E25A8C">
        <w:rPr>
          <w:sz w:val="22"/>
          <w:szCs w:val="22"/>
        </w:rPr>
        <w:t>If you have previously attended a CELTA Taster Day, then £50 will be deducted from your co</w:t>
      </w:r>
      <w:r w:rsidRPr="00E25A8C">
        <w:rPr>
          <w:sz w:val="22"/>
          <w:szCs w:val="22"/>
        </w:rPr>
        <w:t>u</w:t>
      </w:r>
      <w:r w:rsidRPr="00E25A8C">
        <w:rPr>
          <w:sz w:val="22"/>
          <w:szCs w:val="22"/>
        </w:rPr>
        <w:t xml:space="preserve">rse fee. </w:t>
      </w:r>
    </w:p>
    <w:p w14:paraId="089E9287" w14:textId="77777777" w:rsidR="00E25A8C" w:rsidRPr="00B965C5" w:rsidRDefault="00E25A8C" w:rsidP="00B965C5">
      <w:pPr>
        <w:tabs>
          <w:tab w:val="left" w:pos="780"/>
        </w:tabs>
        <w:spacing w:after="160" w:line="259" w:lineRule="auto"/>
        <w:rPr>
          <w:rFonts w:ascii="Calibri" w:eastAsia="Calibri" w:hAnsi="Calibri" w:cs="Times New Roman"/>
          <w:sz w:val="22"/>
          <w:szCs w:val="22"/>
        </w:rPr>
      </w:pPr>
    </w:p>
    <w:p w14:paraId="12292D78" w14:textId="01DDF8DF" w:rsidR="00357FED" w:rsidRPr="00357FED" w:rsidRDefault="00357FED" w:rsidP="00357FED">
      <w:pPr>
        <w:spacing w:after="160" w:line="259" w:lineRule="auto"/>
        <w:rPr>
          <w:rFonts w:ascii="Calibri" w:eastAsia="Calibri" w:hAnsi="Calibri" w:cs="Times New Roman"/>
          <w:b/>
          <w:sz w:val="22"/>
          <w:szCs w:val="22"/>
        </w:rPr>
      </w:pPr>
      <w:r w:rsidRPr="00357FED">
        <w:rPr>
          <w:rFonts w:ascii="Calibri" w:eastAsia="Calibri" w:hAnsi="Calibri" w:cs="Times New Roman"/>
          <w:b/>
          <w:sz w:val="22"/>
          <w:szCs w:val="22"/>
        </w:rPr>
        <w:t>Privacy Notice</w:t>
      </w:r>
    </w:p>
    <w:p w14:paraId="50C21328" w14:textId="77777777" w:rsidR="00357FED" w:rsidRPr="00357FED" w:rsidRDefault="00021389" w:rsidP="00357FED">
      <w:pPr>
        <w:spacing w:after="160" w:line="259" w:lineRule="auto"/>
        <w:rPr>
          <w:rFonts w:ascii="Calibri" w:eastAsia="Calibri" w:hAnsi="Calibri" w:cs="Times New Roman"/>
          <w:sz w:val="22"/>
          <w:szCs w:val="22"/>
        </w:rPr>
      </w:pPr>
      <w:sdt>
        <w:sdtPr>
          <w:rPr>
            <w:rFonts w:ascii="Calibri" w:eastAsia="Calibri" w:hAnsi="Calibri" w:cs="Times New Roman"/>
            <w:sz w:val="22"/>
            <w:szCs w:val="22"/>
          </w:rPr>
          <w:id w:val="1973175142"/>
          <w14:checkbox>
            <w14:checked w14:val="0"/>
            <w14:checkedState w14:val="2612" w14:font="MS Gothic"/>
            <w14:uncheckedState w14:val="2610" w14:font="MS Gothic"/>
          </w14:checkbox>
        </w:sdtPr>
        <w:sdtEndPr/>
        <w:sdtContent>
          <w:r w:rsidR="00357FED" w:rsidRPr="00357FED">
            <w:rPr>
              <w:rFonts w:ascii="Segoe UI Symbol" w:eastAsia="Calibri" w:hAnsi="Segoe UI Symbol" w:cs="Segoe UI Symbol"/>
              <w:sz w:val="22"/>
              <w:szCs w:val="22"/>
            </w:rPr>
            <w:t>☐</w:t>
          </w:r>
        </w:sdtContent>
      </w:sdt>
      <w:r w:rsidR="00357FED" w:rsidRPr="00357FED">
        <w:rPr>
          <w:rFonts w:ascii="Calibri" w:eastAsia="Calibri" w:hAnsi="Calibri" w:cs="Times New Roman"/>
          <w:sz w:val="22"/>
          <w:szCs w:val="22"/>
        </w:rPr>
        <w:t xml:space="preserve">  I confirm I am aged 18 or over  </w:t>
      </w:r>
    </w:p>
    <w:p w14:paraId="4065D912" w14:textId="77777777" w:rsidR="00357FED" w:rsidRPr="00357FED" w:rsidRDefault="00021389" w:rsidP="00357FED">
      <w:pPr>
        <w:tabs>
          <w:tab w:val="left" w:pos="780"/>
        </w:tabs>
        <w:spacing w:after="160" w:line="259" w:lineRule="auto"/>
        <w:rPr>
          <w:rFonts w:ascii="Calibri" w:eastAsia="Calibri" w:hAnsi="Calibri" w:cs="Times New Roman"/>
          <w:sz w:val="22"/>
          <w:szCs w:val="22"/>
        </w:rPr>
      </w:pPr>
      <w:sdt>
        <w:sdtPr>
          <w:rPr>
            <w:rFonts w:ascii="Calibri" w:eastAsia="Calibri" w:hAnsi="Calibri" w:cs="Times New Roman"/>
            <w:sz w:val="22"/>
            <w:szCs w:val="22"/>
          </w:rPr>
          <w:id w:val="-1879002169"/>
          <w14:checkbox>
            <w14:checked w14:val="0"/>
            <w14:checkedState w14:val="2612" w14:font="MS Gothic"/>
            <w14:uncheckedState w14:val="2610" w14:font="MS Gothic"/>
          </w14:checkbox>
        </w:sdtPr>
        <w:sdtEndPr/>
        <w:sdtContent>
          <w:r w:rsidR="00357FED" w:rsidRPr="00357FED">
            <w:rPr>
              <w:rFonts w:ascii="Segoe UI Symbol" w:eastAsia="Calibri" w:hAnsi="Segoe UI Symbol" w:cs="Segoe UI Symbol"/>
              <w:sz w:val="22"/>
              <w:szCs w:val="22"/>
            </w:rPr>
            <w:t>☐</w:t>
          </w:r>
        </w:sdtContent>
      </w:sdt>
      <w:r w:rsidR="00357FED" w:rsidRPr="00357FED">
        <w:rPr>
          <w:rFonts w:ascii="Calibri" w:eastAsia="Calibri" w:hAnsi="Calibri" w:cs="Times New Roman"/>
          <w:sz w:val="22"/>
          <w:szCs w:val="22"/>
        </w:rPr>
        <w:t xml:space="preserve">  I am happy for you to contact me by email  </w:t>
      </w:r>
    </w:p>
    <w:p w14:paraId="1E4564D4" w14:textId="6739D1F6" w:rsidR="00357FED" w:rsidRPr="00357FED" w:rsidRDefault="00021389" w:rsidP="00357FED">
      <w:pPr>
        <w:spacing w:after="160" w:line="259" w:lineRule="auto"/>
        <w:rPr>
          <w:rFonts w:ascii="Calibri" w:eastAsia="Calibri" w:hAnsi="Calibri" w:cs="Times New Roman"/>
          <w:sz w:val="22"/>
          <w:szCs w:val="22"/>
        </w:rPr>
      </w:pPr>
      <w:sdt>
        <w:sdtPr>
          <w:rPr>
            <w:rFonts w:ascii="Calibri" w:eastAsia="Calibri" w:hAnsi="Calibri" w:cs="Times New Roman"/>
            <w:sz w:val="22"/>
            <w:szCs w:val="22"/>
          </w:rPr>
          <w:id w:val="1147706804"/>
          <w14:checkbox>
            <w14:checked w14:val="0"/>
            <w14:checkedState w14:val="2612" w14:font="MS Gothic"/>
            <w14:uncheckedState w14:val="2610" w14:font="MS Gothic"/>
          </w14:checkbox>
        </w:sdtPr>
        <w:sdtEndPr/>
        <w:sdtContent>
          <w:r w:rsidR="00357FED" w:rsidRPr="00357FED">
            <w:rPr>
              <w:rFonts w:ascii="Segoe UI Symbol" w:eastAsia="Calibri" w:hAnsi="Segoe UI Symbol" w:cs="Segoe UI Symbol"/>
              <w:sz w:val="22"/>
              <w:szCs w:val="22"/>
            </w:rPr>
            <w:t>☐</w:t>
          </w:r>
        </w:sdtContent>
      </w:sdt>
      <w:r w:rsidR="00357FED" w:rsidRPr="00357FED">
        <w:rPr>
          <w:rFonts w:ascii="Calibri" w:eastAsia="Calibri" w:hAnsi="Calibri" w:cs="Times New Roman"/>
          <w:sz w:val="22"/>
          <w:szCs w:val="22"/>
        </w:rPr>
        <w:t xml:space="preserve">  By providing this data you are agreeing to the University of Leicester processing your data. We may use it to contact you by your chosen communication methods about information we believe is relevant to your course. We will also use it for reporting and internal filtering purposes in order to ensure the information we send is relevant to you. It will not be disclosed to external organisations. Your personal information will be kept in a secure database in line with our data retention policy. You have the right to request a copy of the information that we hold about you. You may also ask us to correct or remove any information you think is inaccurate. Please get in touch to request this information or ask for a correction. You can also email us to request that the personal information you supplied is no longer used in this way, if you would like us to delete your information from our records and/or if you wish to transfer your data elsewhere. For more information on how the University uses your personal data, please read our privacy policy or contact our Data Protection Officer. If you believe that the University is not fully complying with data protection requirements, you have the right to make a complaint to the Information Commissioner’s Office. I accept the privacy statement</w:t>
      </w:r>
      <w:r w:rsidR="00357FED">
        <w:rPr>
          <w:rFonts w:ascii="Calibri" w:eastAsia="Calibri" w:hAnsi="Calibri" w:cs="Times New Roman"/>
          <w:sz w:val="22"/>
          <w:szCs w:val="22"/>
        </w:rPr>
        <w:t>.</w:t>
      </w:r>
    </w:p>
    <w:p w14:paraId="30DA8A29" w14:textId="77777777" w:rsidR="00365063" w:rsidRDefault="00021389" w:rsidP="00365063">
      <w:pPr>
        <w:rPr>
          <w:sz w:val="22"/>
          <w:szCs w:val="22"/>
        </w:rPr>
      </w:pPr>
      <w:sdt>
        <w:sdtPr>
          <w:rPr>
            <w:sz w:val="22"/>
            <w:szCs w:val="22"/>
          </w:rPr>
          <w:id w:val="400723235"/>
          <w14:checkbox>
            <w14:checked w14:val="0"/>
            <w14:checkedState w14:val="2612" w14:font="MS Gothic"/>
            <w14:uncheckedState w14:val="2610" w14:font="MS Gothic"/>
          </w14:checkbox>
        </w:sdtPr>
        <w:sdtEndPr/>
        <w:sdtContent>
          <w:r w:rsidR="00365063">
            <w:rPr>
              <w:rFonts w:ascii="Segoe UI Symbol" w:hAnsi="Segoe UI Symbol"/>
              <w:sz w:val="22"/>
              <w:szCs w:val="22"/>
            </w:rPr>
            <w:t>☐</w:t>
          </w:r>
        </w:sdtContent>
      </w:sdt>
      <w:r w:rsidR="00365063">
        <w:rPr>
          <w:sz w:val="22"/>
          <w:szCs w:val="22"/>
        </w:rPr>
        <w:t xml:space="preserve">  I am happy to be contacted in the future for a testimonial - specifically about how the CELTA course has helped me in my teaching career. </w:t>
      </w:r>
    </w:p>
    <w:p w14:paraId="4AF306F5" w14:textId="77777777" w:rsidR="00365063" w:rsidRDefault="00021389" w:rsidP="00365063">
      <w:pPr>
        <w:rPr>
          <w:sz w:val="22"/>
          <w:szCs w:val="22"/>
        </w:rPr>
      </w:pPr>
      <w:sdt>
        <w:sdtPr>
          <w:rPr>
            <w:sz w:val="22"/>
            <w:szCs w:val="22"/>
          </w:rPr>
          <w:id w:val="2126735592"/>
          <w14:checkbox>
            <w14:checked w14:val="0"/>
            <w14:checkedState w14:val="2612" w14:font="MS Gothic"/>
            <w14:uncheckedState w14:val="2610" w14:font="MS Gothic"/>
          </w14:checkbox>
        </w:sdtPr>
        <w:sdtEndPr/>
        <w:sdtContent>
          <w:r w:rsidR="00365063">
            <w:rPr>
              <w:rFonts w:ascii="Segoe UI Symbol" w:hAnsi="Segoe UI Symbol"/>
              <w:sz w:val="22"/>
              <w:szCs w:val="22"/>
            </w:rPr>
            <w:t>☐</w:t>
          </w:r>
        </w:sdtContent>
      </w:sdt>
      <w:r w:rsidR="00365063">
        <w:rPr>
          <w:sz w:val="22"/>
          <w:szCs w:val="22"/>
        </w:rPr>
        <w:t>  I am happy to receive emails about future CELTA opportunities such as Taster days for Teaching English to Refugees and other CELTA linked events.</w:t>
      </w:r>
    </w:p>
    <w:p w14:paraId="34665794" w14:textId="77777777" w:rsidR="00743F6C" w:rsidRDefault="00743F6C" w:rsidP="009638E4"/>
    <w:p w14:paraId="62F5952B" w14:textId="61B92C49" w:rsidR="009638E4" w:rsidRPr="006E1B21" w:rsidRDefault="009638E4" w:rsidP="009638E4">
      <w:pPr>
        <w:tabs>
          <w:tab w:val="left" w:pos="1410"/>
        </w:tabs>
        <w:rPr>
          <w:b/>
          <w:sz w:val="22"/>
        </w:rPr>
      </w:pPr>
      <w:r w:rsidRPr="006E1B21">
        <w:rPr>
          <w:b/>
          <w:sz w:val="22"/>
        </w:rPr>
        <w:t xml:space="preserve">Please return this completed form </w:t>
      </w:r>
      <w:r w:rsidR="00611E0C" w:rsidRPr="006E1B21">
        <w:rPr>
          <w:b/>
          <w:sz w:val="22"/>
        </w:rPr>
        <w:t xml:space="preserve">to </w:t>
      </w:r>
      <w:hyperlink r:id="rId14" w:history="1">
        <w:r w:rsidR="00EE205B" w:rsidRPr="006E1B21">
          <w:rPr>
            <w:rStyle w:val="Hyperlink"/>
            <w:b/>
            <w:sz w:val="22"/>
          </w:rPr>
          <w:t>cite.celta@le.ac.uk</w:t>
        </w:r>
      </w:hyperlink>
      <w:r w:rsidR="006E1B21">
        <w:rPr>
          <w:b/>
          <w:sz w:val="22"/>
        </w:rPr>
        <w:t>.</w:t>
      </w:r>
    </w:p>
    <w:p w14:paraId="026880EB" w14:textId="77777777" w:rsidR="009638E4" w:rsidRPr="006E1B21" w:rsidRDefault="00611E0C" w:rsidP="009638E4">
      <w:pPr>
        <w:tabs>
          <w:tab w:val="left" w:pos="1410"/>
        </w:tabs>
        <w:rPr>
          <w:b/>
          <w:sz w:val="22"/>
        </w:rPr>
      </w:pPr>
      <w:r w:rsidRPr="006E1B21">
        <w:rPr>
          <w:b/>
          <w:sz w:val="22"/>
        </w:rPr>
        <w:t>You will receive a notification that your application has been received within 72 hours.</w:t>
      </w:r>
    </w:p>
    <w:p w14:paraId="7E26793B" w14:textId="40B5283E" w:rsidR="00611E0C" w:rsidRPr="009638E4" w:rsidRDefault="006E1B21" w:rsidP="009638E4">
      <w:pPr>
        <w:tabs>
          <w:tab w:val="left" w:pos="1410"/>
        </w:tabs>
      </w:pPr>
      <w:r>
        <w:rPr>
          <w:b/>
          <w:sz w:val="22"/>
        </w:rPr>
        <w:t>Thank you for your application</w:t>
      </w:r>
    </w:p>
    <w:sectPr w:rsidR="00611E0C" w:rsidRPr="009638E4" w:rsidSect="002A47A5">
      <w:headerReference w:type="default" r:id="rId15"/>
      <w:pgSz w:w="11907" w:h="16839" w:code="9"/>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05B1" w14:textId="77777777" w:rsidR="001114CA" w:rsidRDefault="001114CA" w:rsidP="00C55603">
      <w:pPr>
        <w:spacing w:after="0"/>
      </w:pPr>
      <w:r>
        <w:separator/>
      </w:r>
    </w:p>
  </w:endnote>
  <w:endnote w:type="continuationSeparator" w:id="0">
    <w:p w14:paraId="5EAA2A33" w14:textId="77777777" w:rsidR="001114CA" w:rsidRDefault="001114CA" w:rsidP="00C55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97A6" w14:textId="77777777" w:rsidR="001114CA" w:rsidRDefault="001114CA" w:rsidP="00C55603">
      <w:pPr>
        <w:spacing w:after="0"/>
      </w:pPr>
      <w:r>
        <w:separator/>
      </w:r>
    </w:p>
  </w:footnote>
  <w:footnote w:type="continuationSeparator" w:id="0">
    <w:p w14:paraId="57F053E6" w14:textId="77777777" w:rsidR="001114CA" w:rsidRDefault="001114CA" w:rsidP="00C556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906"/>
      <w:gridCol w:w="1121"/>
    </w:tblGrid>
    <w:tr w:rsidR="00B84E66" w:rsidRPr="00BE5639" w14:paraId="2C3780E7" w14:textId="77777777" w:rsidTr="00C07127">
      <w:trPr>
        <w:trHeight w:val="288"/>
      </w:trPr>
      <w:tc>
        <w:tcPr>
          <w:tcW w:w="7906" w:type="dxa"/>
        </w:tcPr>
        <w:p w14:paraId="47F19B68" w14:textId="55B6BB90" w:rsidR="00B84E66" w:rsidRPr="00BE5639" w:rsidRDefault="00B01EBE" w:rsidP="00793EC2">
          <w:pPr>
            <w:pStyle w:val="Header"/>
            <w:tabs>
              <w:tab w:val="clear" w:pos="4513"/>
              <w:tab w:val="left" w:pos="4350"/>
              <w:tab w:val="right" w:pos="7745"/>
            </w:tabs>
            <w:rPr>
              <w:rFonts w:eastAsiaTheme="majorEastAsia" w:cstheme="majorBidi"/>
            </w:rPr>
          </w:pPr>
          <w:r w:rsidRPr="00B01EBE">
            <w:rPr>
              <w:rFonts w:eastAsiaTheme="majorEastAsia" w:cstheme="majorBidi"/>
              <w:noProof/>
              <w:lang w:eastAsia="en-GB"/>
            </w:rPr>
            <mc:AlternateContent>
              <mc:Choice Requires="wps">
                <w:drawing>
                  <wp:anchor distT="45720" distB="45720" distL="114300" distR="114300" simplePos="0" relativeHeight="251662336" behindDoc="0" locked="0" layoutInCell="1" allowOverlap="1" wp14:anchorId="2EF15956" wp14:editId="0E8DA926">
                    <wp:simplePos x="0" y="0"/>
                    <wp:positionH relativeFrom="column">
                      <wp:posOffset>1539935</wp:posOffset>
                    </wp:positionH>
                    <wp:positionV relativeFrom="page">
                      <wp:posOffset>563</wp:posOffset>
                    </wp:positionV>
                    <wp:extent cx="1621155" cy="431165"/>
                    <wp:effectExtent l="0" t="0" r="0" b="6985"/>
                    <wp:wrapThrough wrapText="bothSides">
                      <wp:wrapPolygon edited="0">
                        <wp:start x="0" y="0"/>
                        <wp:lineTo x="0" y="20996"/>
                        <wp:lineTo x="21321" y="20996"/>
                        <wp:lineTo x="2132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31165"/>
                            </a:xfrm>
                            <a:prstGeom prst="rect">
                              <a:avLst/>
                            </a:prstGeom>
                            <a:solidFill>
                              <a:srgbClr val="FFFFFF"/>
                            </a:solidFill>
                            <a:ln w="9525">
                              <a:noFill/>
                              <a:miter lim="800000"/>
                              <a:headEnd/>
                              <a:tailEnd/>
                            </a:ln>
                          </wps:spPr>
                          <wps:txbx>
                            <w:txbxContent>
                              <w:p w14:paraId="59F58C53" w14:textId="77777777" w:rsidR="00B01EBE" w:rsidRPr="00B01EBE" w:rsidRDefault="00B01EBE" w:rsidP="00B01EBE">
                                <w:pPr>
                                  <w:pStyle w:val="TableParagraph"/>
                                  <w:spacing w:line="225" w:lineRule="exact"/>
                                  <w:ind w:right="0"/>
                                  <w:jc w:val="left"/>
                                  <w:rPr>
                                    <w:b/>
                                  </w:rPr>
                                </w:pPr>
                                <w:r w:rsidRPr="00B01EBE">
                                  <w:rPr>
                                    <w:b/>
                                  </w:rPr>
                                  <w:t>Centre</w:t>
                                </w:r>
                                <w:r w:rsidRPr="00B01EBE">
                                  <w:rPr>
                                    <w:b/>
                                    <w:spacing w:val="-4"/>
                                  </w:rPr>
                                  <w:t xml:space="preserve"> </w:t>
                                </w:r>
                                <w:r w:rsidRPr="00B01EBE">
                                  <w:rPr>
                                    <w:b/>
                                  </w:rPr>
                                  <w:t>for</w:t>
                                </w:r>
                                <w:r w:rsidRPr="00B01EBE">
                                  <w:rPr>
                                    <w:b/>
                                    <w:spacing w:val="-4"/>
                                  </w:rPr>
                                  <w:t xml:space="preserve"> </w:t>
                                </w:r>
                                <w:r w:rsidRPr="00B01EBE">
                                  <w:rPr>
                                    <w:b/>
                                  </w:rPr>
                                  <w:t>International</w:t>
                                </w:r>
                              </w:p>
                              <w:p w14:paraId="3C152757" w14:textId="77777777" w:rsidR="00B01EBE" w:rsidRPr="00B01EBE" w:rsidRDefault="00B01EBE" w:rsidP="00B01EBE">
                                <w:pPr>
                                  <w:rPr>
                                    <w:sz w:val="22"/>
                                    <w:szCs w:val="22"/>
                                  </w:rPr>
                                </w:pPr>
                                <w:r w:rsidRPr="00B01EBE">
                                  <w:rPr>
                                    <w:b/>
                                    <w:sz w:val="22"/>
                                    <w:szCs w:val="22"/>
                                  </w:rPr>
                                  <w:t>Training</w:t>
                                </w:r>
                                <w:r w:rsidRPr="00B01EBE">
                                  <w:rPr>
                                    <w:b/>
                                    <w:spacing w:val="-5"/>
                                    <w:sz w:val="22"/>
                                    <w:szCs w:val="22"/>
                                  </w:rPr>
                                  <w:t xml:space="preserve"> </w:t>
                                </w:r>
                                <w:r w:rsidRPr="00B01EBE">
                                  <w:rPr>
                                    <w:b/>
                                    <w:sz w:val="22"/>
                                    <w:szCs w:val="22"/>
                                  </w:rPr>
                                  <w:t>and</w:t>
                                </w:r>
                                <w:r w:rsidRPr="00B01EBE">
                                  <w:rPr>
                                    <w:b/>
                                    <w:spacing w:val="-6"/>
                                    <w:sz w:val="22"/>
                                    <w:szCs w:val="22"/>
                                  </w:rPr>
                                  <w:t xml:space="preserve"> </w:t>
                                </w:r>
                                <w:r w:rsidRPr="00B01EBE">
                                  <w:rPr>
                                    <w:b/>
                                    <w:sz w:val="22"/>
                                    <w:szCs w:val="22"/>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15956" id="_x0000_t202" coordsize="21600,21600" o:spt="202" path="m,l,21600r21600,l21600,xe">
                    <v:stroke joinstyle="miter"/>
                    <v:path gradientshapeok="t" o:connecttype="rect"/>
                  </v:shapetype>
                  <v:shape id="Text Box 2" o:spid="_x0000_s1026" type="#_x0000_t202" style="position:absolute;margin-left:121.25pt;margin-top:.05pt;width:127.65pt;height:3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" stroked="f">
                    <v:textbox>
                      <w:txbxContent>
                        <w:p w14:paraId="59F58C53" w14:textId="77777777" w:rsidR="00B01EBE" w:rsidRPr="00B01EBE" w:rsidRDefault="00B01EBE" w:rsidP="00B01EBE">
                          <w:pPr>
                            <w:pStyle w:val="TableParagraph"/>
                            <w:spacing w:line="225" w:lineRule="exact"/>
                            <w:ind w:right="0"/>
                            <w:jc w:val="left"/>
                            <w:rPr>
                              <w:b/>
                            </w:rPr>
                          </w:pPr>
                          <w:r w:rsidRPr="00B01EBE">
                            <w:rPr>
                              <w:b/>
                            </w:rPr>
                            <w:t>Centre</w:t>
                          </w:r>
                          <w:r w:rsidRPr="00B01EBE">
                            <w:rPr>
                              <w:b/>
                              <w:spacing w:val="-4"/>
                            </w:rPr>
                            <w:t xml:space="preserve"> </w:t>
                          </w:r>
                          <w:r w:rsidRPr="00B01EBE">
                            <w:rPr>
                              <w:b/>
                            </w:rPr>
                            <w:t>for</w:t>
                          </w:r>
                          <w:r w:rsidRPr="00B01EBE">
                            <w:rPr>
                              <w:b/>
                              <w:spacing w:val="-4"/>
                            </w:rPr>
                            <w:t xml:space="preserve"> </w:t>
                          </w:r>
                          <w:r w:rsidRPr="00B01EBE">
                            <w:rPr>
                              <w:b/>
                            </w:rPr>
                            <w:t>International</w:t>
                          </w:r>
                        </w:p>
                        <w:p w14:paraId="3C152757" w14:textId="77777777" w:rsidR="00B01EBE" w:rsidRPr="00B01EBE" w:rsidRDefault="00B01EBE" w:rsidP="00B01EBE">
                          <w:pPr>
                            <w:rPr>
                              <w:sz w:val="22"/>
                              <w:szCs w:val="22"/>
                            </w:rPr>
                          </w:pPr>
                          <w:r w:rsidRPr="00B01EBE">
                            <w:rPr>
                              <w:b/>
                              <w:sz w:val="22"/>
                              <w:szCs w:val="22"/>
                            </w:rPr>
                            <w:t>Training</w:t>
                          </w:r>
                          <w:r w:rsidRPr="00B01EBE">
                            <w:rPr>
                              <w:b/>
                              <w:spacing w:val="-5"/>
                              <w:sz w:val="22"/>
                              <w:szCs w:val="22"/>
                            </w:rPr>
                            <w:t xml:space="preserve"> </w:t>
                          </w:r>
                          <w:r w:rsidRPr="00B01EBE">
                            <w:rPr>
                              <w:b/>
                              <w:sz w:val="22"/>
                              <w:szCs w:val="22"/>
                            </w:rPr>
                            <w:t>and</w:t>
                          </w:r>
                          <w:r w:rsidRPr="00B01EBE">
                            <w:rPr>
                              <w:b/>
                              <w:spacing w:val="-6"/>
                              <w:sz w:val="22"/>
                              <w:szCs w:val="22"/>
                            </w:rPr>
                            <w:t xml:space="preserve"> </w:t>
                          </w:r>
                          <w:r w:rsidRPr="00B01EBE">
                            <w:rPr>
                              <w:b/>
                              <w:sz w:val="22"/>
                              <w:szCs w:val="22"/>
                            </w:rPr>
                            <w:t>Education</w:t>
                          </w:r>
                        </w:p>
                      </w:txbxContent>
                    </v:textbox>
                    <w10:wrap type="through" anchory="page"/>
                  </v:shape>
                </w:pict>
              </mc:Fallback>
            </mc:AlternateContent>
          </w:r>
          <w:r w:rsidRPr="003E7004">
            <w:rPr>
              <w:noProof/>
              <w:lang w:eastAsia="en-GB"/>
            </w:rPr>
            <w:drawing>
              <wp:anchor distT="0" distB="0" distL="114300" distR="114300" simplePos="0" relativeHeight="251660288" behindDoc="0" locked="0" layoutInCell="1" allowOverlap="1" wp14:anchorId="10E0589A" wp14:editId="34C61CE3">
                <wp:simplePos x="0" y="0"/>
                <wp:positionH relativeFrom="margin">
                  <wp:posOffset>-73025</wp:posOffset>
                </wp:positionH>
                <wp:positionV relativeFrom="topMargin">
                  <wp:posOffset>264</wp:posOffset>
                </wp:positionV>
                <wp:extent cx="1535430" cy="410210"/>
                <wp:effectExtent l="0" t="0" r="7620" b="8890"/>
                <wp:wrapThrough wrapText="bothSides">
                  <wp:wrapPolygon edited="0">
                    <wp:start x="0" y="0"/>
                    <wp:lineTo x="0" y="15046"/>
                    <wp:lineTo x="1072" y="20062"/>
                    <wp:lineTo x="1340" y="21065"/>
                    <wp:lineTo x="3216" y="21065"/>
                    <wp:lineTo x="21439" y="17053"/>
                    <wp:lineTo x="21439" y="3009"/>
                    <wp:lineTo x="20367" y="2006"/>
                    <wp:lineTo x="50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5430" cy="410210"/>
                        </a:xfrm>
                        <a:prstGeom prst="rect">
                          <a:avLst/>
                        </a:prstGeom>
                        <a:noFill/>
                        <a:ln w="9525">
                          <a:noFill/>
                          <a:miter lim="800000"/>
                          <a:headEnd/>
                          <a:tailEnd/>
                        </a:ln>
                      </pic:spPr>
                    </pic:pic>
                  </a:graphicData>
                </a:graphic>
                <wp14:sizeRelV relativeFrom="margin">
                  <wp14:pctHeight>0</wp14:pctHeight>
                </wp14:sizeRelV>
              </wp:anchor>
            </w:drawing>
          </w:r>
        </w:p>
      </w:tc>
      <w:tc>
        <w:tcPr>
          <w:tcW w:w="1121" w:type="dxa"/>
        </w:tcPr>
        <w:p w14:paraId="1AE3B22F" w14:textId="1E05447D" w:rsidR="00B84E66" w:rsidRPr="00BE5639" w:rsidRDefault="00B84E66" w:rsidP="00B84E66">
          <w:pPr>
            <w:pStyle w:val="Header"/>
            <w:rPr>
              <w:rFonts w:eastAsiaTheme="majorEastAsia" w:cstheme="majorBidi"/>
              <w:b/>
              <w:bCs/>
              <w:color w:val="4F81BD" w:themeColor="accent1"/>
            </w:rPr>
          </w:pPr>
        </w:p>
      </w:tc>
    </w:tr>
  </w:tbl>
  <w:p w14:paraId="6858F0DD" w14:textId="728AE66C" w:rsidR="00B84E66" w:rsidRDefault="00B84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F4"/>
    <w:multiLevelType w:val="hybridMultilevel"/>
    <w:tmpl w:val="E152CAA0"/>
    <w:lvl w:ilvl="0" w:tplc="104ED130">
      <w:start w:val="1"/>
      <w:numFmt w:val="lowerLetter"/>
      <w:lvlText w:val="%1."/>
      <w:lvlJc w:val="left"/>
      <w:pPr>
        <w:ind w:left="1080" w:hanging="360"/>
      </w:pPr>
      <w:rPr>
        <w:rFonts w:hint="default"/>
        <w:b w:val="0"/>
        <w:i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AC6CF7"/>
    <w:multiLevelType w:val="hybridMultilevel"/>
    <w:tmpl w:val="C90A238E"/>
    <w:lvl w:ilvl="0" w:tplc="DF58B59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75147"/>
    <w:multiLevelType w:val="hybridMultilevel"/>
    <w:tmpl w:val="58F419CC"/>
    <w:lvl w:ilvl="0" w:tplc="B9EE96B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7B79E4"/>
    <w:multiLevelType w:val="hybridMultilevel"/>
    <w:tmpl w:val="CCCE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13FFB"/>
    <w:multiLevelType w:val="hybridMultilevel"/>
    <w:tmpl w:val="018E1DBE"/>
    <w:lvl w:ilvl="0" w:tplc="D28A6E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3E7AC5"/>
    <w:multiLevelType w:val="hybridMultilevel"/>
    <w:tmpl w:val="CAFCA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AA608D"/>
    <w:multiLevelType w:val="hybridMultilevel"/>
    <w:tmpl w:val="81DE8A52"/>
    <w:lvl w:ilvl="0" w:tplc="104ED130">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BA348E"/>
    <w:multiLevelType w:val="hybridMultilevel"/>
    <w:tmpl w:val="3824341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97"/>
    <w:rsid w:val="000160F8"/>
    <w:rsid w:val="00021389"/>
    <w:rsid w:val="0003139B"/>
    <w:rsid w:val="00033EDE"/>
    <w:rsid w:val="00041F37"/>
    <w:rsid w:val="000512C7"/>
    <w:rsid w:val="00071013"/>
    <w:rsid w:val="0008074A"/>
    <w:rsid w:val="000830E9"/>
    <w:rsid w:val="00085ACB"/>
    <w:rsid w:val="000A22B9"/>
    <w:rsid w:val="000A274F"/>
    <w:rsid w:val="000B0BD1"/>
    <w:rsid w:val="000B2543"/>
    <w:rsid w:val="000B393B"/>
    <w:rsid w:val="000C1A77"/>
    <w:rsid w:val="000C6132"/>
    <w:rsid w:val="000D0133"/>
    <w:rsid w:val="000E60E5"/>
    <w:rsid w:val="001114CA"/>
    <w:rsid w:val="001155F2"/>
    <w:rsid w:val="0012210F"/>
    <w:rsid w:val="00133128"/>
    <w:rsid w:val="00134C84"/>
    <w:rsid w:val="0014130B"/>
    <w:rsid w:val="00157FC0"/>
    <w:rsid w:val="00162605"/>
    <w:rsid w:val="00176288"/>
    <w:rsid w:val="001832D6"/>
    <w:rsid w:val="00185D35"/>
    <w:rsid w:val="00187958"/>
    <w:rsid w:val="001930AE"/>
    <w:rsid w:val="00195310"/>
    <w:rsid w:val="001A26C4"/>
    <w:rsid w:val="001A4F1E"/>
    <w:rsid w:val="001B1871"/>
    <w:rsid w:val="001C36F4"/>
    <w:rsid w:val="001D48A4"/>
    <w:rsid w:val="001F660B"/>
    <w:rsid w:val="002252F0"/>
    <w:rsid w:val="002310B0"/>
    <w:rsid w:val="002361C8"/>
    <w:rsid w:val="002405A6"/>
    <w:rsid w:val="002458D6"/>
    <w:rsid w:val="00270346"/>
    <w:rsid w:val="0027055E"/>
    <w:rsid w:val="002A47A5"/>
    <w:rsid w:val="002A7295"/>
    <w:rsid w:val="002C4F62"/>
    <w:rsid w:val="002C657D"/>
    <w:rsid w:val="002D6FA1"/>
    <w:rsid w:val="002D78ED"/>
    <w:rsid w:val="002E0967"/>
    <w:rsid w:val="002E7E1F"/>
    <w:rsid w:val="00300DB0"/>
    <w:rsid w:val="00325D81"/>
    <w:rsid w:val="00342733"/>
    <w:rsid w:val="00353794"/>
    <w:rsid w:val="00357FED"/>
    <w:rsid w:val="00365063"/>
    <w:rsid w:val="00377DD4"/>
    <w:rsid w:val="003803CF"/>
    <w:rsid w:val="00382A62"/>
    <w:rsid w:val="00390A13"/>
    <w:rsid w:val="00391C3E"/>
    <w:rsid w:val="003928AA"/>
    <w:rsid w:val="003A75F6"/>
    <w:rsid w:val="003B6E5D"/>
    <w:rsid w:val="003C0A13"/>
    <w:rsid w:val="003C746A"/>
    <w:rsid w:val="003D0359"/>
    <w:rsid w:val="003E3761"/>
    <w:rsid w:val="003E5806"/>
    <w:rsid w:val="0040161D"/>
    <w:rsid w:val="00412AA0"/>
    <w:rsid w:val="00456727"/>
    <w:rsid w:val="004606D9"/>
    <w:rsid w:val="00466AF9"/>
    <w:rsid w:val="0047556C"/>
    <w:rsid w:val="00484E87"/>
    <w:rsid w:val="00486508"/>
    <w:rsid w:val="00492852"/>
    <w:rsid w:val="004A72CA"/>
    <w:rsid w:val="004C22FA"/>
    <w:rsid w:val="00517701"/>
    <w:rsid w:val="00517E13"/>
    <w:rsid w:val="00521B8A"/>
    <w:rsid w:val="005261A1"/>
    <w:rsid w:val="00530156"/>
    <w:rsid w:val="0056079B"/>
    <w:rsid w:val="005611B6"/>
    <w:rsid w:val="0056316A"/>
    <w:rsid w:val="00567A6A"/>
    <w:rsid w:val="00591F1F"/>
    <w:rsid w:val="00594CF5"/>
    <w:rsid w:val="005B75D4"/>
    <w:rsid w:val="005C0737"/>
    <w:rsid w:val="005D02AC"/>
    <w:rsid w:val="005E2A47"/>
    <w:rsid w:val="005F5193"/>
    <w:rsid w:val="005F7210"/>
    <w:rsid w:val="00611E0C"/>
    <w:rsid w:val="00614030"/>
    <w:rsid w:val="00620429"/>
    <w:rsid w:val="0062376F"/>
    <w:rsid w:val="00626D17"/>
    <w:rsid w:val="00630AFD"/>
    <w:rsid w:val="00655944"/>
    <w:rsid w:val="00681FDD"/>
    <w:rsid w:val="00686F6B"/>
    <w:rsid w:val="006933D8"/>
    <w:rsid w:val="006A3C56"/>
    <w:rsid w:val="006B67B1"/>
    <w:rsid w:val="006C35E3"/>
    <w:rsid w:val="006C42CF"/>
    <w:rsid w:val="006E1B21"/>
    <w:rsid w:val="006E7682"/>
    <w:rsid w:val="006F3686"/>
    <w:rsid w:val="007333A1"/>
    <w:rsid w:val="00740DFD"/>
    <w:rsid w:val="00743F6C"/>
    <w:rsid w:val="00762A6A"/>
    <w:rsid w:val="00793EC2"/>
    <w:rsid w:val="0079665B"/>
    <w:rsid w:val="007A22EF"/>
    <w:rsid w:val="007A38D7"/>
    <w:rsid w:val="007A4118"/>
    <w:rsid w:val="007A6035"/>
    <w:rsid w:val="007B5301"/>
    <w:rsid w:val="007D3090"/>
    <w:rsid w:val="007E0032"/>
    <w:rsid w:val="007E3483"/>
    <w:rsid w:val="007E6D11"/>
    <w:rsid w:val="007E799C"/>
    <w:rsid w:val="00804757"/>
    <w:rsid w:val="008078C8"/>
    <w:rsid w:val="0081217A"/>
    <w:rsid w:val="0081364B"/>
    <w:rsid w:val="0082766E"/>
    <w:rsid w:val="00847FDB"/>
    <w:rsid w:val="0085468C"/>
    <w:rsid w:val="00861854"/>
    <w:rsid w:val="008618BC"/>
    <w:rsid w:val="00864A3C"/>
    <w:rsid w:val="00867336"/>
    <w:rsid w:val="00874545"/>
    <w:rsid w:val="0088102E"/>
    <w:rsid w:val="00887F4E"/>
    <w:rsid w:val="008933DC"/>
    <w:rsid w:val="00894C6C"/>
    <w:rsid w:val="008A5256"/>
    <w:rsid w:val="008B2AE1"/>
    <w:rsid w:val="008D6D2F"/>
    <w:rsid w:val="008E1366"/>
    <w:rsid w:val="008E4C36"/>
    <w:rsid w:val="008F396F"/>
    <w:rsid w:val="009035B0"/>
    <w:rsid w:val="0093053F"/>
    <w:rsid w:val="00953B97"/>
    <w:rsid w:val="009638E4"/>
    <w:rsid w:val="00970A13"/>
    <w:rsid w:val="00971A1D"/>
    <w:rsid w:val="009769D7"/>
    <w:rsid w:val="00977F3B"/>
    <w:rsid w:val="009929B8"/>
    <w:rsid w:val="00993112"/>
    <w:rsid w:val="009940B8"/>
    <w:rsid w:val="00994A8D"/>
    <w:rsid w:val="009B7398"/>
    <w:rsid w:val="009D1F17"/>
    <w:rsid w:val="009D3E1A"/>
    <w:rsid w:val="009D3F16"/>
    <w:rsid w:val="009E0E3B"/>
    <w:rsid w:val="00A0106F"/>
    <w:rsid w:val="00A131CB"/>
    <w:rsid w:val="00A20D29"/>
    <w:rsid w:val="00A2796B"/>
    <w:rsid w:val="00A47B78"/>
    <w:rsid w:val="00A541F1"/>
    <w:rsid w:val="00A63B3B"/>
    <w:rsid w:val="00A65281"/>
    <w:rsid w:val="00A87E0A"/>
    <w:rsid w:val="00AA3EE5"/>
    <w:rsid w:val="00AD467A"/>
    <w:rsid w:val="00AE0261"/>
    <w:rsid w:val="00AE7CB5"/>
    <w:rsid w:val="00B01EBE"/>
    <w:rsid w:val="00B054C9"/>
    <w:rsid w:val="00B06B3B"/>
    <w:rsid w:val="00B1094D"/>
    <w:rsid w:val="00B23134"/>
    <w:rsid w:val="00B31957"/>
    <w:rsid w:val="00B43FCA"/>
    <w:rsid w:val="00B45372"/>
    <w:rsid w:val="00B4785A"/>
    <w:rsid w:val="00B514F8"/>
    <w:rsid w:val="00B52FD0"/>
    <w:rsid w:val="00B5738B"/>
    <w:rsid w:val="00B5789E"/>
    <w:rsid w:val="00B631D4"/>
    <w:rsid w:val="00B637EC"/>
    <w:rsid w:val="00B82CBC"/>
    <w:rsid w:val="00B84E66"/>
    <w:rsid w:val="00B965C5"/>
    <w:rsid w:val="00BA43E2"/>
    <w:rsid w:val="00BC6793"/>
    <w:rsid w:val="00BE2770"/>
    <w:rsid w:val="00BE5639"/>
    <w:rsid w:val="00BF7F36"/>
    <w:rsid w:val="00C06B44"/>
    <w:rsid w:val="00C07127"/>
    <w:rsid w:val="00C16874"/>
    <w:rsid w:val="00C2592A"/>
    <w:rsid w:val="00C3156A"/>
    <w:rsid w:val="00C31B8C"/>
    <w:rsid w:val="00C55603"/>
    <w:rsid w:val="00C642AB"/>
    <w:rsid w:val="00C800D2"/>
    <w:rsid w:val="00C80442"/>
    <w:rsid w:val="00C85EDD"/>
    <w:rsid w:val="00CB74F7"/>
    <w:rsid w:val="00D02C96"/>
    <w:rsid w:val="00D03838"/>
    <w:rsid w:val="00D05179"/>
    <w:rsid w:val="00D07D6D"/>
    <w:rsid w:val="00D21EB0"/>
    <w:rsid w:val="00D41E9F"/>
    <w:rsid w:val="00D456F1"/>
    <w:rsid w:val="00D518D1"/>
    <w:rsid w:val="00D703FA"/>
    <w:rsid w:val="00D710A7"/>
    <w:rsid w:val="00D8741D"/>
    <w:rsid w:val="00D92F7F"/>
    <w:rsid w:val="00D96761"/>
    <w:rsid w:val="00D96C23"/>
    <w:rsid w:val="00DA4182"/>
    <w:rsid w:val="00DB1555"/>
    <w:rsid w:val="00DB31DF"/>
    <w:rsid w:val="00DC07B0"/>
    <w:rsid w:val="00DC6406"/>
    <w:rsid w:val="00DD39BE"/>
    <w:rsid w:val="00DD7832"/>
    <w:rsid w:val="00DE2A19"/>
    <w:rsid w:val="00DF363B"/>
    <w:rsid w:val="00E01E7D"/>
    <w:rsid w:val="00E25A8C"/>
    <w:rsid w:val="00E25D45"/>
    <w:rsid w:val="00E6328C"/>
    <w:rsid w:val="00E65875"/>
    <w:rsid w:val="00E7030B"/>
    <w:rsid w:val="00E72580"/>
    <w:rsid w:val="00E80E46"/>
    <w:rsid w:val="00E861AF"/>
    <w:rsid w:val="00EC6350"/>
    <w:rsid w:val="00EE205B"/>
    <w:rsid w:val="00EF7A04"/>
    <w:rsid w:val="00F10F4A"/>
    <w:rsid w:val="00F12010"/>
    <w:rsid w:val="00F30A9F"/>
    <w:rsid w:val="00F36713"/>
    <w:rsid w:val="00F51454"/>
    <w:rsid w:val="00F534CC"/>
    <w:rsid w:val="00F65A26"/>
    <w:rsid w:val="00F954F3"/>
    <w:rsid w:val="00FA41F7"/>
    <w:rsid w:val="00FB5B77"/>
    <w:rsid w:val="00FC4DC2"/>
    <w:rsid w:val="00FE404E"/>
    <w:rsid w:val="00FE7F22"/>
    <w:rsid w:val="00FF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5BD12B16"/>
  <w15:docId w15:val="{625813B4-E748-4C0D-8D57-0AAC5EA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508"/>
    <w:pPr>
      <w:spacing w:before="0" w:after="240" w:line="240" w:lineRule="auto"/>
    </w:pPr>
    <w:rPr>
      <w:sz w:val="24"/>
      <w:szCs w:val="24"/>
      <w:lang w:eastAsia="en-US"/>
    </w:rPr>
  </w:style>
  <w:style w:type="paragraph" w:styleId="Heading1">
    <w:name w:val="heading 1"/>
    <w:basedOn w:val="Normal"/>
    <w:next w:val="Normal"/>
    <w:link w:val="Heading1Char"/>
    <w:qFormat/>
    <w:rsid w:val="00953B97"/>
    <w:pPr>
      <w:keepNext/>
      <w:keepLines/>
      <w:spacing w:before="480" w:after="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nhideWhenUsed/>
    <w:qFormat/>
    <w:rsid w:val="00953B97"/>
    <w:pPr>
      <w:keepNext/>
      <w:keepLines/>
      <w:spacing w:before="240" w:after="0"/>
      <w:outlineLvl w:val="1"/>
    </w:pPr>
    <w:rPr>
      <w:rFonts w:asciiTheme="majorHAnsi" w:eastAsiaTheme="majorEastAsia" w:hAnsiTheme="majorHAnsi" w:cstheme="majorBidi"/>
      <w:b/>
      <w:bCs/>
      <w:sz w:val="32"/>
      <w:szCs w:val="32"/>
    </w:rPr>
  </w:style>
  <w:style w:type="paragraph" w:styleId="Heading7">
    <w:name w:val="heading 7"/>
    <w:basedOn w:val="Normal"/>
    <w:next w:val="Normal"/>
    <w:link w:val="Heading7Char"/>
    <w:qFormat/>
    <w:rsid w:val="00492852"/>
    <w:pPr>
      <w:spacing w:before="240" w:after="60"/>
      <w:outlineLvl w:val="6"/>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953B97"/>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B97"/>
    <w:rPr>
      <w:b/>
      <w:bCs/>
      <w:i/>
      <w:iCs/>
      <w:color w:val="4F81BD" w:themeColor="accent1"/>
      <w:sz w:val="24"/>
      <w:szCs w:val="24"/>
      <w:lang w:eastAsia="en-US"/>
    </w:rPr>
  </w:style>
  <w:style w:type="paragraph" w:styleId="Quote">
    <w:name w:val="Quote"/>
    <w:basedOn w:val="Normal"/>
    <w:next w:val="Normal"/>
    <w:link w:val="QuoteChar"/>
    <w:uiPriority w:val="29"/>
    <w:rsid w:val="00953B97"/>
    <w:rPr>
      <w:i/>
      <w:iCs/>
      <w:color w:val="000000" w:themeColor="text1"/>
    </w:rPr>
  </w:style>
  <w:style w:type="character" w:customStyle="1" w:styleId="QuoteChar">
    <w:name w:val="Quote Char"/>
    <w:basedOn w:val="DefaultParagraphFont"/>
    <w:link w:val="Quote"/>
    <w:uiPriority w:val="29"/>
    <w:rsid w:val="00953B97"/>
    <w:rPr>
      <w:i/>
      <w:iCs/>
      <w:color w:val="000000" w:themeColor="text1"/>
      <w:sz w:val="24"/>
      <w:szCs w:val="24"/>
      <w:lang w:eastAsia="en-US"/>
    </w:rPr>
  </w:style>
  <w:style w:type="character" w:styleId="IntenseEmphasis">
    <w:name w:val="Intense Emphasis"/>
    <w:basedOn w:val="DefaultParagraphFont"/>
    <w:uiPriority w:val="21"/>
    <w:rsid w:val="00953B97"/>
    <w:rPr>
      <w:b/>
      <w:bCs/>
      <w:i/>
      <w:iCs/>
      <w:color w:val="4F81BD" w:themeColor="accent1"/>
    </w:rPr>
  </w:style>
  <w:style w:type="paragraph" w:styleId="Subtitle">
    <w:name w:val="Subtitle"/>
    <w:basedOn w:val="Normal"/>
    <w:next w:val="Normal"/>
    <w:link w:val="SubtitleChar"/>
    <w:rsid w:val="00953B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3B97"/>
    <w:rPr>
      <w:rFonts w:asciiTheme="majorHAnsi" w:eastAsiaTheme="majorEastAsia" w:hAnsiTheme="majorHAnsi" w:cstheme="majorBidi"/>
      <w:i/>
      <w:iCs/>
      <w:color w:val="4F81BD" w:themeColor="accent1"/>
      <w:spacing w:val="15"/>
      <w:sz w:val="24"/>
      <w:szCs w:val="24"/>
      <w:lang w:eastAsia="en-US"/>
    </w:rPr>
  </w:style>
  <w:style w:type="character" w:customStyle="1" w:styleId="Heading1Char">
    <w:name w:val="Heading 1 Char"/>
    <w:basedOn w:val="DefaultParagraphFont"/>
    <w:link w:val="Heading1"/>
    <w:rsid w:val="00953B97"/>
    <w:rPr>
      <w:rFonts w:asciiTheme="majorHAnsi" w:eastAsiaTheme="majorEastAsia" w:hAnsiTheme="majorHAnsi" w:cstheme="majorBidi"/>
      <w:b/>
      <w:bCs/>
      <w:sz w:val="36"/>
      <w:szCs w:val="36"/>
      <w:lang w:eastAsia="en-US"/>
    </w:rPr>
  </w:style>
  <w:style w:type="character" w:customStyle="1" w:styleId="Heading2Char">
    <w:name w:val="Heading 2 Char"/>
    <w:basedOn w:val="DefaultParagraphFont"/>
    <w:link w:val="Heading2"/>
    <w:rsid w:val="00953B97"/>
    <w:rPr>
      <w:rFonts w:asciiTheme="majorHAnsi" w:eastAsiaTheme="majorEastAsia" w:hAnsiTheme="majorHAnsi" w:cstheme="majorBidi"/>
      <w:b/>
      <w:bCs/>
      <w:sz w:val="32"/>
      <w:szCs w:val="32"/>
      <w:lang w:eastAsia="en-US"/>
    </w:rPr>
  </w:style>
  <w:style w:type="paragraph" w:styleId="Title">
    <w:name w:val="Title"/>
    <w:basedOn w:val="Normal"/>
    <w:next w:val="Normal"/>
    <w:link w:val="TitleChar"/>
    <w:qFormat/>
    <w:rsid w:val="00953B97"/>
    <w:pPr>
      <w:shd w:val="clear" w:color="auto" w:fill="808080" w:themeFill="background1" w:themeFillShade="80"/>
      <w:spacing w:after="300"/>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basedOn w:val="DefaultParagraphFont"/>
    <w:link w:val="Title"/>
    <w:rsid w:val="00953B97"/>
    <w:rPr>
      <w:rFonts w:asciiTheme="majorHAnsi" w:eastAsiaTheme="majorEastAsia" w:hAnsiTheme="majorHAnsi" w:cstheme="majorBidi"/>
      <w:color w:val="FFFFFF" w:themeColor="background1"/>
      <w:spacing w:val="5"/>
      <w:kern w:val="28"/>
      <w:sz w:val="52"/>
      <w:szCs w:val="52"/>
      <w:shd w:val="clear" w:color="auto" w:fill="808080" w:themeFill="background1" w:themeFillShade="80"/>
      <w:lang w:eastAsia="en-US"/>
    </w:rPr>
  </w:style>
  <w:style w:type="paragraph" w:customStyle="1" w:styleId="Rubric">
    <w:name w:val="Rubric"/>
    <w:basedOn w:val="Normal"/>
    <w:qFormat/>
    <w:rsid w:val="00953B97"/>
    <w:rPr>
      <w:i/>
    </w:rPr>
  </w:style>
  <w:style w:type="paragraph" w:styleId="Header">
    <w:name w:val="header"/>
    <w:basedOn w:val="Normal"/>
    <w:link w:val="HeaderChar"/>
    <w:rsid w:val="00C55603"/>
    <w:pPr>
      <w:tabs>
        <w:tab w:val="center" w:pos="4513"/>
        <w:tab w:val="right" w:pos="9026"/>
      </w:tabs>
      <w:spacing w:after="0"/>
    </w:pPr>
  </w:style>
  <w:style w:type="character" w:customStyle="1" w:styleId="HeaderChar">
    <w:name w:val="Header Char"/>
    <w:basedOn w:val="DefaultParagraphFont"/>
    <w:link w:val="Header"/>
    <w:rsid w:val="00C55603"/>
    <w:rPr>
      <w:sz w:val="24"/>
      <w:szCs w:val="24"/>
      <w:lang w:eastAsia="en-US"/>
    </w:rPr>
  </w:style>
  <w:style w:type="paragraph" w:styleId="Footer">
    <w:name w:val="footer"/>
    <w:basedOn w:val="Normal"/>
    <w:link w:val="FooterChar"/>
    <w:rsid w:val="00C55603"/>
    <w:pPr>
      <w:tabs>
        <w:tab w:val="center" w:pos="4513"/>
        <w:tab w:val="right" w:pos="9026"/>
      </w:tabs>
      <w:spacing w:after="0"/>
    </w:pPr>
  </w:style>
  <w:style w:type="character" w:customStyle="1" w:styleId="FooterChar">
    <w:name w:val="Footer Char"/>
    <w:basedOn w:val="DefaultParagraphFont"/>
    <w:link w:val="Footer"/>
    <w:uiPriority w:val="99"/>
    <w:rsid w:val="00C55603"/>
    <w:rPr>
      <w:sz w:val="24"/>
      <w:szCs w:val="24"/>
      <w:lang w:eastAsia="en-US"/>
    </w:rPr>
  </w:style>
  <w:style w:type="table" w:styleId="TableGrid">
    <w:name w:val="Table Grid"/>
    <w:basedOn w:val="TableNormal"/>
    <w:rsid w:val="00C55603"/>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E5639"/>
    <w:pPr>
      <w:spacing w:after="0"/>
    </w:pPr>
    <w:rPr>
      <w:rFonts w:ascii="Tahoma" w:hAnsi="Tahoma" w:cs="Tahoma"/>
      <w:sz w:val="16"/>
      <w:szCs w:val="16"/>
    </w:rPr>
  </w:style>
  <w:style w:type="character" w:customStyle="1" w:styleId="BalloonTextChar">
    <w:name w:val="Balloon Text Char"/>
    <w:basedOn w:val="DefaultParagraphFont"/>
    <w:link w:val="BalloonText"/>
    <w:rsid w:val="00BE5639"/>
    <w:rPr>
      <w:rFonts w:ascii="Tahoma" w:hAnsi="Tahoma" w:cs="Tahoma"/>
      <w:sz w:val="16"/>
      <w:szCs w:val="16"/>
      <w:lang w:eastAsia="en-US"/>
    </w:rPr>
  </w:style>
  <w:style w:type="paragraph" w:styleId="ListParagraph">
    <w:name w:val="List Paragraph"/>
    <w:basedOn w:val="Normal"/>
    <w:uiPriority w:val="34"/>
    <w:qFormat/>
    <w:rsid w:val="006C35E3"/>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D03838"/>
    <w:pPr>
      <w:spacing w:before="100" w:beforeAutospacing="1" w:after="100" w:afterAutospacing="1"/>
    </w:pPr>
    <w:rPr>
      <w:rFonts w:ascii="Times New Roman" w:hAnsi="Times New Roman" w:cs="Times New Roman"/>
      <w:lang w:eastAsia="en-GB"/>
    </w:rPr>
  </w:style>
  <w:style w:type="character" w:customStyle="1" w:styleId="at">
    <w:name w:val="at"/>
    <w:basedOn w:val="DefaultParagraphFont"/>
    <w:rsid w:val="00C3156A"/>
  </w:style>
  <w:style w:type="character" w:customStyle="1" w:styleId="at-text">
    <w:name w:val="at-text"/>
    <w:basedOn w:val="DefaultParagraphFont"/>
    <w:rsid w:val="00C3156A"/>
  </w:style>
  <w:style w:type="character" w:styleId="Hyperlink">
    <w:name w:val="Hyperlink"/>
    <w:basedOn w:val="DefaultParagraphFont"/>
    <w:uiPriority w:val="99"/>
    <w:unhideWhenUsed/>
    <w:rsid w:val="00C3156A"/>
    <w:rPr>
      <w:color w:val="0000FF"/>
      <w:u w:val="single"/>
    </w:rPr>
  </w:style>
  <w:style w:type="character" w:customStyle="1" w:styleId="tweet-user-block-full-name">
    <w:name w:val="tweet-user-block-full-name"/>
    <w:basedOn w:val="DefaultParagraphFont"/>
    <w:rsid w:val="00C3156A"/>
  </w:style>
  <w:style w:type="character" w:customStyle="1" w:styleId="old-timestamp">
    <w:name w:val="_old-timestamp"/>
    <w:basedOn w:val="DefaultParagraphFont"/>
    <w:rsid w:val="00C3156A"/>
  </w:style>
  <w:style w:type="character" w:customStyle="1" w:styleId="tweet-source">
    <w:name w:val="tweet-source"/>
    <w:basedOn w:val="DefaultParagraphFont"/>
    <w:rsid w:val="00C3156A"/>
  </w:style>
  <w:style w:type="character" w:styleId="CommentReference">
    <w:name w:val="annotation reference"/>
    <w:basedOn w:val="DefaultParagraphFont"/>
    <w:rsid w:val="005611B6"/>
    <w:rPr>
      <w:sz w:val="16"/>
      <w:szCs w:val="16"/>
    </w:rPr>
  </w:style>
  <w:style w:type="paragraph" w:styleId="CommentText">
    <w:name w:val="annotation text"/>
    <w:basedOn w:val="Normal"/>
    <w:link w:val="CommentTextChar"/>
    <w:rsid w:val="005611B6"/>
    <w:rPr>
      <w:sz w:val="20"/>
      <w:szCs w:val="20"/>
    </w:rPr>
  </w:style>
  <w:style w:type="character" w:customStyle="1" w:styleId="CommentTextChar">
    <w:name w:val="Comment Text Char"/>
    <w:basedOn w:val="DefaultParagraphFont"/>
    <w:link w:val="CommentText"/>
    <w:rsid w:val="005611B6"/>
    <w:rPr>
      <w:sz w:val="20"/>
      <w:szCs w:val="20"/>
      <w:lang w:eastAsia="en-US"/>
    </w:rPr>
  </w:style>
  <w:style w:type="paragraph" w:styleId="CommentSubject">
    <w:name w:val="annotation subject"/>
    <w:basedOn w:val="CommentText"/>
    <w:next w:val="CommentText"/>
    <w:link w:val="CommentSubjectChar"/>
    <w:rsid w:val="005611B6"/>
    <w:rPr>
      <w:b/>
      <w:bCs/>
    </w:rPr>
  </w:style>
  <w:style w:type="character" w:customStyle="1" w:styleId="CommentSubjectChar">
    <w:name w:val="Comment Subject Char"/>
    <w:basedOn w:val="CommentTextChar"/>
    <w:link w:val="CommentSubject"/>
    <w:rsid w:val="005611B6"/>
    <w:rPr>
      <w:b/>
      <w:bCs/>
      <w:sz w:val="20"/>
      <w:szCs w:val="20"/>
      <w:lang w:eastAsia="en-US"/>
    </w:rPr>
  </w:style>
  <w:style w:type="paragraph" w:customStyle="1" w:styleId="Lessontitle">
    <w:name w:val="Lesson title"/>
    <w:basedOn w:val="Normal"/>
    <w:link w:val="LessontitleChar"/>
    <w:qFormat/>
    <w:rsid w:val="0047556C"/>
    <w:pPr>
      <w:spacing w:after="0"/>
    </w:pPr>
    <w:rPr>
      <w:rFonts w:ascii="Calibri" w:eastAsia="Calibri" w:hAnsi="Calibri" w:cs="Times New Roman"/>
      <w:b/>
      <w:i/>
      <w:color w:val="5F5F5F"/>
      <w:sz w:val="32"/>
      <w:szCs w:val="32"/>
      <w:lang w:eastAsia="en-GB"/>
    </w:rPr>
  </w:style>
  <w:style w:type="character" w:customStyle="1" w:styleId="LessontitleChar">
    <w:name w:val="Lesson title Char"/>
    <w:basedOn w:val="DefaultParagraphFont"/>
    <w:link w:val="Lessontitle"/>
    <w:rsid w:val="0047556C"/>
    <w:rPr>
      <w:rFonts w:ascii="Calibri" w:eastAsia="Calibri" w:hAnsi="Calibri" w:cs="Times New Roman"/>
      <w:b/>
      <w:i/>
      <w:color w:val="5F5F5F"/>
      <w:sz w:val="32"/>
      <w:szCs w:val="32"/>
    </w:rPr>
  </w:style>
  <w:style w:type="paragraph" w:customStyle="1" w:styleId="Taskheading">
    <w:name w:val="Task heading"/>
    <w:basedOn w:val="Normal"/>
    <w:next w:val="Normal"/>
    <w:link w:val="TaskheadingChar"/>
    <w:qFormat/>
    <w:rsid w:val="0047556C"/>
    <w:pPr>
      <w:spacing w:after="0"/>
    </w:pPr>
    <w:rPr>
      <w:rFonts w:ascii="Calibri" w:eastAsia="Calibri" w:hAnsi="Calibri" w:cs="Mangal"/>
      <w:b/>
      <w:sz w:val="28"/>
    </w:rPr>
  </w:style>
  <w:style w:type="character" w:customStyle="1" w:styleId="TaskheadingChar">
    <w:name w:val="Task heading Char"/>
    <w:basedOn w:val="DefaultParagraphFont"/>
    <w:link w:val="Taskheading"/>
    <w:rsid w:val="0047556C"/>
    <w:rPr>
      <w:rFonts w:ascii="Calibri" w:eastAsia="Calibri" w:hAnsi="Calibri" w:cs="Mangal"/>
      <w:b/>
      <w:sz w:val="28"/>
      <w:szCs w:val="24"/>
      <w:lang w:eastAsia="en-US"/>
    </w:rPr>
  </w:style>
  <w:style w:type="paragraph" w:customStyle="1" w:styleId="BodyText1">
    <w:name w:val="Body Text 1"/>
    <w:basedOn w:val="Normal"/>
    <w:link w:val="BodyText1Char"/>
    <w:qFormat/>
    <w:rsid w:val="0047556C"/>
    <w:pPr>
      <w:spacing w:after="120"/>
    </w:pPr>
    <w:rPr>
      <w:rFonts w:ascii="Calibri" w:eastAsia="Calibri" w:hAnsi="Calibri" w:cs="Times New Roman"/>
      <w:sz w:val="22"/>
      <w:szCs w:val="22"/>
    </w:rPr>
  </w:style>
  <w:style w:type="character" w:customStyle="1" w:styleId="BodyText1Char">
    <w:name w:val="Body Text 1 Char"/>
    <w:basedOn w:val="DefaultParagraphFont"/>
    <w:link w:val="BodyText1"/>
    <w:rsid w:val="0047556C"/>
    <w:rPr>
      <w:rFonts w:ascii="Calibri" w:eastAsia="Calibri" w:hAnsi="Calibri" w:cs="Times New Roman"/>
      <w:lang w:eastAsia="en-US"/>
    </w:rPr>
  </w:style>
  <w:style w:type="paragraph" w:customStyle="1" w:styleId="Bulletlist">
    <w:name w:val="Bullet list"/>
    <w:basedOn w:val="Normal"/>
    <w:link w:val="BulletlistChar"/>
    <w:qFormat/>
    <w:rsid w:val="0047556C"/>
    <w:pPr>
      <w:numPr>
        <w:numId w:val="1"/>
      </w:numPr>
      <w:tabs>
        <w:tab w:val="right" w:pos="5245"/>
      </w:tabs>
      <w:spacing w:after="120"/>
    </w:pPr>
    <w:rPr>
      <w:rFonts w:eastAsia="Calibri" w:cs="Mangal"/>
      <w:sz w:val="22"/>
      <w:szCs w:val="22"/>
    </w:rPr>
  </w:style>
  <w:style w:type="character" w:customStyle="1" w:styleId="BulletlistChar">
    <w:name w:val="Bullet list Char"/>
    <w:basedOn w:val="DefaultParagraphFont"/>
    <w:link w:val="Bulletlist"/>
    <w:rsid w:val="0047556C"/>
    <w:rPr>
      <w:rFonts w:eastAsia="Calibri" w:cs="Mangal"/>
      <w:lang w:eastAsia="en-US"/>
    </w:rPr>
  </w:style>
  <w:style w:type="character" w:styleId="PlaceholderText">
    <w:name w:val="Placeholder Text"/>
    <w:basedOn w:val="DefaultParagraphFont"/>
    <w:uiPriority w:val="99"/>
    <w:semiHidden/>
    <w:rsid w:val="0047556C"/>
    <w:rPr>
      <w:color w:val="808080"/>
    </w:rPr>
  </w:style>
  <w:style w:type="paragraph" w:styleId="Revision">
    <w:name w:val="Revision"/>
    <w:hidden/>
    <w:uiPriority w:val="99"/>
    <w:semiHidden/>
    <w:rsid w:val="000B0BD1"/>
    <w:pPr>
      <w:spacing w:before="0" w:after="0" w:line="240" w:lineRule="auto"/>
    </w:pPr>
    <w:rPr>
      <w:sz w:val="24"/>
      <w:szCs w:val="24"/>
      <w:lang w:eastAsia="en-US"/>
    </w:rPr>
  </w:style>
  <w:style w:type="character" w:styleId="FollowedHyperlink">
    <w:name w:val="FollowedHyperlink"/>
    <w:basedOn w:val="DefaultParagraphFont"/>
    <w:rsid w:val="00D92F7F"/>
    <w:rPr>
      <w:color w:val="800080" w:themeColor="followedHyperlink"/>
      <w:u w:val="single"/>
    </w:rPr>
  </w:style>
  <w:style w:type="paragraph" w:styleId="BodyText2">
    <w:name w:val="Body Text 2"/>
    <w:basedOn w:val="Normal"/>
    <w:link w:val="BodyText2Char"/>
    <w:rsid w:val="00793EC2"/>
    <w:pPr>
      <w:spacing w:after="0"/>
    </w:pPr>
    <w:rPr>
      <w:rFonts w:ascii="Arial" w:hAnsi="Arial" w:cs="Arial"/>
      <w:sz w:val="22"/>
    </w:rPr>
  </w:style>
  <w:style w:type="character" w:customStyle="1" w:styleId="BodyText2Char">
    <w:name w:val="Body Text 2 Char"/>
    <w:basedOn w:val="DefaultParagraphFont"/>
    <w:link w:val="BodyText2"/>
    <w:rsid w:val="00793EC2"/>
    <w:rPr>
      <w:rFonts w:ascii="Arial" w:hAnsi="Arial" w:cs="Arial"/>
      <w:szCs w:val="24"/>
      <w:lang w:eastAsia="en-US"/>
    </w:rPr>
  </w:style>
  <w:style w:type="paragraph" w:styleId="Caption">
    <w:name w:val="caption"/>
    <w:basedOn w:val="Normal"/>
    <w:next w:val="Normal"/>
    <w:qFormat/>
    <w:rsid w:val="00793EC2"/>
    <w:pPr>
      <w:spacing w:before="360" w:after="0"/>
    </w:pPr>
    <w:rPr>
      <w:rFonts w:ascii="Arial" w:hAnsi="Arial" w:cs="Times New Roman"/>
      <w:b/>
      <w:sz w:val="22"/>
      <w:szCs w:val="20"/>
    </w:rPr>
  </w:style>
  <w:style w:type="character" w:customStyle="1" w:styleId="Heading7Char">
    <w:name w:val="Heading 7 Char"/>
    <w:basedOn w:val="DefaultParagraphFont"/>
    <w:link w:val="Heading7"/>
    <w:rsid w:val="00492852"/>
    <w:rPr>
      <w:rFonts w:ascii="Times New Roman" w:hAnsi="Times New Roman" w:cs="Times New Roman"/>
      <w:sz w:val="24"/>
      <w:szCs w:val="24"/>
    </w:rPr>
  </w:style>
  <w:style w:type="paragraph" w:customStyle="1" w:styleId="TableParagraph">
    <w:name w:val="Table Paragraph"/>
    <w:basedOn w:val="Normal"/>
    <w:uiPriority w:val="1"/>
    <w:qFormat/>
    <w:rsid w:val="00B01EBE"/>
    <w:pPr>
      <w:widowControl w:val="0"/>
      <w:autoSpaceDE w:val="0"/>
      <w:autoSpaceDN w:val="0"/>
      <w:spacing w:after="0" w:line="249" w:lineRule="exact"/>
      <w:ind w:right="201"/>
      <w:jc w:val="righ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237">
      <w:bodyDiv w:val="1"/>
      <w:marLeft w:val="0"/>
      <w:marRight w:val="0"/>
      <w:marTop w:val="0"/>
      <w:marBottom w:val="0"/>
      <w:divBdr>
        <w:top w:val="none" w:sz="0" w:space="0" w:color="auto"/>
        <w:left w:val="none" w:sz="0" w:space="0" w:color="auto"/>
        <w:bottom w:val="none" w:sz="0" w:space="0" w:color="auto"/>
        <w:right w:val="none" w:sz="0" w:space="0" w:color="auto"/>
      </w:divBdr>
    </w:div>
    <w:div w:id="220480365">
      <w:bodyDiv w:val="1"/>
      <w:marLeft w:val="0"/>
      <w:marRight w:val="0"/>
      <w:marTop w:val="0"/>
      <w:marBottom w:val="0"/>
      <w:divBdr>
        <w:top w:val="none" w:sz="0" w:space="0" w:color="auto"/>
        <w:left w:val="none" w:sz="0" w:space="0" w:color="auto"/>
        <w:bottom w:val="none" w:sz="0" w:space="0" w:color="auto"/>
        <w:right w:val="none" w:sz="0" w:space="0" w:color="auto"/>
      </w:divBdr>
      <w:divsChild>
        <w:div w:id="1234045739">
          <w:marLeft w:val="0"/>
          <w:marRight w:val="0"/>
          <w:marTop w:val="0"/>
          <w:marBottom w:val="0"/>
          <w:divBdr>
            <w:top w:val="none" w:sz="0" w:space="0" w:color="auto"/>
            <w:left w:val="none" w:sz="0" w:space="0" w:color="auto"/>
            <w:bottom w:val="none" w:sz="0" w:space="0" w:color="auto"/>
            <w:right w:val="none" w:sz="0" w:space="0" w:color="auto"/>
          </w:divBdr>
          <w:divsChild>
            <w:div w:id="2044213287">
              <w:marLeft w:val="0"/>
              <w:marRight w:val="0"/>
              <w:marTop w:val="0"/>
              <w:marBottom w:val="0"/>
              <w:divBdr>
                <w:top w:val="none" w:sz="0" w:space="0" w:color="auto"/>
                <w:left w:val="none" w:sz="0" w:space="0" w:color="auto"/>
                <w:bottom w:val="none" w:sz="0" w:space="0" w:color="auto"/>
                <w:right w:val="none" w:sz="0" w:space="0" w:color="auto"/>
              </w:divBdr>
              <w:divsChild>
                <w:div w:id="1162431737">
                  <w:marLeft w:val="0"/>
                  <w:marRight w:val="0"/>
                  <w:marTop w:val="0"/>
                  <w:marBottom w:val="0"/>
                  <w:divBdr>
                    <w:top w:val="none" w:sz="0" w:space="0" w:color="auto"/>
                    <w:left w:val="none" w:sz="0" w:space="0" w:color="auto"/>
                    <w:bottom w:val="none" w:sz="0" w:space="0" w:color="auto"/>
                    <w:right w:val="none" w:sz="0" w:space="0" w:color="auto"/>
                  </w:divBdr>
                  <w:divsChild>
                    <w:div w:id="1604455273">
                      <w:marLeft w:val="0"/>
                      <w:marRight w:val="0"/>
                      <w:marTop w:val="0"/>
                      <w:marBottom w:val="0"/>
                      <w:divBdr>
                        <w:top w:val="none" w:sz="0" w:space="0" w:color="auto"/>
                        <w:left w:val="none" w:sz="0" w:space="0" w:color="auto"/>
                        <w:bottom w:val="none" w:sz="0" w:space="0" w:color="auto"/>
                        <w:right w:val="none" w:sz="0" w:space="0" w:color="auto"/>
                      </w:divBdr>
                      <w:divsChild>
                        <w:div w:id="10476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6823">
      <w:bodyDiv w:val="1"/>
      <w:marLeft w:val="0"/>
      <w:marRight w:val="0"/>
      <w:marTop w:val="0"/>
      <w:marBottom w:val="0"/>
      <w:divBdr>
        <w:top w:val="none" w:sz="0" w:space="0" w:color="auto"/>
        <w:left w:val="none" w:sz="0" w:space="0" w:color="auto"/>
        <w:bottom w:val="none" w:sz="0" w:space="0" w:color="auto"/>
        <w:right w:val="none" w:sz="0" w:space="0" w:color="auto"/>
      </w:divBdr>
      <w:divsChild>
        <w:div w:id="1308322954">
          <w:marLeft w:val="0"/>
          <w:marRight w:val="0"/>
          <w:marTop w:val="0"/>
          <w:marBottom w:val="0"/>
          <w:divBdr>
            <w:top w:val="none" w:sz="0" w:space="0" w:color="auto"/>
            <w:left w:val="none" w:sz="0" w:space="0" w:color="auto"/>
            <w:bottom w:val="none" w:sz="0" w:space="0" w:color="auto"/>
            <w:right w:val="none" w:sz="0" w:space="0" w:color="auto"/>
          </w:divBdr>
          <w:divsChild>
            <w:div w:id="1602031863">
              <w:marLeft w:val="0"/>
              <w:marRight w:val="0"/>
              <w:marTop w:val="0"/>
              <w:marBottom w:val="0"/>
              <w:divBdr>
                <w:top w:val="none" w:sz="0" w:space="0" w:color="auto"/>
                <w:left w:val="none" w:sz="0" w:space="0" w:color="auto"/>
                <w:bottom w:val="none" w:sz="0" w:space="0" w:color="auto"/>
                <w:right w:val="none" w:sz="0" w:space="0" w:color="auto"/>
              </w:divBdr>
              <w:divsChild>
                <w:div w:id="197592934">
                  <w:marLeft w:val="0"/>
                  <w:marRight w:val="0"/>
                  <w:marTop w:val="0"/>
                  <w:marBottom w:val="0"/>
                  <w:divBdr>
                    <w:top w:val="none" w:sz="0" w:space="0" w:color="auto"/>
                    <w:left w:val="none" w:sz="0" w:space="0" w:color="auto"/>
                    <w:bottom w:val="none" w:sz="0" w:space="0" w:color="auto"/>
                    <w:right w:val="none" w:sz="0" w:space="0" w:color="auto"/>
                  </w:divBdr>
                  <w:divsChild>
                    <w:div w:id="2049452499">
                      <w:marLeft w:val="0"/>
                      <w:marRight w:val="0"/>
                      <w:marTop w:val="0"/>
                      <w:marBottom w:val="0"/>
                      <w:divBdr>
                        <w:top w:val="none" w:sz="0" w:space="0" w:color="auto"/>
                        <w:left w:val="none" w:sz="0" w:space="0" w:color="auto"/>
                        <w:bottom w:val="none" w:sz="0" w:space="0" w:color="auto"/>
                        <w:right w:val="none" w:sz="0" w:space="0" w:color="auto"/>
                      </w:divBdr>
                      <w:divsChild>
                        <w:div w:id="269163805">
                          <w:marLeft w:val="0"/>
                          <w:marRight w:val="0"/>
                          <w:marTop w:val="0"/>
                          <w:marBottom w:val="0"/>
                          <w:divBdr>
                            <w:top w:val="none" w:sz="0" w:space="0" w:color="auto"/>
                            <w:left w:val="none" w:sz="0" w:space="0" w:color="auto"/>
                            <w:bottom w:val="none" w:sz="0" w:space="0" w:color="auto"/>
                            <w:right w:val="none" w:sz="0" w:space="0" w:color="auto"/>
                          </w:divBdr>
                          <w:divsChild>
                            <w:div w:id="1348630326">
                              <w:marLeft w:val="0"/>
                              <w:marRight w:val="0"/>
                              <w:marTop w:val="0"/>
                              <w:marBottom w:val="0"/>
                              <w:divBdr>
                                <w:top w:val="none" w:sz="0" w:space="0" w:color="auto"/>
                                <w:left w:val="none" w:sz="0" w:space="0" w:color="auto"/>
                                <w:bottom w:val="none" w:sz="0" w:space="0" w:color="auto"/>
                                <w:right w:val="none" w:sz="0" w:space="0" w:color="auto"/>
                              </w:divBdr>
                              <w:divsChild>
                                <w:div w:id="120156240">
                                  <w:marLeft w:val="0"/>
                                  <w:marRight w:val="0"/>
                                  <w:marTop w:val="0"/>
                                  <w:marBottom w:val="0"/>
                                  <w:divBdr>
                                    <w:top w:val="none" w:sz="0" w:space="0" w:color="auto"/>
                                    <w:left w:val="none" w:sz="0" w:space="0" w:color="auto"/>
                                    <w:bottom w:val="none" w:sz="0" w:space="0" w:color="auto"/>
                                    <w:right w:val="none" w:sz="0" w:space="0" w:color="auto"/>
                                  </w:divBdr>
                                  <w:divsChild>
                                    <w:div w:id="1940988543">
                                      <w:marLeft w:val="0"/>
                                      <w:marRight w:val="0"/>
                                      <w:marTop w:val="0"/>
                                      <w:marBottom w:val="0"/>
                                      <w:divBdr>
                                        <w:top w:val="none" w:sz="0" w:space="0" w:color="auto"/>
                                        <w:left w:val="none" w:sz="0" w:space="0" w:color="auto"/>
                                        <w:bottom w:val="none" w:sz="0" w:space="0" w:color="auto"/>
                                        <w:right w:val="none" w:sz="0" w:space="0" w:color="auto"/>
                                      </w:divBdr>
                                      <w:divsChild>
                                        <w:div w:id="1465612289">
                                          <w:marLeft w:val="0"/>
                                          <w:marRight w:val="0"/>
                                          <w:marTop w:val="0"/>
                                          <w:marBottom w:val="0"/>
                                          <w:divBdr>
                                            <w:top w:val="none" w:sz="0" w:space="0" w:color="auto"/>
                                            <w:left w:val="none" w:sz="0" w:space="0" w:color="auto"/>
                                            <w:bottom w:val="none" w:sz="0" w:space="0" w:color="auto"/>
                                            <w:right w:val="none" w:sz="0" w:space="0" w:color="auto"/>
                                          </w:divBdr>
                                          <w:divsChild>
                                            <w:div w:id="1721514574">
                                              <w:marLeft w:val="0"/>
                                              <w:marRight w:val="0"/>
                                              <w:marTop w:val="0"/>
                                              <w:marBottom w:val="0"/>
                                              <w:divBdr>
                                                <w:top w:val="none" w:sz="0" w:space="0" w:color="auto"/>
                                                <w:left w:val="none" w:sz="0" w:space="0" w:color="auto"/>
                                                <w:bottom w:val="none" w:sz="0" w:space="0" w:color="auto"/>
                                                <w:right w:val="none" w:sz="0" w:space="0" w:color="auto"/>
                                              </w:divBdr>
                                            </w:div>
                                          </w:divsChild>
                                        </w:div>
                                        <w:div w:id="17637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732024">
      <w:bodyDiv w:val="1"/>
      <w:marLeft w:val="0"/>
      <w:marRight w:val="0"/>
      <w:marTop w:val="0"/>
      <w:marBottom w:val="0"/>
      <w:divBdr>
        <w:top w:val="none" w:sz="0" w:space="0" w:color="auto"/>
        <w:left w:val="none" w:sz="0" w:space="0" w:color="auto"/>
        <w:bottom w:val="none" w:sz="0" w:space="0" w:color="auto"/>
        <w:right w:val="none" w:sz="0" w:space="0" w:color="auto"/>
      </w:divBdr>
    </w:div>
    <w:div w:id="718824440">
      <w:bodyDiv w:val="1"/>
      <w:marLeft w:val="0"/>
      <w:marRight w:val="0"/>
      <w:marTop w:val="0"/>
      <w:marBottom w:val="0"/>
      <w:divBdr>
        <w:top w:val="none" w:sz="0" w:space="0" w:color="auto"/>
        <w:left w:val="none" w:sz="0" w:space="0" w:color="auto"/>
        <w:bottom w:val="none" w:sz="0" w:space="0" w:color="auto"/>
        <w:right w:val="none" w:sz="0" w:space="0" w:color="auto"/>
      </w:divBdr>
    </w:div>
    <w:div w:id="848567874">
      <w:bodyDiv w:val="1"/>
      <w:marLeft w:val="0"/>
      <w:marRight w:val="0"/>
      <w:marTop w:val="0"/>
      <w:marBottom w:val="0"/>
      <w:divBdr>
        <w:top w:val="none" w:sz="0" w:space="0" w:color="auto"/>
        <w:left w:val="none" w:sz="0" w:space="0" w:color="auto"/>
        <w:bottom w:val="none" w:sz="0" w:space="0" w:color="auto"/>
        <w:right w:val="none" w:sz="0" w:space="0" w:color="auto"/>
      </w:divBdr>
      <w:divsChild>
        <w:div w:id="837233505">
          <w:marLeft w:val="0"/>
          <w:marRight w:val="0"/>
          <w:marTop w:val="0"/>
          <w:marBottom w:val="0"/>
          <w:divBdr>
            <w:top w:val="none" w:sz="0" w:space="0" w:color="auto"/>
            <w:left w:val="none" w:sz="0" w:space="0" w:color="auto"/>
            <w:bottom w:val="none" w:sz="0" w:space="0" w:color="auto"/>
            <w:right w:val="none" w:sz="0" w:space="0" w:color="auto"/>
          </w:divBdr>
          <w:divsChild>
            <w:div w:id="2023050016">
              <w:marLeft w:val="0"/>
              <w:marRight w:val="0"/>
              <w:marTop w:val="0"/>
              <w:marBottom w:val="0"/>
              <w:divBdr>
                <w:top w:val="none" w:sz="0" w:space="0" w:color="auto"/>
                <w:left w:val="none" w:sz="0" w:space="0" w:color="auto"/>
                <w:bottom w:val="none" w:sz="0" w:space="0" w:color="auto"/>
                <w:right w:val="none" w:sz="0" w:space="0" w:color="auto"/>
              </w:divBdr>
              <w:divsChild>
                <w:div w:id="811603906">
                  <w:marLeft w:val="0"/>
                  <w:marRight w:val="0"/>
                  <w:marTop w:val="0"/>
                  <w:marBottom w:val="0"/>
                  <w:divBdr>
                    <w:top w:val="none" w:sz="0" w:space="0" w:color="auto"/>
                    <w:left w:val="none" w:sz="0" w:space="0" w:color="auto"/>
                    <w:bottom w:val="none" w:sz="0" w:space="0" w:color="auto"/>
                    <w:right w:val="none" w:sz="0" w:space="0" w:color="auto"/>
                  </w:divBdr>
                  <w:divsChild>
                    <w:div w:id="417799868">
                      <w:marLeft w:val="0"/>
                      <w:marRight w:val="0"/>
                      <w:marTop w:val="0"/>
                      <w:marBottom w:val="0"/>
                      <w:divBdr>
                        <w:top w:val="none" w:sz="0" w:space="0" w:color="auto"/>
                        <w:left w:val="none" w:sz="0" w:space="0" w:color="auto"/>
                        <w:bottom w:val="none" w:sz="0" w:space="0" w:color="auto"/>
                        <w:right w:val="none" w:sz="0" w:space="0" w:color="auto"/>
                      </w:divBdr>
                      <w:divsChild>
                        <w:div w:id="678508161">
                          <w:marLeft w:val="0"/>
                          <w:marRight w:val="0"/>
                          <w:marTop w:val="0"/>
                          <w:marBottom w:val="0"/>
                          <w:divBdr>
                            <w:top w:val="none" w:sz="0" w:space="0" w:color="auto"/>
                            <w:left w:val="none" w:sz="0" w:space="0" w:color="auto"/>
                            <w:bottom w:val="none" w:sz="0" w:space="0" w:color="auto"/>
                            <w:right w:val="none" w:sz="0" w:space="0" w:color="auto"/>
                          </w:divBdr>
                          <w:divsChild>
                            <w:div w:id="846486455">
                              <w:marLeft w:val="0"/>
                              <w:marRight w:val="0"/>
                              <w:marTop w:val="0"/>
                              <w:marBottom w:val="0"/>
                              <w:divBdr>
                                <w:top w:val="none" w:sz="0" w:space="0" w:color="auto"/>
                                <w:left w:val="none" w:sz="0" w:space="0" w:color="auto"/>
                                <w:bottom w:val="none" w:sz="0" w:space="0" w:color="auto"/>
                                <w:right w:val="none" w:sz="0" w:space="0" w:color="auto"/>
                              </w:divBdr>
                              <w:divsChild>
                                <w:div w:id="196620546">
                                  <w:marLeft w:val="0"/>
                                  <w:marRight w:val="0"/>
                                  <w:marTop w:val="0"/>
                                  <w:marBottom w:val="0"/>
                                  <w:divBdr>
                                    <w:top w:val="none" w:sz="0" w:space="0" w:color="auto"/>
                                    <w:left w:val="none" w:sz="0" w:space="0" w:color="auto"/>
                                    <w:bottom w:val="none" w:sz="0" w:space="0" w:color="auto"/>
                                    <w:right w:val="none" w:sz="0" w:space="0" w:color="auto"/>
                                  </w:divBdr>
                                  <w:divsChild>
                                    <w:div w:id="1778792846">
                                      <w:marLeft w:val="0"/>
                                      <w:marRight w:val="0"/>
                                      <w:marTop w:val="0"/>
                                      <w:marBottom w:val="0"/>
                                      <w:divBdr>
                                        <w:top w:val="none" w:sz="0" w:space="0" w:color="auto"/>
                                        <w:left w:val="none" w:sz="0" w:space="0" w:color="auto"/>
                                        <w:bottom w:val="none" w:sz="0" w:space="0" w:color="auto"/>
                                        <w:right w:val="none" w:sz="0" w:space="0" w:color="auto"/>
                                      </w:divBdr>
                                      <w:divsChild>
                                        <w:div w:id="349255543">
                                          <w:marLeft w:val="0"/>
                                          <w:marRight w:val="0"/>
                                          <w:marTop w:val="0"/>
                                          <w:marBottom w:val="0"/>
                                          <w:divBdr>
                                            <w:top w:val="none" w:sz="0" w:space="0" w:color="auto"/>
                                            <w:left w:val="none" w:sz="0" w:space="0" w:color="auto"/>
                                            <w:bottom w:val="none" w:sz="0" w:space="0" w:color="auto"/>
                                            <w:right w:val="none" w:sz="0" w:space="0" w:color="auto"/>
                                          </w:divBdr>
                                          <w:divsChild>
                                            <w:div w:id="1988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04001">
      <w:bodyDiv w:val="1"/>
      <w:marLeft w:val="0"/>
      <w:marRight w:val="0"/>
      <w:marTop w:val="0"/>
      <w:marBottom w:val="0"/>
      <w:divBdr>
        <w:top w:val="none" w:sz="0" w:space="0" w:color="auto"/>
        <w:left w:val="none" w:sz="0" w:space="0" w:color="auto"/>
        <w:bottom w:val="none" w:sz="0" w:space="0" w:color="auto"/>
        <w:right w:val="none" w:sz="0" w:space="0" w:color="auto"/>
      </w:divBdr>
    </w:div>
    <w:div w:id="1406107375">
      <w:bodyDiv w:val="1"/>
      <w:marLeft w:val="0"/>
      <w:marRight w:val="0"/>
      <w:marTop w:val="0"/>
      <w:marBottom w:val="0"/>
      <w:divBdr>
        <w:top w:val="none" w:sz="0" w:space="0" w:color="auto"/>
        <w:left w:val="none" w:sz="0" w:space="0" w:color="auto"/>
        <w:bottom w:val="none" w:sz="0" w:space="0" w:color="auto"/>
        <w:right w:val="none" w:sz="0" w:space="0" w:color="auto"/>
      </w:divBdr>
    </w:div>
    <w:div w:id="1585188779">
      <w:bodyDiv w:val="1"/>
      <w:marLeft w:val="0"/>
      <w:marRight w:val="0"/>
      <w:marTop w:val="0"/>
      <w:marBottom w:val="0"/>
      <w:divBdr>
        <w:top w:val="none" w:sz="0" w:space="0" w:color="auto"/>
        <w:left w:val="none" w:sz="0" w:space="0" w:color="auto"/>
        <w:bottom w:val="none" w:sz="0" w:space="0" w:color="auto"/>
        <w:right w:val="none" w:sz="0" w:space="0" w:color="auto"/>
      </w:divBdr>
    </w:div>
    <w:div w:id="1644239409">
      <w:bodyDiv w:val="1"/>
      <w:marLeft w:val="0"/>
      <w:marRight w:val="0"/>
      <w:marTop w:val="0"/>
      <w:marBottom w:val="0"/>
      <w:divBdr>
        <w:top w:val="none" w:sz="0" w:space="0" w:color="auto"/>
        <w:left w:val="none" w:sz="0" w:space="0" w:color="auto"/>
        <w:bottom w:val="none" w:sz="0" w:space="0" w:color="auto"/>
        <w:right w:val="none" w:sz="0" w:space="0" w:color="auto"/>
      </w:divBdr>
      <w:divsChild>
        <w:div w:id="1094588830">
          <w:marLeft w:val="0"/>
          <w:marRight w:val="0"/>
          <w:marTop w:val="0"/>
          <w:marBottom w:val="0"/>
          <w:divBdr>
            <w:top w:val="none" w:sz="0" w:space="0" w:color="auto"/>
            <w:left w:val="none" w:sz="0" w:space="0" w:color="auto"/>
            <w:bottom w:val="none" w:sz="0" w:space="0" w:color="auto"/>
            <w:right w:val="none" w:sz="0" w:space="0" w:color="auto"/>
          </w:divBdr>
          <w:divsChild>
            <w:div w:id="297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918">
      <w:bodyDiv w:val="1"/>
      <w:marLeft w:val="0"/>
      <w:marRight w:val="0"/>
      <w:marTop w:val="0"/>
      <w:marBottom w:val="0"/>
      <w:divBdr>
        <w:top w:val="none" w:sz="0" w:space="0" w:color="auto"/>
        <w:left w:val="none" w:sz="0" w:space="0" w:color="auto"/>
        <w:bottom w:val="none" w:sz="0" w:space="0" w:color="auto"/>
        <w:right w:val="none" w:sz="0" w:space="0" w:color="auto"/>
      </w:divBdr>
    </w:div>
    <w:div w:id="1693727174">
      <w:bodyDiv w:val="1"/>
      <w:marLeft w:val="0"/>
      <w:marRight w:val="0"/>
      <w:marTop w:val="0"/>
      <w:marBottom w:val="0"/>
      <w:divBdr>
        <w:top w:val="none" w:sz="0" w:space="0" w:color="auto"/>
        <w:left w:val="none" w:sz="0" w:space="0" w:color="auto"/>
        <w:bottom w:val="none" w:sz="0" w:space="0" w:color="auto"/>
        <w:right w:val="none" w:sz="0" w:space="0" w:color="auto"/>
      </w:divBdr>
    </w:div>
    <w:div w:id="1739402180">
      <w:bodyDiv w:val="1"/>
      <w:marLeft w:val="0"/>
      <w:marRight w:val="0"/>
      <w:marTop w:val="0"/>
      <w:marBottom w:val="0"/>
      <w:divBdr>
        <w:top w:val="none" w:sz="0" w:space="0" w:color="auto"/>
        <w:left w:val="none" w:sz="0" w:space="0" w:color="auto"/>
        <w:bottom w:val="none" w:sz="0" w:space="0" w:color="auto"/>
        <w:right w:val="none" w:sz="0" w:space="0" w:color="auto"/>
      </w:divBdr>
    </w:div>
    <w:div w:id="1816144805">
      <w:bodyDiv w:val="1"/>
      <w:marLeft w:val="0"/>
      <w:marRight w:val="0"/>
      <w:marTop w:val="0"/>
      <w:marBottom w:val="0"/>
      <w:divBdr>
        <w:top w:val="none" w:sz="0" w:space="0" w:color="auto"/>
        <w:left w:val="none" w:sz="0" w:space="0" w:color="auto"/>
        <w:bottom w:val="none" w:sz="0" w:space="0" w:color="auto"/>
        <w:right w:val="none" w:sz="0" w:space="0" w:color="auto"/>
      </w:divBdr>
      <w:divsChild>
        <w:div w:id="232929991">
          <w:marLeft w:val="0"/>
          <w:marRight w:val="0"/>
          <w:marTop w:val="0"/>
          <w:marBottom w:val="0"/>
          <w:divBdr>
            <w:top w:val="none" w:sz="0" w:space="0" w:color="auto"/>
            <w:left w:val="none" w:sz="0" w:space="0" w:color="auto"/>
            <w:bottom w:val="none" w:sz="0" w:space="0" w:color="auto"/>
            <w:right w:val="none" w:sz="0" w:space="0" w:color="auto"/>
          </w:divBdr>
          <w:divsChild>
            <w:div w:id="341131506">
              <w:marLeft w:val="0"/>
              <w:marRight w:val="0"/>
              <w:marTop w:val="0"/>
              <w:marBottom w:val="0"/>
              <w:divBdr>
                <w:top w:val="none" w:sz="0" w:space="0" w:color="auto"/>
                <w:left w:val="none" w:sz="0" w:space="0" w:color="auto"/>
                <w:bottom w:val="none" w:sz="0" w:space="0" w:color="auto"/>
                <w:right w:val="none" w:sz="0" w:space="0" w:color="auto"/>
              </w:divBdr>
              <w:divsChild>
                <w:div w:id="1979258402">
                  <w:marLeft w:val="0"/>
                  <w:marRight w:val="0"/>
                  <w:marTop w:val="0"/>
                  <w:marBottom w:val="0"/>
                  <w:divBdr>
                    <w:top w:val="none" w:sz="0" w:space="0" w:color="auto"/>
                    <w:left w:val="none" w:sz="0" w:space="0" w:color="auto"/>
                    <w:bottom w:val="none" w:sz="0" w:space="0" w:color="auto"/>
                    <w:right w:val="none" w:sz="0" w:space="0" w:color="auto"/>
                  </w:divBdr>
                  <w:divsChild>
                    <w:div w:id="1505317333">
                      <w:marLeft w:val="0"/>
                      <w:marRight w:val="0"/>
                      <w:marTop w:val="0"/>
                      <w:marBottom w:val="0"/>
                      <w:divBdr>
                        <w:top w:val="none" w:sz="0" w:space="0" w:color="auto"/>
                        <w:left w:val="none" w:sz="0" w:space="0" w:color="auto"/>
                        <w:bottom w:val="none" w:sz="0" w:space="0" w:color="auto"/>
                        <w:right w:val="none" w:sz="0" w:space="0" w:color="auto"/>
                      </w:divBdr>
                      <w:divsChild>
                        <w:div w:id="2132506571">
                          <w:marLeft w:val="0"/>
                          <w:marRight w:val="0"/>
                          <w:marTop w:val="0"/>
                          <w:marBottom w:val="0"/>
                          <w:divBdr>
                            <w:top w:val="none" w:sz="0" w:space="0" w:color="auto"/>
                            <w:left w:val="none" w:sz="0" w:space="0" w:color="auto"/>
                            <w:bottom w:val="none" w:sz="0" w:space="0" w:color="auto"/>
                            <w:right w:val="none" w:sz="0" w:space="0" w:color="auto"/>
                          </w:divBdr>
                          <w:divsChild>
                            <w:div w:id="238908791">
                              <w:marLeft w:val="0"/>
                              <w:marRight w:val="0"/>
                              <w:marTop w:val="0"/>
                              <w:marBottom w:val="0"/>
                              <w:divBdr>
                                <w:top w:val="none" w:sz="0" w:space="0" w:color="auto"/>
                                <w:left w:val="none" w:sz="0" w:space="0" w:color="auto"/>
                                <w:bottom w:val="none" w:sz="0" w:space="0" w:color="auto"/>
                                <w:right w:val="none" w:sz="0" w:space="0" w:color="auto"/>
                              </w:divBdr>
                              <w:divsChild>
                                <w:div w:id="1681859397">
                                  <w:marLeft w:val="0"/>
                                  <w:marRight w:val="0"/>
                                  <w:marTop w:val="0"/>
                                  <w:marBottom w:val="0"/>
                                  <w:divBdr>
                                    <w:top w:val="none" w:sz="0" w:space="0" w:color="auto"/>
                                    <w:left w:val="none" w:sz="0" w:space="0" w:color="auto"/>
                                    <w:bottom w:val="none" w:sz="0" w:space="0" w:color="auto"/>
                                    <w:right w:val="none" w:sz="0" w:space="0" w:color="auto"/>
                                  </w:divBdr>
                                  <w:divsChild>
                                    <w:div w:id="355036424">
                                      <w:marLeft w:val="0"/>
                                      <w:marRight w:val="0"/>
                                      <w:marTop w:val="0"/>
                                      <w:marBottom w:val="0"/>
                                      <w:divBdr>
                                        <w:top w:val="none" w:sz="0" w:space="0" w:color="auto"/>
                                        <w:left w:val="none" w:sz="0" w:space="0" w:color="auto"/>
                                        <w:bottom w:val="none" w:sz="0" w:space="0" w:color="auto"/>
                                        <w:right w:val="none" w:sz="0" w:space="0" w:color="auto"/>
                                      </w:divBdr>
                                      <w:divsChild>
                                        <w:div w:id="881212773">
                                          <w:marLeft w:val="0"/>
                                          <w:marRight w:val="0"/>
                                          <w:marTop w:val="0"/>
                                          <w:marBottom w:val="0"/>
                                          <w:divBdr>
                                            <w:top w:val="none" w:sz="0" w:space="0" w:color="auto"/>
                                            <w:left w:val="none" w:sz="0" w:space="0" w:color="auto"/>
                                            <w:bottom w:val="none" w:sz="0" w:space="0" w:color="auto"/>
                                            <w:right w:val="none" w:sz="0" w:space="0" w:color="auto"/>
                                          </w:divBdr>
                                          <w:divsChild>
                                            <w:div w:id="165749550">
                                              <w:marLeft w:val="0"/>
                                              <w:marRight w:val="0"/>
                                              <w:marTop w:val="0"/>
                                              <w:marBottom w:val="0"/>
                                              <w:divBdr>
                                                <w:top w:val="none" w:sz="0" w:space="0" w:color="auto"/>
                                                <w:left w:val="none" w:sz="0" w:space="0" w:color="auto"/>
                                                <w:bottom w:val="none" w:sz="0" w:space="0" w:color="auto"/>
                                                <w:right w:val="none" w:sz="0" w:space="0" w:color="auto"/>
                                              </w:divBdr>
                                              <w:divsChild>
                                                <w:div w:id="5275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8620">
                                          <w:marLeft w:val="0"/>
                                          <w:marRight w:val="0"/>
                                          <w:marTop w:val="0"/>
                                          <w:marBottom w:val="0"/>
                                          <w:divBdr>
                                            <w:top w:val="none" w:sz="0" w:space="0" w:color="auto"/>
                                            <w:left w:val="none" w:sz="0" w:space="0" w:color="auto"/>
                                            <w:bottom w:val="none" w:sz="0" w:space="0" w:color="auto"/>
                                            <w:right w:val="none" w:sz="0" w:space="0" w:color="auto"/>
                                          </w:divBdr>
                                          <w:divsChild>
                                            <w:div w:id="1874004163">
                                              <w:marLeft w:val="0"/>
                                              <w:marRight w:val="0"/>
                                              <w:marTop w:val="0"/>
                                              <w:marBottom w:val="0"/>
                                              <w:divBdr>
                                                <w:top w:val="none" w:sz="0" w:space="0" w:color="auto"/>
                                                <w:left w:val="none" w:sz="0" w:space="0" w:color="auto"/>
                                                <w:bottom w:val="none" w:sz="0" w:space="0" w:color="auto"/>
                                                <w:right w:val="none" w:sz="0" w:space="0" w:color="auto"/>
                                              </w:divBdr>
                                            </w:div>
                                          </w:divsChild>
                                        </w:div>
                                        <w:div w:id="1916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16963">
      <w:bodyDiv w:val="1"/>
      <w:marLeft w:val="0"/>
      <w:marRight w:val="0"/>
      <w:marTop w:val="0"/>
      <w:marBottom w:val="0"/>
      <w:divBdr>
        <w:top w:val="none" w:sz="0" w:space="0" w:color="auto"/>
        <w:left w:val="none" w:sz="0" w:space="0" w:color="auto"/>
        <w:bottom w:val="none" w:sz="0" w:space="0" w:color="auto"/>
        <w:right w:val="none" w:sz="0" w:space="0" w:color="auto"/>
      </w:divBdr>
    </w:div>
    <w:div w:id="1851064683">
      <w:bodyDiv w:val="1"/>
      <w:marLeft w:val="0"/>
      <w:marRight w:val="0"/>
      <w:marTop w:val="0"/>
      <w:marBottom w:val="0"/>
      <w:divBdr>
        <w:top w:val="none" w:sz="0" w:space="0" w:color="auto"/>
        <w:left w:val="none" w:sz="0" w:space="0" w:color="auto"/>
        <w:bottom w:val="none" w:sz="0" w:space="0" w:color="auto"/>
        <w:right w:val="none" w:sz="0" w:space="0" w:color="auto"/>
      </w:divBdr>
    </w:div>
    <w:div w:id="1884367963">
      <w:bodyDiv w:val="1"/>
      <w:marLeft w:val="0"/>
      <w:marRight w:val="0"/>
      <w:marTop w:val="0"/>
      <w:marBottom w:val="0"/>
      <w:divBdr>
        <w:top w:val="none" w:sz="0" w:space="0" w:color="auto"/>
        <w:left w:val="none" w:sz="0" w:space="0" w:color="auto"/>
        <w:bottom w:val="none" w:sz="0" w:space="0" w:color="auto"/>
        <w:right w:val="none" w:sz="0" w:space="0" w:color="auto"/>
      </w:divBdr>
      <w:divsChild>
        <w:div w:id="1414349458">
          <w:marLeft w:val="0"/>
          <w:marRight w:val="0"/>
          <w:marTop w:val="0"/>
          <w:marBottom w:val="0"/>
          <w:divBdr>
            <w:top w:val="none" w:sz="0" w:space="0" w:color="auto"/>
            <w:left w:val="none" w:sz="0" w:space="0" w:color="auto"/>
            <w:bottom w:val="none" w:sz="0" w:space="0" w:color="auto"/>
            <w:right w:val="none" w:sz="0" w:space="0" w:color="auto"/>
          </w:divBdr>
          <w:divsChild>
            <w:div w:id="2976864">
              <w:marLeft w:val="0"/>
              <w:marRight w:val="0"/>
              <w:marTop w:val="0"/>
              <w:marBottom w:val="0"/>
              <w:divBdr>
                <w:top w:val="none" w:sz="0" w:space="0" w:color="auto"/>
                <w:left w:val="none" w:sz="0" w:space="0" w:color="auto"/>
                <w:bottom w:val="none" w:sz="0" w:space="0" w:color="auto"/>
                <w:right w:val="none" w:sz="0" w:space="0" w:color="auto"/>
              </w:divBdr>
              <w:divsChild>
                <w:div w:id="2091002880">
                  <w:marLeft w:val="0"/>
                  <w:marRight w:val="0"/>
                  <w:marTop w:val="0"/>
                  <w:marBottom w:val="0"/>
                  <w:divBdr>
                    <w:top w:val="none" w:sz="0" w:space="0" w:color="auto"/>
                    <w:left w:val="none" w:sz="0" w:space="0" w:color="auto"/>
                    <w:bottom w:val="none" w:sz="0" w:space="0" w:color="auto"/>
                    <w:right w:val="none" w:sz="0" w:space="0" w:color="auto"/>
                  </w:divBdr>
                  <w:divsChild>
                    <w:div w:id="1397318519">
                      <w:marLeft w:val="0"/>
                      <w:marRight w:val="0"/>
                      <w:marTop w:val="0"/>
                      <w:marBottom w:val="0"/>
                      <w:divBdr>
                        <w:top w:val="none" w:sz="0" w:space="0" w:color="auto"/>
                        <w:left w:val="none" w:sz="0" w:space="0" w:color="auto"/>
                        <w:bottom w:val="none" w:sz="0" w:space="0" w:color="auto"/>
                        <w:right w:val="none" w:sz="0" w:space="0" w:color="auto"/>
                      </w:divBdr>
                      <w:divsChild>
                        <w:div w:id="448204509">
                          <w:marLeft w:val="0"/>
                          <w:marRight w:val="0"/>
                          <w:marTop w:val="0"/>
                          <w:marBottom w:val="0"/>
                          <w:divBdr>
                            <w:top w:val="none" w:sz="0" w:space="0" w:color="auto"/>
                            <w:left w:val="none" w:sz="0" w:space="0" w:color="auto"/>
                            <w:bottom w:val="none" w:sz="0" w:space="0" w:color="auto"/>
                            <w:right w:val="none" w:sz="0" w:space="0" w:color="auto"/>
                          </w:divBdr>
                          <w:divsChild>
                            <w:div w:id="847867682">
                              <w:marLeft w:val="0"/>
                              <w:marRight w:val="0"/>
                              <w:marTop w:val="0"/>
                              <w:marBottom w:val="0"/>
                              <w:divBdr>
                                <w:top w:val="none" w:sz="0" w:space="0" w:color="auto"/>
                                <w:left w:val="none" w:sz="0" w:space="0" w:color="auto"/>
                                <w:bottom w:val="none" w:sz="0" w:space="0" w:color="auto"/>
                                <w:right w:val="none" w:sz="0" w:space="0" w:color="auto"/>
                              </w:divBdr>
                              <w:divsChild>
                                <w:div w:id="757750058">
                                  <w:marLeft w:val="0"/>
                                  <w:marRight w:val="0"/>
                                  <w:marTop w:val="0"/>
                                  <w:marBottom w:val="0"/>
                                  <w:divBdr>
                                    <w:top w:val="none" w:sz="0" w:space="0" w:color="auto"/>
                                    <w:left w:val="none" w:sz="0" w:space="0" w:color="auto"/>
                                    <w:bottom w:val="none" w:sz="0" w:space="0" w:color="auto"/>
                                    <w:right w:val="none" w:sz="0" w:space="0" w:color="auto"/>
                                  </w:divBdr>
                                  <w:divsChild>
                                    <w:div w:id="1511798779">
                                      <w:marLeft w:val="0"/>
                                      <w:marRight w:val="0"/>
                                      <w:marTop w:val="0"/>
                                      <w:marBottom w:val="0"/>
                                      <w:divBdr>
                                        <w:top w:val="none" w:sz="0" w:space="0" w:color="auto"/>
                                        <w:left w:val="none" w:sz="0" w:space="0" w:color="auto"/>
                                        <w:bottom w:val="none" w:sz="0" w:space="0" w:color="auto"/>
                                        <w:right w:val="none" w:sz="0" w:space="0" w:color="auto"/>
                                      </w:divBdr>
                                      <w:divsChild>
                                        <w:div w:id="661936500">
                                          <w:marLeft w:val="0"/>
                                          <w:marRight w:val="0"/>
                                          <w:marTop w:val="0"/>
                                          <w:marBottom w:val="0"/>
                                          <w:divBdr>
                                            <w:top w:val="none" w:sz="0" w:space="0" w:color="auto"/>
                                            <w:left w:val="none" w:sz="0" w:space="0" w:color="auto"/>
                                            <w:bottom w:val="none" w:sz="0" w:space="0" w:color="auto"/>
                                            <w:right w:val="none" w:sz="0" w:space="0" w:color="auto"/>
                                          </w:divBdr>
                                          <w:divsChild>
                                            <w:div w:id="834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00467">
      <w:bodyDiv w:val="1"/>
      <w:marLeft w:val="0"/>
      <w:marRight w:val="0"/>
      <w:marTop w:val="0"/>
      <w:marBottom w:val="0"/>
      <w:divBdr>
        <w:top w:val="none" w:sz="0" w:space="0" w:color="auto"/>
        <w:left w:val="none" w:sz="0" w:space="0" w:color="auto"/>
        <w:bottom w:val="none" w:sz="0" w:space="0" w:color="auto"/>
        <w:right w:val="none" w:sz="0" w:space="0" w:color="auto"/>
      </w:divBdr>
      <w:divsChild>
        <w:div w:id="413553843">
          <w:marLeft w:val="547"/>
          <w:marRight w:val="0"/>
          <w:marTop w:val="0"/>
          <w:marBottom w:val="0"/>
          <w:divBdr>
            <w:top w:val="none" w:sz="0" w:space="0" w:color="auto"/>
            <w:left w:val="none" w:sz="0" w:space="0" w:color="auto"/>
            <w:bottom w:val="none" w:sz="0" w:space="0" w:color="auto"/>
            <w:right w:val="none" w:sz="0" w:space="0" w:color="auto"/>
          </w:divBdr>
        </w:div>
      </w:divsChild>
    </w:div>
    <w:div w:id="1912039321">
      <w:bodyDiv w:val="1"/>
      <w:marLeft w:val="0"/>
      <w:marRight w:val="0"/>
      <w:marTop w:val="0"/>
      <w:marBottom w:val="0"/>
      <w:divBdr>
        <w:top w:val="none" w:sz="0" w:space="0" w:color="auto"/>
        <w:left w:val="none" w:sz="0" w:space="0" w:color="auto"/>
        <w:bottom w:val="none" w:sz="0" w:space="0" w:color="auto"/>
        <w:right w:val="none" w:sz="0" w:space="0" w:color="auto"/>
      </w:divBdr>
    </w:div>
    <w:div w:id="1958678969">
      <w:bodyDiv w:val="1"/>
      <w:marLeft w:val="0"/>
      <w:marRight w:val="0"/>
      <w:marTop w:val="0"/>
      <w:marBottom w:val="0"/>
      <w:divBdr>
        <w:top w:val="none" w:sz="0" w:space="0" w:color="auto"/>
        <w:left w:val="none" w:sz="0" w:space="0" w:color="auto"/>
        <w:bottom w:val="none" w:sz="0" w:space="0" w:color="auto"/>
        <w:right w:val="none" w:sz="0" w:space="0" w:color="auto"/>
      </w:divBdr>
      <w:divsChild>
        <w:div w:id="729422836">
          <w:marLeft w:val="0"/>
          <w:marRight w:val="0"/>
          <w:marTop w:val="0"/>
          <w:marBottom w:val="0"/>
          <w:divBdr>
            <w:top w:val="none" w:sz="0" w:space="0" w:color="auto"/>
            <w:left w:val="none" w:sz="0" w:space="0" w:color="auto"/>
            <w:bottom w:val="none" w:sz="0" w:space="0" w:color="auto"/>
            <w:right w:val="none" w:sz="0" w:space="0" w:color="auto"/>
          </w:divBdr>
        </w:div>
      </w:divsChild>
    </w:div>
    <w:div w:id="2001545383">
      <w:bodyDiv w:val="1"/>
      <w:marLeft w:val="0"/>
      <w:marRight w:val="0"/>
      <w:marTop w:val="0"/>
      <w:marBottom w:val="0"/>
      <w:divBdr>
        <w:top w:val="none" w:sz="0" w:space="0" w:color="auto"/>
        <w:left w:val="none" w:sz="0" w:space="0" w:color="auto"/>
        <w:bottom w:val="none" w:sz="0" w:space="0" w:color="auto"/>
        <w:right w:val="none" w:sz="0" w:space="0" w:color="auto"/>
      </w:divBdr>
      <w:divsChild>
        <w:div w:id="16309407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rdian.co.uk/world/2013/apr/16/letter-from-bhutan-monks-lif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sl.about.com/od/englishgramm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stopenglish.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bc.co.uk/worldservice/learningenglish/grammar/pron/" TargetMode="External"/><Relationship Id="rId4" Type="http://schemas.openxmlformats.org/officeDocument/2006/relationships/styles" Target="styles.xml"/><Relationship Id="rId9" Type="http://schemas.openxmlformats.org/officeDocument/2006/relationships/hyperlink" Target="http://learnenglish.britishcouncil.org/en/english-grammar" TargetMode="External"/><Relationship Id="rId14" Type="http://schemas.openxmlformats.org/officeDocument/2006/relationships/hyperlink" Target="mailto:cite.celta@l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Communicate</Abstract>
  <CompanyAddress>Introduction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41B43-411F-457D-A288-8ADD9BAE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1447</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jl44</dc:creator>
  <cp:lastModifiedBy>Tamara</cp:lastModifiedBy>
  <cp:revision>4</cp:revision>
  <cp:lastPrinted>2013-05-15T09:40:00Z</cp:lastPrinted>
  <dcterms:created xsi:type="dcterms:W3CDTF">2023-10-24T09:53:00Z</dcterms:created>
  <dcterms:modified xsi:type="dcterms:W3CDTF">2023-10-24T10:53:00Z</dcterms:modified>
</cp:coreProperties>
</file>