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3CB2" w14:textId="77777777" w:rsidR="006244EB" w:rsidRPr="00BD0CE5" w:rsidRDefault="00210E6A" w:rsidP="1C39E65C">
      <w:pPr>
        <w:rPr>
          <w:rFonts w:ascii="Arial" w:hAnsi="Arial" w:cs="Arial"/>
          <w:sz w:val="32"/>
          <w:szCs w:val="32"/>
        </w:rPr>
      </w:pPr>
      <w:r w:rsidRPr="00BD0CE5">
        <w:rPr>
          <w:rFonts w:ascii="Arial" w:hAnsi="Arial" w:cs="Arial"/>
          <w:sz w:val="32"/>
          <w:szCs w:val="32"/>
        </w:rPr>
        <w:t>Some</w:t>
      </w:r>
      <w:r w:rsidR="00523B27" w:rsidRPr="00BD0CE5">
        <w:rPr>
          <w:rFonts w:ascii="Arial" w:hAnsi="Arial" w:cs="Arial"/>
          <w:sz w:val="32"/>
          <w:szCs w:val="32"/>
        </w:rPr>
        <w:t xml:space="preserve"> Career Ideas-</w:t>
      </w:r>
      <w:r w:rsidR="00834093" w:rsidRPr="00BD0CE5">
        <w:rPr>
          <w:rFonts w:ascii="Arial" w:hAnsi="Arial" w:cs="Arial"/>
          <w:sz w:val="32"/>
          <w:szCs w:val="32"/>
        </w:rPr>
        <w:t xml:space="preserve"> Plan your Next S</w:t>
      </w:r>
      <w:r w:rsidRPr="00BD0CE5">
        <w:rPr>
          <w:rFonts w:ascii="Arial" w:hAnsi="Arial" w:cs="Arial"/>
          <w:sz w:val="32"/>
          <w:szCs w:val="32"/>
        </w:rPr>
        <w:t>teps</w:t>
      </w:r>
    </w:p>
    <w:p w14:paraId="0C51D500" w14:textId="77777777" w:rsidR="002B4705" w:rsidRPr="00BD0CE5" w:rsidRDefault="00CE2F13" w:rsidP="00516545">
      <w:pPr>
        <w:jc w:val="both"/>
        <w:rPr>
          <w:rFonts w:ascii="Arial" w:hAnsi="Arial" w:cs="Arial"/>
          <w:b/>
        </w:rPr>
      </w:pPr>
      <w:r w:rsidRPr="00BD0CE5">
        <w:rPr>
          <w:rFonts w:ascii="Arial" w:hAnsi="Arial" w:cs="Arial"/>
        </w:rPr>
        <w:t>If you have clear ideas of careers that you are looking to pursue after you complete your studies, it is important to put a plan in place to help you be competitive when applying for jobs. Prior to your appointment you will need to research the career a</w:t>
      </w:r>
      <w:r w:rsidR="003C7087" w:rsidRPr="00BD0CE5">
        <w:rPr>
          <w:rFonts w:ascii="Arial" w:hAnsi="Arial" w:cs="Arial"/>
        </w:rPr>
        <w:t>nd analyse yourself against your findings</w:t>
      </w:r>
      <w:r w:rsidRPr="00BD0CE5">
        <w:rPr>
          <w:rFonts w:ascii="Arial" w:hAnsi="Arial" w:cs="Arial"/>
        </w:rPr>
        <w:t xml:space="preserve"> to help you to then start planning your next steps.</w:t>
      </w:r>
      <w:r w:rsidR="00966A11" w:rsidRPr="00BD0CE5">
        <w:rPr>
          <w:rFonts w:ascii="Arial" w:hAnsi="Arial" w:cs="Arial"/>
        </w:rPr>
        <w:t xml:space="preserve"> </w:t>
      </w:r>
      <w:r w:rsidRPr="00BD0CE5">
        <w:rPr>
          <w:rFonts w:ascii="Arial" w:hAnsi="Arial" w:cs="Arial"/>
        </w:rPr>
        <w:t xml:space="preserve">You can research career options and entry routes using </w:t>
      </w:r>
      <w:hyperlink r:id="rId10" w:history="1">
        <w:r w:rsidRPr="00BD0CE5">
          <w:rPr>
            <w:rStyle w:val="Hyperlink"/>
            <w:rFonts w:ascii="Arial" w:hAnsi="Arial" w:cs="Arial"/>
          </w:rPr>
          <w:t>Pro</w:t>
        </w:r>
        <w:r w:rsidRPr="00BD0CE5">
          <w:rPr>
            <w:rStyle w:val="Hyperlink"/>
            <w:rFonts w:ascii="Arial" w:hAnsi="Arial" w:cs="Arial"/>
          </w:rPr>
          <w:t>s</w:t>
        </w:r>
        <w:r w:rsidRPr="00BD0CE5">
          <w:rPr>
            <w:rStyle w:val="Hyperlink"/>
            <w:rFonts w:ascii="Arial" w:hAnsi="Arial" w:cs="Arial"/>
          </w:rPr>
          <w:t>pect</w:t>
        </w:r>
        <w:r w:rsidR="00477E76" w:rsidRPr="00BD0CE5">
          <w:rPr>
            <w:rStyle w:val="Hyperlink"/>
            <w:rFonts w:ascii="Arial" w:hAnsi="Arial" w:cs="Arial"/>
          </w:rPr>
          <w:t>s</w:t>
        </w:r>
      </w:hyperlink>
      <w:r w:rsidR="00F21F06" w:rsidRPr="00BD0CE5">
        <w:rPr>
          <w:rFonts w:ascii="Arial" w:hAnsi="Arial" w:cs="Arial"/>
        </w:rPr>
        <w:t xml:space="preserve"> &amp; </w:t>
      </w:r>
      <w:hyperlink r:id="rId11" w:history="1">
        <w:r w:rsidRPr="00BD0CE5">
          <w:rPr>
            <w:rStyle w:val="Hyperlink"/>
            <w:rFonts w:ascii="Arial" w:hAnsi="Arial" w:cs="Arial"/>
          </w:rPr>
          <w:t>Ta</w:t>
        </w:r>
        <w:r w:rsidRPr="00BD0CE5">
          <w:rPr>
            <w:rStyle w:val="Hyperlink"/>
            <w:rFonts w:ascii="Arial" w:hAnsi="Arial" w:cs="Arial"/>
          </w:rPr>
          <w:t>r</w:t>
        </w:r>
        <w:r w:rsidRPr="00BD0CE5">
          <w:rPr>
            <w:rStyle w:val="Hyperlink"/>
            <w:rFonts w:ascii="Arial" w:hAnsi="Arial" w:cs="Arial"/>
          </w:rPr>
          <w:t>get Jo</w:t>
        </w:r>
        <w:r w:rsidRPr="00BD0CE5">
          <w:rPr>
            <w:rStyle w:val="Hyperlink"/>
            <w:rFonts w:ascii="Arial" w:hAnsi="Arial" w:cs="Arial"/>
          </w:rPr>
          <w:t>b</w:t>
        </w:r>
        <w:r w:rsidRPr="00BD0CE5">
          <w:rPr>
            <w:rStyle w:val="Hyperlink"/>
            <w:rFonts w:ascii="Arial" w:hAnsi="Arial" w:cs="Arial"/>
          </w:rPr>
          <w:t>s</w:t>
        </w:r>
      </w:hyperlink>
    </w:p>
    <w:p w14:paraId="5A222E45" w14:textId="77777777" w:rsidR="00516545" w:rsidRPr="00BD0CE5" w:rsidRDefault="00516545" w:rsidP="0051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BD0CE5">
        <w:rPr>
          <w:rFonts w:ascii="Arial" w:hAnsi="Arial" w:cs="Arial"/>
        </w:rPr>
        <w:t>What career(s) are you considering and how confident on a scale of 1-10 are you with your career choice</w:t>
      </w:r>
      <w:r w:rsidR="00A92980" w:rsidRPr="00BD0CE5">
        <w:rPr>
          <w:rFonts w:ascii="Arial" w:hAnsi="Arial" w:cs="Arial"/>
        </w:rPr>
        <w:t>(</w:t>
      </w:r>
      <w:r w:rsidRPr="00BD0CE5">
        <w:rPr>
          <w:rFonts w:ascii="Arial" w:hAnsi="Arial" w:cs="Arial"/>
        </w:rPr>
        <w:t>s</w:t>
      </w:r>
      <w:r w:rsidR="00A92980" w:rsidRPr="00BD0CE5">
        <w:rPr>
          <w:rFonts w:ascii="Arial" w:hAnsi="Arial" w:cs="Arial"/>
        </w:rPr>
        <w:t>)</w:t>
      </w:r>
      <w:r w:rsidRPr="00BD0CE5">
        <w:rPr>
          <w:rFonts w:ascii="Arial" w:hAnsi="Arial" w:cs="Arial"/>
        </w:rPr>
        <w:t>?</w:t>
      </w:r>
    </w:p>
    <w:p w14:paraId="3EAC3600" w14:textId="77777777" w:rsidR="00DF37D1" w:rsidRPr="00BD0CE5" w:rsidRDefault="001220A5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D0CE5">
        <w:rPr>
          <w:rFonts w:ascii="Arial" w:hAnsi="Arial" w:cs="Arial"/>
          <w:b/>
        </w:rPr>
        <w:br/>
      </w:r>
      <w:r w:rsidR="00CE2F13" w:rsidRPr="00BD0CE5">
        <w:rPr>
          <w:rFonts w:ascii="Arial" w:hAnsi="Arial" w:cs="Arial"/>
          <w:b/>
        </w:rPr>
        <w:t>Research:</w:t>
      </w:r>
      <w:r w:rsidR="00966A11" w:rsidRPr="00BD0CE5">
        <w:rPr>
          <w:rFonts w:ascii="Arial" w:hAnsi="Arial" w:cs="Arial"/>
          <w:b/>
        </w:rPr>
        <w:t xml:space="preserve"> Questions to consider include: </w:t>
      </w:r>
      <w:r w:rsidR="00DF7A5D" w:rsidRPr="00BD0CE5">
        <w:rPr>
          <w:rFonts w:ascii="Arial" w:hAnsi="Arial" w:cs="Arial"/>
        </w:rPr>
        <w:t>Which</w:t>
      </w:r>
      <w:r w:rsidR="00DF37D1" w:rsidRPr="00BD0CE5">
        <w:rPr>
          <w:rFonts w:ascii="Arial" w:hAnsi="Arial" w:cs="Arial"/>
        </w:rPr>
        <w:t xml:space="preserve"> employers are you considering applying for and w</w:t>
      </w:r>
      <w:r w:rsidR="00CE2F13" w:rsidRPr="00BD0CE5">
        <w:rPr>
          <w:rFonts w:ascii="Arial" w:hAnsi="Arial" w:cs="Arial"/>
        </w:rPr>
        <w:t xml:space="preserve">hat are the entry requirements for the </w:t>
      </w:r>
      <w:r w:rsidR="00DF37D1" w:rsidRPr="00BD0CE5">
        <w:rPr>
          <w:rFonts w:ascii="Arial" w:hAnsi="Arial" w:cs="Arial"/>
        </w:rPr>
        <w:t>role</w:t>
      </w:r>
      <w:r w:rsidR="00505DBC" w:rsidRPr="00BD0CE5">
        <w:rPr>
          <w:rFonts w:ascii="Arial" w:hAnsi="Arial" w:cs="Arial"/>
        </w:rPr>
        <w:t>s</w:t>
      </w:r>
      <w:r w:rsidR="00DF37D1" w:rsidRPr="00BD0CE5">
        <w:rPr>
          <w:rFonts w:ascii="Arial" w:hAnsi="Arial" w:cs="Arial"/>
        </w:rPr>
        <w:t>?</w:t>
      </w:r>
      <w:r w:rsidR="00966A11" w:rsidRPr="00BD0CE5">
        <w:rPr>
          <w:rFonts w:ascii="Arial" w:hAnsi="Arial" w:cs="Arial"/>
        </w:rPr>
        <w:t xml:space="preserve"> </w:t>
      </w:r>
      <w:r w:rsidR="00CE2F13" w:rsidRPr="00BD0CE5">
        <w:rPr>
          <w:rFonts w:ascii="Arial" w:hAnsi="Arial" w:cs="Arial"/>
        </w:rPr>
        <w:t>How well do you meet the criter</w:t>
      </w:r>
      <w:r w:rsidR="00DF37D1" w:rsidRPr="00BD0CE5">
        <w:rPr>
          <w:rFonts w:ascii="Arial" w:hAnsi="Arial" w:cs="Arial"/>
        </w:rPr>
        <w:t xml:space="preserve">ia (skills, experience, </w:t>
      </w:r>
      <w:r w:rsidR="00DF7A5D" w:rsidRPr="00BD0CE5">
        <w:rPr>
          <w:rFonts w:ascii="Arial" w:hAnsi="Arial" w:cs="Arial"/>
        </w:rPr>
        <w:t>and qualifications</w:t>
      </w:r>
      <w:r w:rsidR="00DF37D1" w:rsidRPr="00BD0CE5">
        <w:rPr>
          <w:rFonts w:ascii="Arial" w:hAnsi="Arial" w:cs="Arial"/>
        </w:rPr>
        <w:t>)</w:t>
      </w:r>
      <w:r w:rsidR="00DF7A5D" w:rsidRPr="00BD0CE5">
        <w:rPr>
          <w:rFonts w:ascii="Arial" w:hAnsi="Arial" w:cs="Arial"/>
        </w:rPr>
        <w:t xml:space="preserve"> </w:t>
      </w:r>
      <w:r w:rsidR="00225B2F" w:rsidRPr="00BD0CE5">
        <w:rPr>
          <w:rFonts w:ascii="Arial" w:hAnsi="Arial" w:cs="Arial"/>
        </w:rPr>
        <w:t xml:space="preserve">for the careers you’re considering </w:t>
      </w:r>
      <w:r w:rsidR="00DF7A5D" w:rsidRPr="00BD0CE5">
        <w:rPr>
          <w:rFonts w:ascii="Arial" w:hAnsi="Arial" w:cs="Arial"/>
        </w:rPr>
        <w:t>and</w:t>
      </w:r>
      <w:r w:rsidR="00DF37D1" w:rsidRPr="00BD0CE5">
        <w:rPr>
          <w:rFonts w:ascii="Arial" w:hAnsi="Arial" w:cs="Arial"/>
        </w:rPr>
        <w:t xml:space="preserve"> what do you need to develop?</w:t>
      </w:r>
      <w:r w:rsidR="00966A11" w:rsidRPr="00BD0CE5">
        <w:rPr>
          <w:rFonts w:ascii="Arial" w:hAnsi="Arial" w:cs="Arial"/>
        </w:rPr>
        <w:t xml:space="preserve"> </w:t>
      </w:r>
      <w:r w:rsidR="00DF37D1" w:rsidRPr="00BD0CE5">
        <w:rPr>
          <w:rFonts w:ascii="Arial" w:hAnsi="Arial" w:cs="Arial"/>
        </w:rPr>
        <w:t xml:space="preserve">List the </w:t>
      </w:r>
      <w:r w:rsidR="00DF7A5D" w:rsidRPr="00BD0CE5">
        <w:rPr>
          <w:rFonts w:ascii="Arial" w:hAnsi="Arial" w:cs="Arial"/>
        </w:rPr>
        <w:t xml:space="preserve">evidence you currently possess and </w:t>
      </w:r>
      <w:r w:rsidR="003C7087" w:rsidRPr="00BD0CE5">
        <w:rPr>
          <w:rFonts w:ascii="Arial" w:hAnsi="Arial" w:cs="Arial"/>
        </w:rPr>
        <w:t>consider any areas you may need to develop.</w:t>
      </w:r>
    </w:p>
    <w:p w14:paraId="583D9A14" w14:textId="77777777" w:rsidR="00EC5B10" w:rsidRPr="00BD0CE5" w:rsidRDefault="00EC5B10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D0CE5">
        <w:rPr>
          <w:rFonts w:ascii="Arial" w:hAnsi="Arial" w:cs="Arial"/>
        </w:rPr>
        <w:t>Analyse you</w:t>
      </w:r>
      <w:r w:rsidR="00A92980" w:rsidRPr="00BD0CE5">
        <w:rPr>
          <w:rFonts w:ascii="Arial" w:hAnsi="Arial" w:cs="Arial"/>
        </w:rPr>
        <w:t>rself against your career ideas (using a real job description if possible)</w:t>
      </w:r>
      <w:r w:rsidRPr="00BD0CE5">
        <w:rPr>
          <w:rFonts w:ascii="Arial" w:hAnsi="Arial" w:cs="Arial"/>
        </w:rPr>
        <w:t xml:space="preserve"> </w:t>
      </w:r>
      <w:r w:rsidR="00A92980" w:rsidRPr="00BD0CE5">
        <w:rPr>
          <w:rFonts w:ascii="Arial" w:hAnsi="Arial" w:cs="Arial"/>
        </w:rPr>
        <w:t xml:space="preserve">to explore </w:t>
      </w:r>
      <w:r w:rsidRPr="00BD0CE5">
        <w:rPr>
          <w:rFonts w:ascii="Arial" w:hAnsi="Arial" w:cs="Arial"/>
        </w:rPr>
        <w:t xml:space="preserve">how well you </w:t>
      </w:r>
      <w:r w:rsidR="00A92980" w:rsidRPr="00BD0CE5">
        <w:rPr>
          <w:rFonts w:ascii="Arial" w:hAnsi="Arial" w:cs="Arial"/>
        </w:rPr>
        <w:t xml:space="preserve">currently </w:t>
      </w:r>
      <w:r w:rsidRPr="00BD0CE5">
        <w:rPr>
          <w:rFonts w:ascii="Arial" w:hAnsi="Arial" w:cs="Arial"/>
        </w:rPr>
        <w:t>meet the criteria for the roles</w:t>
      </w:r>
      <w:r w:rsidR="00A92980" w:rsidRPr="00BD0CE5">
        <w:rPr>
          <w:rFonts w:ascii="Arial" w:hAnsi="Arial" w:cs="Arial"/>
        </w:rPr>
        <w:t>:</w:t>
      </w:r>
    </w:p>
    <w:p w14:paraId="1DD1E8CA" w14:textId="77777777" w:rsidR="00505DBC" w:rsidRPr="00BD0CE5" w:rsidRDefault="00A92980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D0C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243CC" wp14:editId="0EEFC679">
                <wp:simplePos x="0" y="0"/>
                <wp:positionH relativeFrom="column">
                  <wp:posOffset>5886450</wp:posOffset>
                </wp:positionH>
                <wp:positionV relativeFrom="paragraph">
                  <wp:posOffset>116205</wp:posOffset>
                </wp:positionV>
                <wp:extent cx="0" cy="2773680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73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90BC81A">
              <v:line id="Straight Connector 10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463.5pt,9.15pt" to="463.5pt,227.55pt" w14:anchorId="4341D9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"/>
            </w:pict>
          </mc:Fallback>
        </mc:AlternateContent>
      </w:r>
      <w:r w:rsidRPr="00BD0C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693AA" wp14:editId="125BAF83">
                <wp:simplePos x="0" y="0"/>
                <wp:positionH relativeFrom="column">
                  <wp:posOffset>3629025</wp:posOffset>
                </wp:positionH>
                <wp:positionV relativeFrom="paragraph">
                  <wp:posOffset>116206</wp:posOffset>
                </wp:positionV>
                <wp:extent cx="0" cy="28498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49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676430B">
              <v:line id="Straight Connector 3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from="285.75pt,9.15pt" to="285.75pt,233.55pt" w14:anchorId="5B2A0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"/>
            </w:pict>
          </mc:Fallback>
        </mc:AlternateContent>
      </w:r>
      <w:r w:rsidRPr="00BD0C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5EE56" wp14:editId="125BAF83">
                <wp:simplePos x="0" y="0"/>
                <wp:positionH relativeFrom="column">
                  <wp:posOffset>1238250</wp:posOffset>
                </wp:positionH>
                <wp:positionV relativeFrom="paragraph">
                  <wp:posOffset>116206</wp:posOffset>
                </wp:positionV>
                <wp:extent cx="11430" cy="2849880"/>
                <wp:effectExtent l="0" t="0" r="2667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849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3485D8F1">
              <v:line id="Straight Connector 7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from="97.5pt,9.15pt" to="98.4pt,233.55pt" w14:anchorId="5B9B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"/>
            </w:pict>
          </mc:Fallback>
        </mc:AlternateContent>
      </w:r>
      <w:r w:rsidRPr="00BD0CE5">
        <w:rPr>
          <w:rFonts w:ascii="Arial" w:hAnsi="Arial" w:cs="Arial"/>
        </w:rPr>
        <w:t>Career Ideas</w:t>
      </w:r>
      <w:r w:rsidRPr="00BD0CE5">
        <w:rPr>
          <w:rFonts w:ascii="Arial" w:hAnsi="Arial" w:cs="Arial"/>
        </w:rPr>
        <w:tab/>
      </w:r>
      <w:r w:rsidRPr="00BD0CE5">
        <w:rPr>
          <w:rFonts w:ascii="Arial" w:hAnsi="Arial" w:cs="Arial"/>
        </w:rPr>
        <w:tab/>
        <w:t>Criteria currently meeting</w:t>
      </w:r>
      <w:r w:rsidRPr="00BD0CE5">
        <w:rPr>
          <w:rFonts w:ascii="Arial" w:hAnsi="Arial" w:cs="Arial"/>
        </w:rPr>
        <w:tab/>
      </w:r>
      <w:r w:rsidRPr="00BD0CE5">
        <w:rPr>
          <w:rFonts w:ascii="Arial" w:hAnsi="Arial" w:cs="Arial"/>
        </w:rPr>
        <w:tab/>
        <w:t xml:space="preserve">  Criteria yet to meet</w:t>
      </w:r>
      <w:r w:rsidRPr="00BD0CE5">
        <w:rPr>
          <w:rFonts w:ascii="Arial" w:hAnsi="Arial" w:cs="Arial"/>
        </w:rPr>
        <w:tab/>
      </w:r>
      <w:r w:rsidRPr="00BD0CE5">
        <w:rPr>
          <w:rFonts w:ascii="Arial" w:hAnsi="Arial" w:cs="Arial"/>
        </w:rPr>
        <w:tab/>
        <w:t xml:space="preserve">           Confidence</w:t>
      </w:r>
    </w:p>
    <w:p w14:paraId="0135CBF0" w14:textId="77777777" w:rsidR="00505DBC" w:rsidRPr="00BD0CE5" w:rsidRDefault="00505DBC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D0CE5">
        <w:rPr>
          <w:rFonts w:ascii="Arial" w:hAnsi="Arial" w:cs="Arial"/>
        </w:rPr>
        <w:t>1.</w:t>
      </w:r>
    </w:p>
    <w:p w14:paraId="672A6659" w14:textId="77777777" w:rsidR="00505DBC" w:rsidRPr="00BD0CE5" w:rsidRDefault="00505DBC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A37501D" w14:textId="77777777" w:rsidR="00A92980" w:rsidRPr="00BD0CE5" w:rsidRDefault="00A92980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9CDDD6A" w14:textId="77777777" w:rsidR="00505DBC" w:rsidRPr="00BD0CE5" w:rsidRDefault="00505DBC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D0CE5">
        <w:rPr>
          <w:rFonts w:ascii="Arial" w:hAnsi="Arial" w:cs="Arial"/>
        </w:rPr>
        <w:t>2.</w:t>
      </w:r>
      <w:r w:rsidR="00A92980" w:rsidRPr="00BD0CE5">
        <w:rPr>
          <w:rFonts w:ascii="Arial" w:hAnsi="Arial" w:cs="Arial"/>
          <w:noProof/>
          <w:lang w:eastAsia="en-GB"/>
        </w:rPr>
        <w:t xml:space="preserve"> </w:t>
      </w:r>
    </w:p>
    <w:p w14:paraId="5DAB6C7B" w14:textId="77777777" w:rsidR="00A92980" w:rsidRPr="00BD0CE5" w:rsidRDefault="00A92980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2EB378F" w14:textId="77777777" w:rsidR="00A92980" w:rsidRPr="00BD0CE5" w:rsidRDefault="00A92980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F75A9DD" w14:textId="77777777" w:rsidR="00505DBC" w:rsidRPr="00BD0CE5" w:rsidRDefault="00505DBC" w:rsidP="0062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D0CE5">
        <w:rPr>
          <w:rFonts w:ascii="Arial" w:hAnsi="Arial" w:cs="Arial"/>
        </w:rPr>
        <w:t>3.</w:t>
      </w:r>
    </w:p>
    <w:p w14:paraId="6A05A809" w14:textId="77777777" w:rsidR="00966A11" w:rsidRPr="00BD0CE5" w:rsidRDefault="00DF37D1" w:rsidP="0012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D0CE5">
        <w:rPr>
          <w:rFonts w:ascii="Arial" w:hAnsi="Arial" w:cs="Arial"/>
          <w:sz w:val="24"/>
          <w:szCs w:val="24"/>
        </w:rPr>
        <w:tab/>
      </w:r>
    </w:p>
    <w:p w14:paraId="045DA4E3" w14:textId="34832817" w:rsidR="00966A11" w:rsidRPr="00BD0CE5" w:rsidRDefault="001220A5" w:rsidP="00EB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D0CE5">
        <w:rPr>
          <w:rFonts w:ascii="Arial" w:hAnsi="Arial" w:cs="Arial"/>
          <w:b/>
          <w:sz w:val="24"/>
          <w:szCs w:val="24"/>
        </w:rPr>
        <w:br/>
      </w:r>
      <w:r w:rsidR="00966A11" w:rsidRPr="00BD0CE5">
        <w:rPr>
          <w:rFonts w:ascii="Arial" w:hAnsi="Arial" w:cs="Arial"/>
          <w:b/>
          <w:sz w:val="24"/>
          <w:szCs w:val="24"/>
        </w:rPr>
        <w:t xml:space="preserve">What are the common </w:t>
      </w:r>
      <w:hyperlink r:id="rId12" w:history="1">
        <w:r w:rsidR="00966A11" w:rsidRPr="00BD0CE5">
          <w:rPr>
            <w:rStyle w:val="Hyperlink"/>
            <w:rFonts w:ascii="Arial" w:hAnsi="Arial" w:cs="Arial"/>
            <w:b/>
            <w:sz w:val="24"/>
            <w:szCs w:val="24"/>
          </w:rPr>
          <w:t>recruitment pra</w:t>
        </w:r>
        <w:r w:rsidR="00966A11" w:rsidRPr="00BD0CE5">
          <w:rPr>
            <w:rStyle w:val="Hyperlink"/>
            <w:rFonts w:ascii="Arial" w:hAnsi="Arial" w:cs="Arial"/>
            <w:b/>
            <w:sz w:val="24"/>
            <w:szCs w:val="24"/>
          </w:rPr>
          <w:t>c</w:t>
        </w:r>
        <w:r w:rsidR="00966A11" w:rsidRPr="00BD0CE5">
          <w:rPr>
            <w:rStyle w:val="Hyperlink"/>
            <w:rFonts w:ascii="Arial" w:hAnsi="Arial" w:cs="Arial"/>
            <w:b/>
            <w:sz w:val="24"/>
            <w:szCs w:val="24"/>
          </w:rPr>
          <w:t>tices</w:t>
        </w:r>
      </w:hyperlink>
      <w:r w:rsidR="00966A11" w:rsidRPr="00BD0CE5">
        <w:rPr>
          <w:rFonts w:ascii="Arial" w:hAnsi="Arial" w:cs="Arial"/>
          <w:b/>
          <w:sz w:val="24"/>
          <w:szCs w:val="24"/>
        </w:rPr>
        <w:t xml:space="preserve"> and how confident on a scale of 1 to 10 are you wi</w:t>
      </w:r>
      <w:r w:rsidR="00EB40D1" w:rsidRPr="00BD0CE5">
        <w:rPr>
          <w:rFonts w:ascii="Arial" w:hAnsi="Arial" w:cs="Arial"/>
          <w:b/>
          <w:sz w:val="24"/>
          <w:szCs w:val="24"/>
        </w:rPr>
        <w:t>th these?</w:t>
      </w:r>
      <w:r w:rsidR="00EB40D1" w:rsidRPr="00BD0CE5">
        <w:rPr>
          <w:rFonts w:ascii="Arial" w:hAnsi="Arial" w:cs="Arial"/>
          <w:sz w:val="24"/>
          <w:szCs w:val="24"/>
        </w:rPr>
        <w:t xml:space="preserve"> </w:t>
      </w:r>
      <w:r w:rsidR="00BD0CE5">
        <w:rPr>
          <w:rFonts w:ascii="Arial" w:hAnsi="Arial" w:cs="Arial"/>
          <w:sz w:val="24"/>
          <w:szCs w:val="24"/>
        </w:rPr>
        <w:t xml:space="preserve">This may include </w:t>
      </w:r>
      <w:r w:rsidR="00A92980" w:rsidRPr="00BD0CE5">
        <w:rPr>
          <w:rFonts w:ascii="Arial" w:hAnsi="Arial" w:cs="Arial"/>
          <w:sz w:val="24"/>
          <w:szCs w:val="24"/>
        </w:rPr>
        <w:t xml:space="preserve">CV, Covering Letters, Application Forms, Personal Statements, </w:t>
      </w:r>
      <w:r w:rsidR="00966A11" w:rsidRPr="00BD0CE5">
        <w:rPr>
          <w:rFonts w:ascii="Arial" w:hAnsi="Arial" w:cs="Arial"/>
          <w:sz w:val="24"/>
          <w:szCs w:val="24"/>
        </w:rPr>
        <w:t>Psychomet</w:t>
      </w:r>
      <w:r w:rsidR="00225B2F" w:rsidRPr="00BD0CE5">
        <w:rPr>
          <w:rFonts w:ascii="Arial" w:hAnsi="Arial" w:cs="Arial"/>
          <w:sz w:val="24"/>
          <w:szCs w:val="24"/>
        </w:rPr>
        <w:t xml:space="preserve">ric </w:t>
      </w:r>
      <w:r w:rsidR="00A92980" w:rsidRPr="00BD0CE5">
        <w:rPr>
          <w:rFonts w:ascii="Arial" w:hAnsi="Arial" w:cs="Arial"/>
          <w:sz w:val="24"/>
          <w:szCs w:val="24"/>
        </w:rPr>
        <w:t xml:space="preserve">Testing, Assessment Centre, </w:t>
      </w:r>
      <w:r w:rsidR="00966A11" w:rsidRPr="00BD0CE5">
        <w:rPr>
          <w:rFonts w:ascii="Arial" w:hAnsi="Arial" w:cs="Arial"/>
          <w:sz w:val="24"/>
          <w:szCs w:val="24"/>
        </w:rPr>
        <w:t>Interviews</w:t>
      </w:r>
    </w:p>
    <w:p w14:paraId="5A39BBE3" w14:textId="77777777" w:rsidR="00F21F06" w:rsidRPr="00BD0CE5" w:rsidRDefault="00F21F06" w:rsidP="00EB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845EDC3" w14:textId="10F13EAA" w:rsidR="002B4705" w:rsidRPr="00BD0CE5" w:rsidRDefault="002B4705" w:rsidP="003A0E1D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BD0CE5">
        <w:rPr>
          <w:rFonts w:ascii="Arial" w:hAnsi="Arial" w:cs="Arial"/>
        </w:rPr>
        <w:t xml:space="preserve">What are your </w:t>
      </w:r>
      <w:hyperlink r:id="rId13" w:history="1">
        <w:r w:rsidRPr="00BD0CE5">
          <w:rPr>
            <w:rStyle w:val="Hyperlink"/>
            <w:rFonts w:ascii="Arial" w:hAnsi="Arial" w:cs="Arial"/>
            <w:b/>
          </w:rPr>
          <w:t>SM</w:t>
        </w:r>
        <w:r w:rsidRPr="00BD0CE5">
          <w:rPr>
            <w:rStyle w:val="Hyperlink"/>
            <w:rFonts w:ascii="Arial" w:hAnsi="Arial" w:cs="Arial"/>
            <w:b/>
          </w:rPr>
          <w:t>A</w:t>
        </w:r>
        <w:r w:rsidRPr="00BD0CE5">
          <w:rPr>
            <w:rStyle w:val="Hyperlink"/>
            <w:rFonts w:ascii="Arial" w:hAnsi="Arial" w:cs="Arial"/>
            <w:b/>
          </w:rPr>
          <w:t>RT</w:t>
        </w:r>
      </w:hyperlink>
      <w:r w:rsidR="003A0E1D" w:rsidRPr="00BD0CE5">
        <w:rPr>
          <w:rFonts w:ascii="Arial" w:hAnsi="Arial" w:cs="Arial"/>
        </w:rPr>
        <w:t xml:space="preserve"> goals? A</w:t>
      </w:r>
      <w:r w:rsidRPr="00BD0CE5">
        <w:rPr>
          <w:rFonts w:ascii="Arial" w:hAnsi="Arial" w:cs="Arial"/>
        </w:rPr>
        <w:t xml:space="preserve"> long term goal could be where you want to be a few years after graduation, the short term could be what you are hoping to achieve this year to support your long term goals. </w:t>
      </w:r>
    </w:p>
    <w:p w14:paraId="79C1E565" w14:textId="77777777" w:rsidR="00AC0AA3" w:rsidRPr="00BD0CE5" w:rsidRDefault="001220A5" w:rsidP="001220A5">
      <w:pPr>
        <w:pBdr>
          <w:top w:val="single" w:sz="4" w:space="0" w:color="auto"/>
          <w:left w:val="single" w:sz="4" w:space="4" w:color="auto"/>
          <w:bottom w:val="single" w:sz="4" w:space="24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BD0CE5">
        <w:rPr>
          <w:rFonts w:ascii="Arial" w:hAnsi="Arial" w:cs="Arial"/>
          <w:b/>
        </w:rPr>
        <w:t xml:space="preserve">Short </w:t>
      </w:r>
      <w:r w:rsidR="002B4705" w:rsidRPr="00BD0CE5">
        <w:rPr>
          <w:rFonts w:ascii="Arial" w:hAnsi="Arial" w:cs="Arial"/>
          <w:b/>
        </w:rPr>
        <w:t>Term Goal:</w:t>
      </w:r>
      <w:r w:rsidRPr="00BD0CE5">
        <w:rPr>
          <w:rFonts w:ascii="Arial" w:hAnsi="Arial" w:cs="Arial"/>
          <w:b/>
        </w:rPr>
        <w:br/>
      </w:r>
      <w:r w:rsidRPr="00BD0CE5">
        <w:rPr>
          <w:rFonts w:ascii="Arial" w:hAnsi="Arial" w:cs="Arial"/>
          <w:b/>
        </w:rPr>
        <w:br/>
      </w:r>
      <w:r w:rsidR="00A92980" w:rsidRPr="00BD0CE5">
        <w:rPr>
          <w:rFonts w:ascii="Arial" w:hAnsi="Arial" w:cs="Arial"/>
          <w:b/>
        </w:rPr>
        <w:br/>
      </w:r>
      <w:r w:rsidR="002B4705" w:rsidRPr="00BD0CE5">
        <w:rPr>
          <w:rFonts w:ascii="Arial" w:hAnsi="Arial" w:cs="Arial"/>
          <w:b/>
        </w:rPr>
        <w:t>Long Term Goal:</w:t>
      </w:r>
      <w:r w:rsidRPr="00BD0CE5">
        <w:rPr>
          <w:rFonts w:ascii="Arial" w:hAnsi="Arial" w:cs="Arial"/>
          <w:b/>
        </w:rPr>
        <w:br/>
      </w:r>
    </w:p>
    <w:p w14:paraId="5C544049" w14:textId="70572C98" w:rsidR="00BD0CE5" w:rsidRPr="00BD0CE5" w:rsidRDefault="00BD0CE5" w:rsidP="00BD0CE5">
      <w:pPr>
        <w:pStyle w:val="Title"/>
        <w:rPr>
          <w:rFonts w:ascii="Arial" w:hAnsi="Arial" w:cs="Arial"/>
          <w:sz w:val="32"/>
          <w:szCs w:val="32"/>
        </w:rPr>
      </w:pPr>
    </w:p>
    <w:p w14:paraId="079E27D3" w14:textId="2AE559F1" w:rsidR="00E10A8E" w:rsidRPr="00BD0CE5" w:rsidRDefault="009D0326" w:rsidP="009D0326">
      <w:pPr>
        <w:pStyle w:val="Title"/>
        <w:rPr>
          <w:rFonts w:ascii="Arial" w:hAnsi="Arial" w:cs="Arial"/>
          <w:sz w:val="32"/>
          <w:szCs w:val="32"/>
        </w:rPr>
      </w:pPr>
      <w:r w:rsidRPr="00BD0CE5">
        <w:rPr>
          <w:rFonts w:ascii="Arial" w:hAnsi="Arial" w:cs="Arial"/>
          <w:sz w:val="32"/>
          <w:szCs w:val="32"/>
        </w:rPr>
        <w:lastRenderedPageBreak/>
        <w:t xml:space="preserve">Career Action </w:t>
      </w:r>
      <w:r w:rsidR="00E10A8E" w:rsidRPr="00BD0CE5">
        <w:rPr>
          <w:rFonts w:ascii="Arial" w:hAnsi="Arial" w:cs="Arial"/>
          <w:sz w:val="32"/>
          <w:szCs w:val="32"/>
        </w:rPr>
        <w:t xml:space="preserve">Plan </w:t>
      </w:r>
      <w:r w:rsidR="009A0B58" w:rsidRPr="00BD0CE5">
        <w:rPr>
          <w:rFonts w:ascii="Arial" w:hAnsi="Arial" w:cs="Arial"/>
          <w:sz w:val="32"/>
          <w:szCs w:val="32"/>
        </w:rPr>
        <w:t xml:space="preserve">(To be completed during your appointment) </w:t>
      </w:r>
    </w:p>
    <w:p w14:paraId="2FC433F5" w14:textId="77777777" w:rsidR="00800261" w:rsidRPr="00BD0CE5" w:rsidRDefault="009A0B58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D0CE5">
        <w:rPr>
          <w:rFonts w:ascii="Arial" w:hAnsi="Arial" w:cs="Arial"/>
          <w:b/>
        </w:rPr>
        <w:t xml:space="preserve">Research: </w:t>
      </w:r>
      <w:r w:rsidR="001220A5" w:rsidRPr="00BD0CE5">
        <w:rPr>
          <w:rFonts w:ascii="Arial" w:hAnsi="Arial" w:cs="Arial"/>
          <w:b/>
        </w:rPr>
        <w:br/>
      </w:r>
      <w:r w:rsidR="00EB40D1" w:rsidRPr="00BD0CE5">
        <w:rPr>
          <w:rFonts w:ascii="Arial" w:hAnsi="Arial" w:cs="Arial"/>
        </w:rPr>
        <w:t>What further research is required to take steps forward?</w:t>
      </w:r>
    </w:p>
    <w:p w14:paraId="41C8F396" w14:textId="77777777" w:rsidR="00800261" w:rsidRPr="00BD0CE5" w:rsidRDefault="00800261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3D3EC" w14:textId="77777777" w:rsidR="00800261" w:rsidRPr="00BD0CE5" w:rsidRDefault="00800261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0B940D" w14:textId="77777777" w:rsidR="009A0B58" w:rsidRPr="00BD0CE5" w:rsidRDefault="009A0B58" w:rsidP="00800261">
      <w:pPr>
        <w:spacing w:after="0" w:line="240" w:lineRule="auto"/>
      </w:pPr>
    </w:p>
    <w:p w14:paraId="17D24F45" w14:textId="77777777" w:rsidR="00477E76" w:rsidRPr="00BD0CE5" w:rsidRDefault="00800261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D0CE5">
        <w:rPr>
          <w:rFonts w:ascii="Arial" w:hAnsi="Arial" w:cs="Arial"/>
          <w:b/>
        </w:rPr>
        <w:t xml:space="preserve">Building Skills &amp; Experience: </w:t>
      </w:r>
      <w:r w:rsidR="00CC7888" w:rsidRPr="00BD0CE5">
        <w:rPr>
          <w:rFonts w:ascii="Arial" w:hAnsi="Arial" w:cs="Arial"/>
        </w:rPr>
        <w:t>Consider your skills &amp; experience developed through the Leicester Award.</w:t>
      </w:r>
      <w:r w:rsidR="001220A5" w:rsidRPr="00BD0CE5">
        <w:rPr>
          <w:rFonts w:ascii="Arial" w:hAnsi="Arial" w:cs="Arial"/>
          <w:b/>
        </w:rPr>
        <w:br/>
      </w:r>
      <w:r w:rsidR="000D0129" w:rsidRPr="00BD0CE5">
        <w:rPr>
          <w:rFonts w:ascii="Arial" w:hAnsi="Arial" w:cs="Arial"/>
        </w:rPr>
        <w:t>What skills</w:t>
      </w:r>
      <w:r w:rsidR="00EB40D1" w:rsidRPr="00BD0CE5">
        <w:rPr>
          <w:rFonts w:ascii="Arial" w:hAnsi="Arial" w:cs="Arial"/>
        </w:rPr>
        <w:t xml:space="preserve"> and experience</w:t>
      </w:r>
      <w:r w:rsidR="000D0129" w:rsidRPr="00BD0CE5">
        <w:rPr>
          <w:rFonts w:ascii="Arial" w:hAnsi="Arial" w:cs="Arial"/>
        </w:rPr>
        <w:t xml:space="preserve"> do I need to build upon that are relevant </w:t>
      </w:r>
      <w:r w:rsidR="00CC7888" w:rsidRPr="00BD0CE5">
        <w:rPr>
          <w:rFonts w:ascii="Arial" w:hAnsi="Arial" w:cs="Arial"/>
        </w:rPr>
        <w:t>to my potential career choices?</w:t>
      </w:r>
    </w:p>
    <w:p w14:paraId="0E27B00A" w14:textId="77777777" w:rsidR="00912A18" w:rsidRPr="00BD0CE5" w:rsidRDefault="00912A18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061E4C" w14:textId="77777777" w:rsidR="00CC7888" w:rsidRPr="00BD0CE5" w:rsidRDefault="00CC7888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1E0EBD" w14:textId="059EF100" w:rsidR="00BD0CE5" w:rsidRPr="00BD0CE5" w:rsidRDefault="000D0129" w:rsidP="000D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D0CE5">
        <w:rPr>
          <w:rFonts w:ascii="Arial" w:hAnsi="Arial" w:cs="Arial"/>
        </w:rPr>
        <w:t>What opportunities can I get involved with to help build my skills</w:t>
      </w:r>
      <w:r w:rsidR="001220A5" w:rsidRPr="00BD0CE5">
        <w:rPr>
          <w:rFonts w:ascii="Arial" w:hAnsi="Arial" w:cs="Arial"/>
        </w:rPr>
        <w:t xml:space="preserve"> and where can I find them</w:t>
      </w:r>
      <w:r w:rsidR="00BD0CE5">
        <w:rPr>
          <w:rFonts w:ascii="Arial" w:hAnsi="Arial" w:cs="Arial"/>
        </w:rPr>
        <w:t>?</w:t>
      </w:r>
      <w:r w:rsidR="00BD0CE5">
        <w:rPr>
          <w:rFonts w:ascii="Arial" w:hAnsi="Arial" w:cs="Arial"/>
        </w:rPr>
        <w:br/>
      </w:r>
    </w:p>
    <w:p w14:paraId="44EAFD9C" w14:textId="77777777" w:rsidR="00800261" w:rsidRPr="00BD0CE5" w:rsidRDefault="00800261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94D5A5" w14:textId="77777777" w:rsidR="00477E76" w:rsidRPr="00BD0CE5" w:rsidRDefault="00477E76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EC669" w14:textId="77777777" w:rsidR="00800261" w:rsidRPr="00BD0CE5" w:rsidRDefault="00800261" w:rsidP="00800261">
      <w:pPr>
        <w:spacing w:after="0" w:line="240" w:lineRule="auto"/>
        <w:rPr>
          <w:rFonts w:ascii="Arial" w:hAnsi="Arial" w:cs="Arial"/>
          <w:b/>
        </w:rPr>
      </w:pPr>
    </w:p>
    <w:p w14:paraId="493CDEF4" w14:textId="6864F827" w:rsidR="009A0B58" w:rsidRPr="00BD0CE5" w:rsidRDefault="00800261" w:rsidP="0012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D0CE5">
        <w:rPr>
          <w:rFonts w:ascii="Arial" w:hAnsi="Arial" w:cs="Arial"/>
          <w:b/>
        </w:rPr>
        <w:t>Finding appropriate opportunities:</w:t>
      </w:r>
      <w:r w:rsidR="001220A5" w:rsidRPr="00BD0CE5">
        <w:rPr>
          <w:rFonts w:ascii="Arial" w:hAnsi="Arial" w:cs="Arial"/>
        </w:rPr>
        <w:br/>
      </w:r>
      <w:r w:rsidR="009A0B58" w:rsidRPr="00BD0CE5">
        <w:rPr>
          <w:rFonts w:ascii="Arial" w:hAnsi="Arial" w:cs="Arial"/>
        </w:rPr>
        <w:t>Where are the occupations/vacancies advertised</w:t>
      </w:r>
      <w:r w:rsidR="00912A18" w:rsidRPr="00BD0CE5">
        <w:rPr>
          <w:rFonts w:ascii="Arial" w:hAnsi="Arial" w:cs="Arial"/>
        </w:rPr>
        <w:t xml:space="preserve"> and what can you do to be competitive during the application and selection process</w:t>
      </w:r>
      <w:r w:rsidR="009A0B58" w:rsidRPr="00BD0CE5">
        <w:rPr>
          <w:rFonts w:ascii="Arial" w:hAnsi="Arial" w:cs="Arial"/>
        </w:rPr>
        <w:t>?</w:t>
      </w:r>
      <w:r w:rsidR="001220A5" w:rsidRPr="00BD0CE5">
        <w:rPr>
          <w:rFonts w:ascii="Arial" w:hAnsi="Arial" w:cs="Arial"/>
        </w:rPr>
        <w:t xml:space="preserve"> (You may wish to consider attending further appointments to support you </w:t>
      </w:r>
      <w:r w:rsidR="00BD0CE5">
        <w:rPr>
          <w:rFonts w:ascii="Arial" w:hAnsi="Arial" w:cs="Arial"/>
        </w:rPr>
        <w:t>with the recruitment stages such as an</w:t>
      </w:r>
      <w:r w:rsidR="001220A5" w:rsidRPr="00BD0CE5">
        <w:rPr>
          <w:rFonts w:ascii="Arial" w:hAnsi="Arial" w:cs="Arial"/>
        </w:rPr>
        <w:t xml:space="preserve"> Application Coaching </w:t>
      </w:r>
      <w:r w:rsidR="00BD0CE5">
        <w:rPr>
          <w:rFonts w:ascii="Arial" w:hAnsi="Arial" w:cs="Arial"/>
        </w:rPr>
        <w:t xml:space="preserve">appointment </w:t>
      </w:r>
      <w:bookmarkStart w:id="0" w:name="_GoBack"/>
      <w:bookmarkEnd w:id="0"/>
      <w:r w:rsidR="001220A5" w:rsidRPr="00BD0CE5">
        <w:rPr>
          <w:rFonts w:ascii="Arial" w:hAnsi="Arial" w:cs="Arial"/>
        </w:rPr>
        <w:t>or Mock Interview)</w:t>
      </w:r>
    </w:p>
    <w:p w14:paraId="3656B9AB" w14:textId="77777777" w:rsidR="00800261" w:rsidRPr="00BD0CE5" w:rsidRDefault="00800261" w:rsidP="00225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5FB0818" w14:textId="77777777" w:rsidR="00225B2F" w:rsidRPr="00BD0CE5" w:rsidRDefault="00225B2F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9F31CB" w14:textId="77777777" w:rsidR="00225B2F" w:rsidRPr="00BD0CE5" w:rsidRDefault="00225B2F" w:rsidP="0080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128261" w14:textId="77777777" w:rsidR="00EB40D1" w:rsidRPr="00BD0CE5" w:rsidRDefault="00EB40D1" w:rsidP="008002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9"/>
        <w:gridCol w:w="1907"/>
      </w:tblGrid>
      <w:tr w:rsidR="00EB40D1" w:rsidRPr="00BD0CE5" w14:paraId="37D643EB" w14:textId="77777777" w:rsidTr="00477E76">
        <w:trPr>
          <w:trHeight w:val="287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665DF" w14:textId="77777777" w:rsidR="00EB40D1" w:rsidRPr="00BD0CE5" w:rsidRDefault="00EB40D1" w:rsidP="00800261">
            <w:pPr>
              <w:rPr>
                <w:rFonts w:ascii="Arial" w:hAnsi="Arial" w:cs="Arial"/>
                <w:b/>
              </w:rPr>
            </w:pPr>
            <w:r w:rsidRPr="00BD0CE5">
              <w:rPr>
                <w:rFonts w:ascii="Arial" w:hAnsi="Arial" w:cs="Arial"/>
                <w:b/>
              </w:rPr>
              <w:t>Next Steps</w:t>
            </w:r>
          </w:p>
          <w:p w14:paraId="62486C05" w14:textId="77777777" w:rsidR="00EB40D1" w:rsidRPr="00BD0CE5" w:rsidRDefault="00EB40D1" w:rsidP="00800261">
            <w:pPr>
              <w:rPr>
                <w:rFonts w:ascii="Arial" w:hAnsi="Arial" w:cs="Arial"/>
              </w:rPr>
            </w:pPr>
          </w:p>
          <w:p w14:paraId="0B8A92F9" w14:textId="77777777" w:rsidR="00EB40D1" w:rsidRPr="00BD0CE5" w:rsidRDefault="00EB40D1" w:rsidP="00EB40D1">
            <w:pPr>
              <w:jc w:val="both"/>
              <w:rPr>
                <w:rFonts w:ascii="Arial" w:hAnsi="Arial" w:cs="Arial"/>
              </w:rPr>
            </w:pPr>
            <w:r w:rsidRPr="00BD0CE5">
              <w:rPr>
                <w:rFonts w:ascii="Arial" w:hAnsi="Arial" w:cs="Arial"/>
              </w:rPr>
              <w:t>What is my short term goal and when do I hope to achieve this by?</w:t>
            </w:r>
          </w:p>
          <w:p w14:paraId="4101652C" w14:textId="77777777" w:rsidR="00EB40D1" w:rsidRPr="00BD0CE5" w:rsidRDefault="00EB40D1" w:rsidP="00EB40D1">
            <w:pPr>
              <w:jc w:val="both"/>
              <w:rPr>
                <w:rFonts w:ascii="Arial" w:hAnsi="Arial" w:cs="Arial"/>
                <w:b/>
              </w:rPr>
            </w:pPr>
          </w:p>
          <w:p w14:paraId="4B99056E" w14:textId="77777777" w:rsidR="003A0E1D" w:rsidRPr="00BD0CE5" w:rsidRDefault="003A0E1D" w:rsidP="00EB40D1">
            <w:pPr>
              <w:jc w:val="both"/>
              <w:rPr>
                <w:rFonts w:ascii="Arial" w:hAnsi="Arial" w:cs="Arial"/>
                <w:b/>
              </w:rPr>
            </w:pPr>
          </w:p>
          <w:p w14:paraId="1299C43A" w14:textId="77777777" w:rsidR="003A0E1D" w:rsidRPr="00BD0CE5" w:rsidRDefault="003A0E1D" w:rsidP="00EB40D1">
            <w:pPr>
              <w:jc w:val="both"/>
              <w:rPr>
                <w:rFonts w:ascii="Arial" w:hAnsi="Arial" w:cs="Arial"/>
                <w:b/>
              </w:rPr>
            </w:pPr>
          </w:p>
          <w:p w14:paraId="062B5C72" w14:textId="77777777" w:rsidR="00EB40D1" w:rsidRPr="00BD0CE5" w:rsidRDefault="00EB40D1" w:rsidP="00EB40D1">
            <w:pPr>
              <w:rPr>
                <w:rFonts w:ascii="Arial" w:hAnsi="Arial" w:cs="Arial"/>
              </w:rPr>
            </w:pPr>
            <w:r w:rsidRPr="00BD0CE5">
              <w:rPr>
                <w:rFonts w:ascii="Arial" w:hAnsi="Arial" w:cs="Arial"/>
              </w:rPr>
              <w:t xml:space="preserve">What are my 3 key action points? </w:t>
            </w:r>
            <w:r w:rsidR="001220A5" w:rsidRPr="00BD0CE5">
              <w:rPr>
                <w:rFonts w:ascii="Arial" w:hAnsi="Arial" w:cs="Arial"/>
              </w:rPr>
              <w:br/>
              <w:t>Make sure your actions are SMART - Specific, Measurable, Achievable, Relevant and Time bound</w:t>
            </w:r>
          </w:p>
          <w:p w14:paraId="4DDBEF00" w14:textId="77777777" w:rsidR="00477E76" w:rsidRPr="00BD0CE5" w:rsidRDefault="00477E76" w:rsidP="00EB40D1">
            <w:pPr>
              <w:rPr>
                <w:rFonts w:ascii="Arial" w:hAnsi="Arial" w:cs="Arial"/>
              </w:rPr>
            </w:pPr>
          </w:p>
          <w:p w14:paraId="21FA6016" w14:textId="77777777" w:rsidR="00EB40D1" w:rsidRPr="00BD0CE5" w:rsidRDefault="00EB40D1" w:rsidP="00EB40D1">
            <w:pPr>
              <w:rPr>
                <w:rFonts w:ascii="Arial" w:hAnsi="Arial" w:cs="Arial"/>
              </w:rPr>
            </w:pPr>
            <w:r w:rsidRPr="00BD0CE5">
              <w:rPr>
                <w:rFonts w:ascii="Arial" w:hAnsi="Arial" w:cs="Arial"/>
              </w:rPr>
              <w:t>1.</w:t>
            </w:r>
          </w:p>
          <w:p w14:paraId="3461D779" w14:textId="77777777" w:rsidR="00477E76" w:rsidRPr="00BD0CE5" w:rsidRDefault="00477E76" w:rsidP="00EB40D1">
            <w:pPr>
              <w:rPr>
                <w:rFonts w:ascii="Arial" w:hAnsi="Arial" w:cs="Arial"/>
              </w:rPr>
            </w:pPr>
          </w:p>
          <w:p w14:paraId="47886996" w14:textId="77777777" w:rsidR="00EB40D1" w:rsidRPr="00BD0CE5" w:rsidRDefault="00EB40D1" w:rsidP="00EB40D1">
            <w:pPr>
              <w:rPr>
                <w:rFonts w:ascii="Arial" w:hAnsi="Arial" w:cs="Arial"/>
              </w:rPr>
            </w:pPr>
            <w:r w:rsidRPr="00BD0CE5">
              <w:rPr>
                <w:rFonts w:ascii="Arial" w:hAnsi="Arial" w:cs="Arial"/>
              </w:rPr>
              <w:t>2.</w:t>
            </w:r>
          </w:p>
          <w:p w14:paraId="3CF2D8B6" w14:textId="77777777" w:rsidR="00477E76" w:rsidRPr="00BD0CE5" w:rsidRDefault="00477E76" w:rsidP="00EB40D1">
            <w:pPr>
              <w:rPr>
                <w:rFonts w:ascii="Arial" w:hAnsi="Arial" w:cs="Arial"/>
              </w:rPr>
            </w:pPr>
          </w:p>
          <w:p w14:paraId="41B07F09" w14:textId="77777777" w:rsidR="00EB40D1" w:rsidRPr="00BD0CE5" w:rsidRDefault="00EB40D1" w:rsidP="00800261">
            <w:pPr>
              <w:rPr>
                <w:rFonts w:ascii="Arial" w:hAnsi="Arial" w:cs="Arial"/>
              </w:rPr>
            </w:pPr>
            <w:r w:rsidRPr="00BD0CE5">
              <w:rPr>
                <w:rFonts w:ascii="Arial" w:hAnsi="Arial" w:cs="Arial"/>
              </w:rPr>
              <w:t>3.</w:t>
            </w:r>
          </w:p>
        </w:tc>
        <w:tc>
          <w:tcPr>
            <w:tcW w:w="1927" w:type="dxa"/>
            <w:tcBorders>
              <w:left w:val="single" w:sz="4" w:space="0" w:color="auto"/>
              <w:bottom w:val="nil"/>
            </w:tcBorders>
          </w:tcPr>
          <w:p w14:paraId="7562D7FC" w14:textId="77777777" w:rsidR="00EB40D1" w:rsidRPr="00BD0CE5" w:rsidRDefault="00477E76" w:rsidP="00800261">
            <w:pPr>
              <w:rPr>
                <w:rFonts w:ascii="Arial" w:hAnsi="Arial" w:cs="Arial"/>
              </w:rPr>
            </w:pPr>
            <w:r w:rsidRPr="00BD0CE5">
              <w:rPr>
                <w:rFonts w:ascii="Arial" w:hAnsi="Arial" w:cs="Arial"/>
              </w:rPr>
              <w:t>To be completed by</w:t>
            </w:r>
            <w:r w:rsidR="00EB40D1" w:rsidRPr="00BD0CE5">
              <w:rPr>
                <w:rFonts w:ascii="Arial" w:hAnsi="Arial" w:cs="Arial"/>
              </w:rPr>
              <w:t>:</w:t>
            </w:r>
          </w:p>
        </w:tc>
      </w:tr>
      <w:tr w:rsidR="00EB40D1" w:rsidRPr="00BD0CE5" w14:paraId="0FB78278" w14:textId="77777777" w:rsidTr="00477E76">
        <w:trPr>
          <w:trHeight w:val="85"/>
        </w:trPr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EB40D1" w:rsidRPr="00BD0CE5" w:rsidRDefault="00EB40D1" w:rsidP="00800261"/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EB40D1" w:rsidRPr="00BD0CE5" w:rsidRDefault="00EB40D1" w:rsidP="00800261"/>
        </w:tc>
      </w:tr>
    </w:tbl>
    <w:p w14:paraId="4A6F8D8A" w14:textId="77777777" w:rsidR="00CA4A79" w:rsidRPr="00BD0CE5" w:rsidRDefault="006244EB" w:rsidP="006244EB">
      <w:pPr>
        <w:jc w:val="both"/>
        <w:rPr>
          <w:rFonts w:ascii="Arial" w:hAnsi="Arial" w:cs="Arial"/>
        </w:rPr>
      </w:pPr>
      <w:r w:rsidRPr="00BD0CE5">
        <w:rPr>
          <w:rFonts w:ascii="Arial" w:hAnsi="Arial" w:cs="Arial"/>
          <w:b/>
          <w:sz w:val="24"/>
        </w:rPr>
        <w:t xml:space="preserve">Please bring this form with you to your appointment. </w:t>
      </w:r>
    </w:p>
    <w:sectPr w:rsidR="00CA4A79" w:rsidRPr="00BD0CE5" w:rsidSect="00EA429E">
      <w:headerReference w:type="default" r:id="rId14"/>
      <w:footerReference w:type="default" r:id="rId15"/>
      <w:pgSz w:w="11906" w:h="16838"/>
      <w:pgMar w:top="720" w:right="720" w:bottom="720" w:left="72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BF3C5" w14:textId="77777777" w:rsidR="0051112E" w:rsidRDefault="0051112E" w:rsidP="00EA429E">
      <w:pPr>
        <w:spacing w:after="0" w:line="240" w:lineRule="auto"/>
      </w:pPr>
      <w:r>
        <w:separator/>
      </w:r>
    </w:p>
  </w:endnote>
  <w:endnote w:type="continuationSeparator" w:id="0">
    <w:p w14:paraId="6D98A12B" w14:textId="77777777" w:rsidR="0051112E" w:rsidRDefault="0051112E" w:rsidP="00EA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B299" w14:textId="5036B9FC" w:rsidR="00CA4A79" w:rsidRDefault="00CA4A79" w:rsidP="00583912">
    <w:pPr>
      <w:tabs>
        <w:tab w:val="center" w:pos="4513"/>
        <w:tab w:val="right" w:pos="9026"/>
      </w:tabs>
      <w:spacing w:after="0" w:line="240" w:lineRule="auto"/>
      <w:jc w:val="right"/>
    </w:pPr>
    <w:r w:rsidRPr="002A5A2B">
      <w:t>University of Leicester,</w:t>
    </w:r>
    <w:r w:rsidR="00BD0CE5">
      <w:t xml:space="preserve"> Career Development Service 2020</w:t>
    </w:r>
  </w:p>
  <w:p w14:paraId="34CE0A41" w14:textId="77777777" w:rsidR="00CA4A79" w:rsidRDefault="00CA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FFD37" w14:textId="77777777" w:rsidR="0051112E" w:rsidRDefault="0051112E" w:rsidP="00EA429E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51112E" w:rsidRDefault="0051112E" w:rsidP="00EA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F7CA" w14:textId="77777777" w:rsidR="00CA4A79" w:rsidRPr="00583912" w:rsidRDefault="00CA4A79" w:rsidP="00583912">
    <w:pPr>
      <w:pStyle w:val="Header"/>
      <w:tabs>
        <w:tab w:val="clear" w:pos="4513"/>
        <w:tab w:val="clear" w:pos="9026"/>
        <w:tab w:val="left" w:pos="448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6466F7" wp14:editId="2FCED458">
              <wp:simplePos x="0" y="0"/>
              <wp:positionH relativeFrom="column">
                <wp:posOffset>2381251</wp:posOffset>
              </wp:positionH>
              <wp:positionV relativeFrom="paragraph">
                <wp:posOffset>-78105</wp:posOffset>
              </wp:positionV>
              <wp:extent cx="4442460" cy="49841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60" cy="498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9BFE4" w14:textId="77777777" w:rsidR="00516545" w:rsidRPr="00392FC2" w:rsidRDefault="00516545" w:rsidP="00516545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23263">
                            <w:rPr>
                              <w:rFonts w:ascii="Arial" w:hAnsi="Arial" w:cs="Arial"/>
                            </w:rPr>
                            <w:t>You need to</w:t>
                          </w:r>
                          <w:r w:rsidRPr="00392FC2">
                            <w:rPr>
                              <w:rFonts w:ascii="Arial" w:hAnsi="Arial" w:cs="Arial"/>
                            </w:rPr>
                            <w:t xml:space="preserve"> bring this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completed form with you to your </w:t>
                          </w:r>
                          <w:r w:rsidRPr="00392FC2">
                            <w:rPr>
                              <w:rFonts w:ascii="Arial" w:hAnsi="Arial" w:cs="Arial"/>
                            </w:rPr>
                            <w:t xml:space="preserve">appointment. </w:t>
                          </w:r>
                          <w:r w:rsidRPr="00392FC2">
                            <w:rPr>
                              <w:rFonts w:ascii="Arial" w:hAnsi="Arial" w:cs="Aria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</w:rPr>
                            <w:t>This will enable you to get the most out of your appointment.</w:t>
                          </w:r>
                        </w:p>
                        <w:p w14:paraId="2946DB82" w14:textId="77777777" w:rsidR="00CA4A79" w:rsidRPr="00392FC2" w:rsidRDefault="00CA4A79" w:rsidP="00392FC2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CEC1AA2">
            <v:shapetype id="_x0000_t202" coordsize="21600,21600" o:spt="202" path="m,l,21600r21600,l21600,xe" w14:anchorId="1D6466F7">
              <v:stroke joinstyle="miter"/>
              <v:path gradientshapeok="t" o:connecttype="rect"/>
            </v:shapetype>
            <v:shape id="Text Box 1" style="position:absolute;margin-left:187.5pt;margin-top:-6.15pt;width:349.8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">
              <v:textbox>
                <w:txbxContent>
                  <w:p w:rsidRPr="00392FC2" w:rsidR="00516545" w:rsidP="00516545" w:rsidRDefault="00516545" w14:paraId="789AFEDC" wp14:textId="7777777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523263">
                      <w:rPr>
                        <w:rFonts w:ascii="Arial" w:hAnsi="Arial" w:cs="Arial"/>
                      </w:rPr>
                      <w:t>You need to</w:t>
                    </w:r>
                    <w:r w:rsidRPr="00392FC2">
                      <w:rPr>
                        <w:rFonts w:ascii="Arial" w:hAnsi="Arial" w:cs="Arial"/>
                      </w:rPr>
                      <w:t xml:space="preserve"> bring this </w:t>
                    </w:r>
                    <w:r>
                      <w:rPr>
                        <w:rFonts w:ascii="Arial" w:hAnsi="Arial" w:cs="Arial"/>
                      </w:rPr>
                      <w:t xml:space="preserve">completed form with you to your </w:t>
                    </w:r>
                    <w:r w:rsidRPr="00392FC2">
                      <w:rPr>
                        <w:rFonts w:ascii="Arial" w:hAnsi="Arial" w:cs="Arial"/>
                      </w:rPr>
                      <w:t xml:space="preserve">appointment. </w:t>
                    </w:r>
                    <w:r w:rsidRPr="00392FC2">
                      <w:rPr>
                        <w:rFonts w:ascii="Arial" w:hAnsi="Arial" w:cs="Arial"/>
                      </w:rPr>
                      <w:br/>
                    </w:r>
                    <w:r>
                      <w:rPr>
                        <w:rFonts w:ascii="Arial" w:hAnsi="Arial" w:cs="Arial"/>
                      </w:rPr>
                      <w:t>This will enable you to get the most out of your appointment.</w:t>
                    </w:r>
                  </w:p>
                  <w:p w:rsidRPr="00392FC2" w:rsidR="00CA4A79" w:rsidP="00392FC2" w:rsidRDefault="00CA4A79" w14:paraId="5997CC1D" wp14:textId="77777777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1C39E65C" w:rsidRPr="00966A11">
      <w:rPr>
        <w:noProof/>
        <w:lang w:eastAsia="en-GB"/>
      </w:rPr>
      <w:t xml:space="preserve"> </w:t>
    </w:r>
    <w:r w:rsidR="00966A11">
      <w:rPr>
        <w:noProof/>
        <w:lang w:eastAsia="en-GB"/>
      </w:rPr>
      <w:drawing>
        <wp:inline distT="0" distB="0" distL="0" distR="0" wp14:anchorId="1FCA95A4" wp14:editId="39DB7CF6">
          <wp:extent cx="2802577" cy="676894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3" cy="678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8D5"/>
    <w:multiLevelType w:val="hybridMultilevel"/>
    <w:tmpl w:val="0846E874"/>
    <w:lvl w:ilvl="0" w:tplc="A19C50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4269"/>
    <w:multiLevelType w:val="hybridMultilevel"/>
    <w:tmpl w:val="3C644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5021"/>
    <w:multiLevelType w:val="hybridMultilevel"/>
    <w:tmpl w:val="47B0C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02B"/>
    <w:multiLevelType w:val="hybridMultilevel"/>
    <w:tmpl w:val="B67AEDDC"/>
    <w:lvl w:ilvl="0" w:tplc="B14E8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EB"/>
    <w:rsid w:val="000213DE"/>
    <w:rsid w:val="000641F9"/>
    <w:rsid w:val="0008050E"/>
    <w:rsid w:val="000D0129"/>
    <w:rsid w:val="001220A5"/>
    <w:rsid w:val="00173F42"/>
    <w:rsid w:val="00210E6A"/>
    <w:rsid w:val="00225B2F"/>
    <w:rsid w:val="00246E86"/>
    <w:rsid w:val="002B4705"/>
    <w:rsid w:val="003149DB"/>
    <w:rsid w:val="00392FC2"/>
    <w:rsid w:val="003A0E1D"/>
    <w:rsid w:val="003C1404"/>
    <w:rsid w:val="003C7087"/>
    <w:rsid w:val="003E1916"/>
    <w:rsid w:val="00454BFD"/>
    <w:rsid w:val="00477E76"/>
    <w:rsid w:val="004A352B"/>
    <w:rsid w:val="004D3C98"/>
    <w:rsid w:val="00505DBC"/>
    <w:rsid w:val="0051112E"/>
    <w:rsid w:val="00516545"/>
    <w:rsid w:val="00523B27"/>
    <w:rsid w:val="00554D18"/>
    <w:rsid w:val="00583912"/>
    <w:rsid w:val="00585201"/>
    <w:rsid w:val="005A347A"/>
    <w:rsid w:val="006244EB"/>
    <w:rsid w:val="00654B64"/>
    <w:rsid w:val="0066017E"/>
    <w:rsid w:val="006A3E92"/>
    <w:rsid w:val="006D0BC0"/>
    <w:rsid w:val="006D62D4"/>
    <w:rsid w:val="007219C7"/>
    <w:rsid w:val="00745FAA"/>
    <w:rsid w:val="00800261"/>
    <w:rsid w:val="00834093"/>
    <w:rsid w:val="00854CDE"/>
    <w:rsid w:val="008A5A16"/>
    <w:rsid w:val="008F219C"/>
    <w:rsid w:val="008F4202"/>
    <w:rsid w:val="008F4C82"/>
    <w:rsid w:val="00910461"/>
    <w:rsid w:val="00912A18"/>
    <w:rsid w:val="009476D1"/>
    <w:rsid w:val="00966A11"/>
    <w:rsid w:val="009A0B58"/>
    <w:rsid w:val="009A0F74"/>
    <w:rsid w:val="009D0326"/>
    <w:rsid w:val="009D4CB9"/>
    <w:rsid w:val="009E6DC5"/>
    <w:rsid w:val="00A92980"/>
    <w:rsid w:val="00AC0AA3"/>
    <w:rsid w:val="00B753BB"/>
    <w:rsid w:val="00BD0CE5"/>
    <w:rsid w:val="00C96EDB"/>
    <w:rsid w:val="00CA4A79"/>
    <w:rsid w:val="00CC2A6C"/>
    <w:rsid w:val="00CC7888"/>
    <w:rsid w:val="00CE2F13"/>
    <w:rsid w:val="00D60B8E"/>
    <w:rsid w:val="00DF37D1"/>
    <w:rsid w:val="00DF7A5D"/>
    <w:rsid w:val="00E026DF"/>
    <w:rsid w:val="00E10A8E"/>
    <w:rsid w:val="00EA429E"/>
    <w:rsid w:val="00EB40D1"/>
    <w:rsid w:val="00EC5B10"/>
    <w:rsid w:val="00F21F06"/>
    <w:rsid w:val="00F3211B"/>
    <w:rsid w:val="1C39E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41A45A6"/>
  <w15:docId w15:val="{87A2B05C-C4A7-46B3-8A69-48F56762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EB"/>
  </w:style>
  <w:style w:type="paragraph" w:styleId="Heading1">
    <w:name w:val="heading 1"/>
    <w:basedOn w:val="Normal"/>
    <w:next w:val="Normal"/>
    <w:link w:val="Heading1Char"/>
    <w:uiPriority w:val="9"/>
    <w:qFormat/>
    <w:rsid w:val="00E10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4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4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4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9E"/>
  </w:style>
  <w:style w:type="paragraph" w:styleId="Footer">
    <w:name w:val="footer"/>
    <w:basedOn w:val="Normal"/>
    <w:link w:val="FooterChar"/>
    <w:uiPriority w:val="99"/>
    <w:unhideWhenUsed/>
    <w:rsid w:val="00EA4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9E"/>
  </w:style>
  <w:style w:type="paragraph" w:styleId="BalloonText">
    <w:name w:val="Balloon Text"/>
    <w:basedOn w:val="Normal"/>
    <w:link w:val="BalloonTextChar"/>
    <w:uiPriority w:val="99"/>
    <w:semiHidden/>
    <w:unhideWhenUsed/>
    <w:rsid w:val="008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0A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0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8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6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ndtools.com/pages/article/smart-goal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argetjobs.co.uk/careers-adv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rgetjobs.co.uk/careers-advice/job-description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rospects.ac.uk/types_of_jobs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87E40-7635-47A5-9DE9-DFDC9B98015C}">
  <ds:schemaRefs>
    <ds:schemaRef ds:uri="http://purl.org/dc/terms/"/>
    <ds:schemaRef ds:uri="8e39520c-b26c-4bc5-af06-f10b2b968ee9"/>
    <ds:schemaRef ds:uri="http://schemas.microsoft.com/office/2006/documentManagement/types"/>
    <ds:schemaRef ds:uri="http://schemas.microsoft.com/office/infopath/2007/PartnerControls"/>
    <ds:schemaRef ds:uri="7b4769d2-8b76-46ad-9987-645ff3681a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25F96-C2BE-4096-94DA-90D45DA21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3D315-82FC-440B-A3AE-F487B81AB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520c-b26c-4bc5-af06-f10b2b968ee9"/>
    <ds:schemaRef ds:uri="7b4769d2-8b76-46ad-9987-645ff36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Company>University of Leicester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md312</dc:creator>
  <cp:lastModifiedBy>Lowry, Rose</cp:lastModifiedBy>
  <cp:revision>7</cp:revision>
  <cp:lastPrinted>2015-11-24T16:48:00Z</cp:lastPrinted>
  <dcterms:created xsi:type="dcterms:W3CDTF">2017-09-22T15:08:00Z</dcterms:created>
  <dcterms:modified xsi:type="dcterms:W3CDTF">2020-09-20T19:29:00Z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