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81A4" w14:textId="238E8C70" w:rsidR="006E537A" w:rsidRDefault="006E537A" w:rsidP="006E537A">
      <w:pPr>
        <w:jc w:val="center"/>
        <w:rPr>
          <w:noProof/>
          <w:lang w:eastAsia="en-GB"/>
        </w:rPr>
      </w:pPr>
      <w:r>
        <w:rPr>
          <w:noProof/>
          <w:lang w:eastAsia="en-GB"/>
        </w:rPr>
        <w:drawing>
          <wp:inline distT="0" distB="0" distL="0" distR="0" wp14:anchorId="1BAB2151" wp14:editId="3694B505">
            <wp:extent cx="5731510" cy="679806"/>
            <wp:effectExtent l="0" t="0" r="2540" b="6350"/>
            <wp:docPr id="1" name="Picture 1" descr="University of Lei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logobarA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679806"/>
                    </a:xfrm>
                    <a:prstGeom prst="rect">
                      <a:avLst/>
                    </a:prstGeom>
                  </pic:spPr>
                </pic:pic>
              </a:graphicData>
            </a:graphic>
          </wp:inline>
        </w:drawing>
      </w:r>
    </w:p>
    <w:p w14:paraId="06BEEC0C" w14:textId="027B7ADD" w:rsidR="00776305" w:rsidRPr="008535D4" w:rsidRDefault="008E0A1B" w:rsidP="004D6E82">
      <w:pPr>
        <w:jc w:val="center"/>
        <w:rPr>
          <w:b/>
          <w:color w:val="000000" w:themeColor="text1"/>
          <w:sz w:val="28"/>
          <w:szCs w:val="28"/>
        </w:rPr>
      </w:pPr>
      <w:r w:rsidRPr="008535D4">
        <w:rPr>
          <w:b/>
          <w:color w:val="000000" w:themeColor="text1"/>
          <w:sz w:val="28"/>
          <w:szCs w:val="28"/>
        </w:rPr>
        <w:t>University of Leicester Medical School</w:t>
      </w:r>
      <w:r w:rsidR="00E73D05" w:rsidRPr="008535D4">
        <w:rPr>
          <w:b/>
          <w:color w:val="000000" w:themeColor="text1"/>
          <w:sz w:val="28"/>
          <w:szCs w:val="28"/>
        </w:rPr>
        <w:t xml:space="preserve"> – Admissions enquiry form</w:t>
      </w:r>
    </w:p>
    <w:p w14:paraId="657232EB" w14:textId="3859B721" w:rsidR="004C6EBC" w:rsidRPr="004C6EBC" w:rsidRDefault="004C6EBC" w:rsidP="004C6EBC">
      <w:pPr>
        <w:jc w:val="both"/>
        <w:rPr>
          <w:color w:val="000000" w:themeColor="text1"/>
        </w:rPr>
      </w:pPr>
      <w:r w:rsidRPr="004C6EBC">
        <w:rPr>
          <w:color w:val="000000" w:themeColor="text1"/>
        </w:rPr>
        <w:t>Please complete the information below so we can build a complete picture of your academic background.  This will enable us to advise you on your eligibility for applying for 202</w:t>
      </w:r>
      <w:r w:rsidR="00A61B20">
        <w:rPr>
          <w:color w:val="000000" w:themeColor="text1"/>
        </w:rPr>
        <w:t>6</w:t>
      </w:r>
      <w:r w:rsidRPr="004C6EBC">
        <w:rPr>
          <w:color w:val="000000" w:themeColor="text1"/>
        </w:rPr>
        <w:t xml:space="preserve"> entry. We recommend that you carefully read our website prior to completing this form. Failure to complete this form fully and accurately may result in us being unable to process your enquiry. </w:t>
      </w:r>
    </w:p>
    <w:p w14:paraId="691841CD" w14:textId="00DDA587" w:rsidR="004C6EBC" w:rsidRDefault="004C6EBC" w:rsidP="004C6EBC">
      <w:pPr>
        <w:jc w:val="both"/>
        <w:rPr>
          <w:rFonts w:ascii="Calibri" w:hAnsi="Calibri" w:cs="Calibri"/>
          <w:color w:val="000000" w:themeColor="text1"/>
        </w:rPr>
      </w:pPr>
      <w:r w:rsidRPr="004C6EBC">
        <w:rPr>
          <w:color w:val="000000" w:themeColor="text1"/>
        </w:rPr>
        <w:t xml:space="preserve">Please note that this form is only used by the Admissions Team at Leicester Medical School, to advise on your eligibility to apply. This form will not be used as part of your application to us; you will still need to apply via UCAS </w:t>
      </w:r>
      <w:r w:rsidRPr="004C6EBC">
        <w:rPr>
          <w:rFonts w:ascii="Calibri" w:hAnsi="Calibri" w:cs="Calibri"/>
          <w:color w:val="000000" w:themeColor="text1"/>
        </w:rPr>
        <w:t xml:space="preserve">(deadline is </w:t>
      </w:r>
      <w:r w:rsidR="004D6E82">
        <w:rPr>
          <w:rFonts w:ascii="Calibri" w:hAnsi="Calibri" w:cs="Calibri"/>
          <w:color w:val="000000" w:themeColor="text1"/>
        </w:rPr>
        <w:t>mid-</w:t>
      </w:r>
      <w:r w:rsidRPr="004C6EBC">
        <w:rPr>
          <w:rFonts w:ascii="Calibri" w:hAnsi="Calibri" w:cs="Calibri"/>
          <w:color w:val="000000" w:themeColor="text1"/>
        </w:rPr>
        <w:t>October), so the next application cycle will be in October 202</w:t>
      </w:r>
      <w:r w:rsidR="00A61B20">
        <w:rPr>
          <w:rFonts w:ascii="Calibri" w:hAnsi="Calibri" w:cs="Calibri"/>
          <w:color w:val="000000" w:themeColor="text1"/>
        </w:rPr>
        <w:t>5</w:t>
      </w:r>
      <w:r w:rsidRPr="004C6EBC">
        <w:rPr>
          <w:rFonts w:ascii="Calibri" w:hAnsi="Calibri" w:cs="Calibri"/>
          <w:color w:val="000000" w:themeColor="text1"/>
        </w:rPr>
        <w:t xml:space="preserve"> for September 202</w:t>
      </w:r>
      <w:r w:rsidR="00A61B20">
        <w:rPr>
          <w:rFonts w:ascii="Calibri" w:hAnsi="Calibri" w:cs="Calibri"/>
          <w:color w:val="000000" w:themeColor="text1"/>
        </w:rPr>
        <w:t>6</w:t>
      </w:r>
      <w:r w:rsidRPr="004C6EBC">
        <w:rPr>
          <w:rFonts w:ascii="Calibri" w:hAnsi="Calibri" w:cs="Calibri"/>
          <w:color w:val="000000" w:themeColor="text1"/>
        </w:rPr>
        <w:t xml:space="preserve"> entry.</w:t>
      </w:r>
      <w:r w:rsidR="002D11A6">
        <w:rPr>
          <w:rFonts w:ascii="Calibri" w:hAnsi="Calibri" w:cs="Calibri"/>
          <w:color w:val="000000" w:themeColor="text1"/>
        </w:rPr>
        <w:t xml:space="preserve"> Please email the completed form to </w:t>
      </w:r>
      <w:hyperlink r:id="rId5" w:history="1">
        <w:r w:rsidR="00B65F17" w:rsidRPr="00C65EB6">
          <w:rPr>
            <w:rStyle w:val="Hyperlink"/>
            <w:rFonts w:ascii="Calibri" w:hAnsi="Calibri" w:cs="Calibri"/>
          </w:rPr>
          <w:t>Med-admis@leicester.ac.uk</w:t>
        </w:r>
      </w:hyperlink>
      <w:r w:rsidR="00B65F17">
        <w:rPr>
          <w:rFonts w:ascii="Calibri" w:hAnsi="Calibri" w:cs="Calibri"/>
          <w:color w:val="000000" w:themeColor="text1"/>
        </w:rPr>
        <w:t xml:space="preserve"> </w:t>
      </w:r>
    </w:p>
    <w:p w14:paraId="62A14CE8" w14:textId="76AD67E6" w:rsidR="008535D4" w:rsidRDefault="008535D4" w:rsidP="004C6EBC">
      <w:pPr>
        <w:jc w:val="both"/>
      </w:pPr>
      <w:r>
        <w:rPr>
          <w:rFonts w:ascii="Calibri" w:hAnsi="Calibri" w:cs="Calibri"/>
          <w:color w:val="000000" w:themeColor="text1"/>
        </w:rPr>
        <w:t xml:space="preserve">Please note that being eligible to apply does not guarantee that you will be interviewed for a place.  Applications are scored and the highest scoring are selected for interview.  You can find out more about our scoring process here, </w:t>
      </w:r>
      <w:hyperlink r:id="rId6" w:history="1">
        <w:r w:rsidR="00C918CC" w:rsidRPr="00E65FE9">
          <w:rPr>
            <w:rStyle w:val="Hyperlink"/>
          </w:rPr>
          <w:t>https://le.ac.uk/study/medicine/applying</w:t>
        </w:r>
      </w:hyperlink>
    </w:p>
    <w:p w14:paraId="69B834A1" w14:textId="63ADB2CB" w:rsidR="004D6E82" w:rsidRDefault="00002DEB" w:rsidP="004D6E82">
      <w:pPr>
        <w:spacing w:after="0" w:line="240" w:lineRule="auto"/>
        <w:rPr>
          <w:rFonts w:eastAsia="Times New Roman" w:cstheme="minorHAnsi"/>
          <w:lang w:eastAsia="en-GB"/>
        </w:rPr>
      </w:pPr>
      <w:r w:rsidRPr="00002DEB">
        <w:rPr>
          <w:rFonts w:eastAsia="Times New Roman" w:cstheme="minorHAnsi"/>
          <w:lang w:eastAsia="en-GB"/>
        </w:rPr>
        <w:t xml:space="preserve">We aim to be inclusive as possible and as such we will give due consideration to any mitigating circumstances that may have affected your academic achievement. </w:t>
      </w:r>
      <w:r w:rsidR="004D6E82">
        <w:rPr>
          <w:rFonts w:eastAsia="Times New Roman" w:cstheme="minorHAnsi"/>
          <w:lang w:eastAsia="en-GB"/>
        </w:rPr>
        <w:t xml:space="preserve">You can find more about mitigating circumstances </w:t>
      </w:r>
      <w:hyperlink r:id="rId7" w:history="1">
        <w:r w:rsidR="004D6E82">
          <w:rPr>
            <w:rStyle w:val="Hyperlink"/>
            <w:rFonts w:eastAsia="Times New Roman" w:cstheme="minorHAnsi"/>
            <w:lang w:eastAsia="en-GB"/>
          </w:rPr>
          <w:t>here</w:t>
        </w:r>
      </w:hyperlink>
      <w:r w:rsidR="004D6E82">
        <w:rPr>
          <w:rFonts w:eastAsia="Times New Roman" w:cstheme="minorHAnsi"/>
          <w:lang w:eastAsia="en-GB"/>
        </w:rPr>
        <w:t>.</w:t>
      </w:r>
    </w:p>
    <w:p w14:paraId="1E43691C" w14:textId="77777777" w:rsidR="004D6E82" w:rsidRDefault="004D6E82" w:rsidP="004D6E82">
      <w:pPr>
        <w:spacing w:after="0" w:line="240" w:lineRule="auto"/>
        <w:rPr>
          <w:rFonts w:eastAsia="Times New Roman" w:cstheme="minorHAnsi"/>
          <w:lang w:eastAsia="en-GB"/>
        </w:rPr>
      </w:pPr>
    </w:p>
    <w:p w14:paraId="4C216DC3" w14:textId="1E02BA77" w:rsidR="00F66168" w:rsidRPr="00797DCB" w:rsidRDefault="004C6EBC" w:rsidP="00002DEB">
      <w:pPr>
        <w:jc w:val="both"/>
        <w:rPr>
          <w:color w:val="000000" w:themeColor="text1"/>
        </w:rPr>
      </w:pPr>
      <w:r w:rsidRPr="004C6EBC">
        <w:rPr>
          <w:color w:val="000000" w:themeColor="text1"/>
        </w:rPr>
        <w:t xml:space="preserve">Please submit this form by </w:t>
      </w:r>
      <w:r w:rsidR="008535D4">
        <w:rPr>
          <w:b/>
          <w:bCs/>
          <w:color w:val="000000" w:themeColor="text1"/>
          <w:u w:val="single"/>
        </w:rPr>
        <w:t>1st</w:t>
      </w:r>
      <w:r w:rsidRPr="004C6EBC">
        <w:rPr>
          <w:b/>
          <w:bCs/>
          <w:color w:val="000000" w:themeColor="text1"/>
          <w:u w:val="single"/>
        </w:rPr>
        <w:t xml:space="preserve"> September</w:t>
      </w:r>
      <w:r w:rsidRPr="004C6EBC">
        <w:rPr>
          <w:color w:val="000000" w:themeColor="text1"/>
        </w:rPr>
        <w:t xml:space="preserve"> at the latest. We cannot guarantee that we will be able to review academic qualifications prior to the UCAS submission deadline if the information is not with us by this date. </w:t>
      </w:r>
    </w:p>
    <w:tbl>
      <w:tblPr>
        <w:tblStyle w:val="TableGrid"/>
        <w:tblW w:w="0" w:type="auto"/>
        <w:tblLook w:val="04A0" w:firstRow="1" w:lastRow="0" w:firstColumn="1" w:lastColumn="0" w:noHBand="0" w:noVBand="1"/>
      </w:tblPr>
      <w:tblGrid>
        <w:gridCol w:w="3964"/>
        <w:gridCol w:w="5052"/>
      </w:tblGrid>
      <w:tr w:rsidR="001B06D6" w14:paraId="77F28F97" w14:textId="77777777" w:rsidTr="00F9488B">
        <w:tc>
          <w:tcPr>
            <w:tcW w:w="3964" w:type="dxa"/>
            <w:shd w:val="clear" w:color="auto" w:fill="DEEAF6" w:themeFill="accent1" w:themeFillTint="33"/>
          </w:tcPr>
          <w:p w14:paraId="397CBE1D" w14:textId="77777777" w:rsidR="001B06D6" w:rsidRDefault="001B06D6" w:rsidP="00327F90">
            <w:pPr>
              <w:jc w:val="both"/>
            </w:pPr>
            <w:r>
              <w:t>Date of form submission (DD/MM/YY)</w:t>
            </w:r>
          </w:p>
        </w:tc>
        <w:tc>
          <w:tcPr>
            <w:tcW w:w="5052" w:type="dxa"/>
          </w:tcPr>
          <w:p w14:paraId="01962413" w14:textId="77777777" w:rsidR="001B06D6" w:rsidRDefault="001B06D6" w:rsidP="00327F90">
            <w:pPr>
              <w:jc w:val="both"/>
            </w:pPr>
          </w:p>
        </w:tc>
      </w:tr>
      <w:tr w:rsidR="001B06D6" w14:paraId="161DA429" w14:textId="77777777" w:rsidTr="00F9488B">
        <w:tc>
          <w:tcPr>
            <w:tcW w:w="3964" w:type="dxa"/>
            <w:shd w:val="clear" w:color="auto" w:fill="DEEAF6" w:themeFill="accent1" w:themeFillTint="33"/>
          </w:tcPr>
          <w:p w14:paraId="2F7B97E2" w14:textId="77777777" w:rsidR="001B06D6" w:rsidRDefault="001B06D6" w:rsidP="00327F90">
            <w:pPr>
              <w:jc w:val="both"/>
            </w:pPr>
            <w:r>
              <w:t xml:space="preserve">Full Name </w:t>
            </w:r>
          </w:p>
        </w:tc>
        <w:tc>
          <w:tcPr>
            <w:tcW w:w="5052" w:type="dxa"/>
          </w:tcPr>
          <w:p w14:paraId="337E7A11" w14:textId="77777777" w:rsidR="001B06D6" w:rsidRDefault="001B06D6" w:rsidP="00327F90">
            <w:pPr>
              <w:jc w:val="both"/>
            </w:pPr>
          </w:p>
        </w:tc>
      </w:tr>
      <w:tr w:rsidR="001B06D6" w14:paraId="6DD1EDF1" w14:textId="77777777" w:rsidTr="00F9488B">
        <w:tc>
          <w:tcPr>
            <w:tcW w:w="3964" w:type="dxa"/>
            <w:shd w:val="clear" w:color="auto" w:fill="DEEAF6" w:themeFill="accent1" w:themeFillTint="33"/>
          </w:tcPr>
          <w:p w14:paraId="0A2F8566" w14:textId="77777777" w:rsidR="001B06D6" w:rsidRDefault="001B06D6" w:rsidP="00327F90">
            <w:pPr>
              <w:jc w:val="both"/>
            </w:pPr>
            <w:r>
              <w:t xml:space="preserve">Nationality </w:t>
            </w:r>
          </w:p>
        </w:tc>
        <w:tc>
          <w:tcPr>
            <w:tcW w:w="5052" w:type="dxa"/>
          </w:tcPr>
          <w:p w14:paraId="5C1D5EFD" w14:textId="77777777" w:rsidR="001B06D6" w:rsidRDefault="001B06D6" w:rsidP="00327F90">
            <w:pPr>
              <w:jc w:val="both"/>
            </w:pPr>
          </w:p>
        </w:tc>
      </w:tr>
      <w:tr w:rsidR="001B06D6" w14:paraId="257C54E5" w14:textId="77777777" w:rsidTr="00F9488B">
        <w:tc>
          <w:tcPr>
            <w:tcW w:w="3964" w:type="dxa"/>
            <w:shd w:val="clear" w:color="auto" w:fill="DEEAF6" w:themeFill="accent1" w:themeFillTint="33"/>
          </w:tcPr>
          <w:p w14:paraId="29A2352E" w14:textId="532912E4" w:rsidR="001B06D6" w:rsidRDefault="0035144E" w:rsidP="00327F90">
            <w:pPr>
              <w:jc w:val="both"/>
            </w:pPr>
            <w:r>
              <w:t>Expected year of entry</w:t>
            </w:r>
            <w:r w:rsidR="00F9488B">
              <w:t xml:space="preserve"> </w:t>
            </w:r>
          </w:p>
        </w:tc>
        <w:tc>
          <w:tcPr>
            <w:tcW w:w="5052" w:type="dxa"/>
          </w:tcPr>
          <w:p w14:paraId="5BDC1772" w14:textId="69C69628" w:rsidR="001B06D6" w:rsidRDefault="00F9488B" w:rsidP="00327F90">
            <w:pPr>
              <w:jc w:val="both"/>
            </w:pPr>
            <w:r>
              <w:t xml:space="preserve"> </w:t>
            </w:r>
          </w:p>
        </w:tc>
      </w:tr>
      <w:tr w:rsidR="001B06D6" w14:paraId="3F84F3AA" w14:textId="77777777" w:rsidTr="00F9488B">
        <w:tc>
          <w:tcPr>
            <w:tcW w:w="3964" w:type="dxa"/>
            <w:shd w:val="clear" w:color="auto" w:fill="DEEAF6" w:themeFill="accent1" w:themeFillTint="33"/>
          </w:tcPr>
          <w:p w14:paraId="2DD19EEC" w14:textId="77777777" w:rsidR="001B06D6" w:rsidRDefault="006C669C" w:rsidP="00327F90">
            <w:pPr>
              <w:jc w:val="both"/>
            </w:pPr>
            <w:r>
              <w:t xml:space="preserve">Age on 01 September in the year of entry </w:t>
            </w:r>
          </w:p>
        </w:tc>
        <w:tc>
          <w:tcPr>
            <w:tcW w:w="5052" w:type="dxa"/>
          </w:tcPr>
          <w:p w14:paraId="5DCA9362" w14:textId="77777777" w:rsidR="001B06D6" w:rsidRDefault="001B06D6" w:rsidP="00327F90">
            <w:pPr>
              <w:jc w:val="both"/>
            </w:pPr>
          </w:p>
        </w:tc>
      </w:tr>
    </w:tbl>
    <w:p w14:paraId="6A848B29" w14:textId="77777777" w:rsidR="00797DCB" w:rsidRDefault="00797DCB">
      <w:pPr>
        <w:rPr>
          <w:b/>
        </w:rPr>
      </w:pPr>
    </w:p>
    <w:p w14:paraId="79DB8BE4" w14:textId="77777777" w:rsidR="001B06D6" w:rsidRPr="00002DEB" w:rsidRDefault="004C6EBC">
      <w:pPr>
        <w:rPr>
          <w:b/>
          <w:sz w:val="24"/>
          <w:szCs w:val="24"/>
        </w:rPr>
      </w:pPr>
      <w:r w:rsidRPr="00002DEB">
        <w:rPr>
          <w:b/>
          <w:sz w:val="24"/>
          <w:szCs w:val="24"/>
        </w:rPr>
        <w:t>Please fill in the table below which applies to your status:</w:t>
      </w:r>
    </w:p>
    <w:tbl>
      <w:tblPr>
        <w:tblStyle w:val="TableGrid"/>
        <w:tblW w:w="6941" w:type="dxa"/>
        <w:tblLook w:val="04A0" w:firstRow="1" w:lastRow="0" w:firstColumn="1" w:lastColumn="0" w:noHBand="0" w:noVBand="1"/>
      </w:tblPr>
      <w:tblGrid>
        <w:gridCol w:w="1760"/>
        <w:gridCol w:w="1136"/>
        <w:gridCol w:w="4045"/>
      </w:tblGrid>
      <w:tr w:rsidR="004C6EBC" w14:paraId="74A4E3C1" w14:textId="77777777" w:rsidTr="00776305">
        <w:trPr>
          <w:trHeight w:val="918"/>
        </w:trPr>
        <w:tc>
          <w:tcPr>
            <w:tcW w:w="1714" w:type="dxa"/>
            <w:shd w:val="clear" w:color="auto" w:fill="DEEAF6" w:themeFill="accent1" w:themeFillTint="33"/>
          </w:tcPr>
          <w:p w14:paraId="7692AE86" w14:textId="77777777" w:rsidR="004C6EBC" w:rsidRPr="001B06D6" w:rsidRDefault="004C6EBC">
            <w:pPr>
              <w:rPr>
                <w:b/>
              </w:rPr>
            </w:pPr>
            <w:r w:rsidRPr="001B06D6">
              <w:rPr>
                <w:b/>
              </w:rPr>
              <w:t xml:space="preserve">Fee status </w:t>
            </w:r>
          </w:p>
        </w:tc>
        <w:tc>
          <w:tcPr>
            <w:tcW w:w="1136" w:type="dxa"/>
            <w:shd w:val="clear" w:color="auto" w:fill="DEEAF6" w:themeFill="accent1" w:themeFillTint="33"/>
          </w:tcPr>
          <w:p w14:paraId="743E3EE4" w14:textId="77777777" w:rsidR="004C6EBC" w:rsidRPr="001B06D6" w:rsidRDefault="004C6EBC">
            <w:pPr>
              <w:rPr>
                <w:b/>
              </w:rPr>
            </w:pPr>
            <w:r w:rsidRPr="001B06D6">
              <w:rPr>
                <w:b/>
              </w:rPr>
              <w:t xml:space="preserve">Residency </w:t>
            </w:r>
          </w:p>
        </w:tc>
        <w:tc>
          <w:tcPr>
            <w:tcW w:w="4091" w:type="dxa"/>
            <w:shd w:val="clear" w:color="auto" w:fill="DEEAF6" w:themeFill="accent1" w:themeFillTint="33"/>
          </w:tcPr>
          <w:p w14:paraId="12FFA68B" w14:textId="77777777" w:rsidR="004C6EBC" w:rsidRPr="001B06D6" w:rsidRDefault="004C6EBC">
            <w:pPr>
              <w:rPr>
                <w:b/>
              </w:rPr>
            </w:pPr>
            <w:r w:rsidRPr="001B06D6">
              <w:rPr>
                <w:b/>
              </w:rPr>
              <w:t>Medicine Courses</w:t>
            </w:r>
            <w:r>
              <w:rPr>
                <w:b/>
              </w:rPr>
              <w:t xml:space="preserve"> you can apply for, </w:t>
            </w:r>
            <w:r w:rsidRPr="00BD0A3E">
              <w:rPr>
                <w:sz w:val="20"/>
                <w:szCs w:val="20"/>
              </w:rPr>
              <w:t>please click into the course title to see the full description</w:t>
            </w:r>
            <w:r>
              <w:rPr>
                <w:b/>
                <w:sz w:val="20"/>
                <w:szCs w:val="20"/>
              </w:rPr>
              <w:t xml:space="preserve">. </w:t>
            </w:r>
          </w:p>
        </w:tc>
      </w:tr>
      <w:tr w:rsidR="004C6EBC" w14:paraId="60C8AD87" w14:textId="77777777" w:rsidTr="004D6E82">
        <w:trPr>
          <w:trHeight w:val="900"/>
        </w:trPr>
        <w:tc>
          <w:tcPr>
            <w:tcW w:w="1714" w:type="dxa"/>
          </w:tcPr>
          <w:p w14:paraId="74C26B54" w14:textId="77777777" w:rsidR="004C6EBC" w:rsidRPr="00AA598C" w:rsidRDefault="004C6EBC">
            <w:pPr>
              <w:rPr>
                <w:b/>
              </w:rPr>
            </w:pPr>
            <w:r w:rsidRPr="00AA598C">
              <w:rPr>
                <w:b/>
                <w:color w:val="000000" w:themeColor="text1"/>
              </w:rPr>
              <w:t>International/EU</w:t>
            </w:r>
          </w:p>
        </w:tc>
        <w:sdt>
          <w:sdtPr>
            <w:rPr>
              <w:sz w:val="32"/>
              <w:szCs w:val="32"/>
            </w:rPr>
            <w:id w:val="-97637386"/>
            <w14:checkbox>
              <w14:checked w14:val="0"/>
              <w14:checkedState w14:val="00FC" w14:font="Wingdings"/>
              <w14:uncheckedState w14:val="2610" w14:font="MS Gothic"/>
            </w14:checkbox>
          </w:sdtPr>
          <w:sdtEndPr/>
          <w:sdtContent>
            <w:tc>
              <w:tcPr>
                <w:tcW w:w="1136" w:type="dxa"/>
              </w:tcPr>
              <w:p w14:paraId="619C7E68" w14:textId="77777777" w:rsidR="004C6EBC" w:rsidRDefault="008535D4">
                <w:r>
                  <w:rPr>
                    <w:rFonts w:ascii="MS Gothic" w:eastAsia="MS Gothic" w:hAnsi="MS Gothic" w:hint="eastAsia"/>
                    <w:sz w:val="32"/>
                    <w:szCs w:val="32"/>
                  </w:rPr>
                  <w:t>☐</w:t>
                </w:r>
              </w:p>
            </w:tc>
          </w:sdtContent>
        </w:sdt>
        <w:tc>
          <w:tcPr>
            <w:tcW w:w="4091" w:type="dxa"/>
          </w:tcPr>
          <w:p w14:paraId="70B16710" w14:textId="77777777" w:rsidR="004C6EBC" w:rsidRDefault="004676B4">
            <w:pPr>
              <w:rPr>
                <w:rStyle w:val="Hyperlink"/>
                <w:b/>
                <w:bCs/>
                <w:color w:val="5A4BC2"/>
                <w:shd w:val="clear" w:color="auto" w:fill="FFFFFF"/>
              </w:rPr>
            </w:pPr>
            <w:hyperlink r:id="rId8" w:history="1">
              <w:r w:rsidR="004C6EBC" w:rsidRPr="00BD0A3E">
                <w:rPr>
                  <w:rStyle w:val="Hyperlink"/>
                  <w:b/>
                  <w:bCs/>
                  <w:color w:val="5A4BC2"/>
                  <w:shd w:val="clear" w:color="auto" w:fill="FFFFFF"/>
                </w:rPr>
                <w:t>Medicine MBChB (A100)</w:t>
              </w:r>
            </w:hyperlink>
          </w:p>
          <w:p w14:paraId="05FEB98D" w14:textId="77777777" w:rsidR="004D6E82" w:rsidRDefault="004D6E82">
            <w:pPr>
              <w:rPr>
                <w:rStyle w:val="Hyperlink"/>
                <w:b/>
                <w:bCs/>
                <w:color w:val="5A4BC2"/>
                <w:shd w:val="clear" w:color="auto" w:fill="FFFFFF"/>
              </w:rPr>
            </w:pPr>
          </w:p>
          <w:p w14:paraId="4BAA5697" w14:textId="3D2E8281" w:rsidR="004D6E82" w:rsidRPr="004D6E82" w:rsidRDefault="004D6E82">
            <w:pPr>
              <w:rPr>
                <w:sz w:val="20"/>
                <w:szCs w:val="20"/>
              </w:rPr>
            </w:pPr>
            <w:r w:rsidRPr="004D6E82">
              <w:rPr>
                <w:sz w:val="20"/>
                <w:szCs w:val="20"/>
              </w:rPr>
              <w:t xml:space="preserve">(Medicine with Foundation </w:t>
            </w:r>
            <w:r>
              <w:rPr>
                <w:sz w:val="20"/>
                <w:szCs w:val="20"/>
              </w:rPr>
              <w:t>Y</w:t>
            </w:r>
            <w:r w:rsidRPr="004D6E82">
              <w:rPr>
                <w:sz w:val="20"/>
                <w:szCs w:val="20"/>
              </w:rPr>
              <w:t>ear is not available to international candidates)</w:t>
            </w:r>
          </w:p>
        </w:tc>
      </w:tr>
    </w:tbl>
    <w:p w14:paraId="0DB6099C" w14:textId="77777777" w:rsidR="00232140" w:rsidRDefault="00232140">
      <w:r>
        <w:tab/>
      </w:r>
      <w:r>
        <w:tab/>
      </w:r>
      <w:r>
        <w:tab/>
      </w:r>
      <w:r>
        <w:tab/>
      </w:r>
      <w:r>
        <w:tab/>
      </w:r>
      <w:r>
        <w:tab/>
      </w:r>
      <w:r>
        <w:tab/>
      </w:r>
      <w:r>
        <w:tab/>
      </w:r>
      <w:r>
        <w:tab/>
      </w:r>
    </w:p>
    <w:tbl>
      <w:tblPr>
        <w:tblStyle w:val="TableGrid"/>
        <w:tblW w:w="9067" w:type="dxa"/>
        <w:tblLook w:val="04A0" w:firstRow="1" w:lastRow="0" w:firstColumn="1" w:lastColumn="0" w:noHBand="0" w:noVBand="1"/>
      </w:tblPr>
      <w:tblGrid>
        <w:gridCol w:w="1685"/>
        <w:gridCol w:w="1145"/>
        <w:gridCol w:w="3974"/>
        <w:gridCol w:w="2263"/>
      </w:tblGrid>
      <w:tr w:rsidR="004C6EBC" w14:paraId="5EE3DA9D" w14:textId="77777777" w:rsidTr="00776305">
        <w:trPr>
          <w:trHeight w:val="817"/>
        </w:trPr>
        <w:tc>
          <w:tcPr>
            <w:tcW w:w="1685" w:type="dxa"/>
            <w:shd w:val="clear" w:color="auto" w:fill="DEEAF6" w:themeFill="accent1" w:themeFillTint="33"/>
          </w:tcPr>
          <w:p w14:paraId="1B9B58ED" w14:textId="77777777" w:rsidR="004C6EBC" w:rsidRDefault="004C6EBC" w:rsidP="00415BEB">
            <w:r w:rsidRPr="001B06D6">
              <w:rPr>
                <w:b/>
              </w:rPr>
              <w:t>Fee status</w:t>
            </w:r>
          </w:p>
        </w:tc>
        <w:tc>
          <w:tcPr>
            <w:tcW w:w="1145" w:type="dxa"/>
            <w:shd w:val="clear" w:color="auto" w:fill="DEEAF6" w:themeFill="accent1" w:themeFillTint="33"/>
          </w:tcPr>
          <w:p w14:paraId="31AF38DE" w14:textId="77777777" w:rsidR="004C6EBC" w:rsidRPr="00CC1269" w:rsidRDefault="004C6EBC" w:rsidP="00415BEB">
            <w:pPr>
              <w:rPr>
                <w:sz w:val="32"/>
                <w:szCs w:val="32"/>
              </w:rPr>
            </w:pPr>
          </w:p>
        </w:tc>
        <w:tc>
          <w:tcPr>
            <w:tcW w:w="3974" w:type="dxa"/>
            <w:shd w:val="clear" w:color="auto" w:fill="DEEAF6" w:themeFill="accent1" w:themeFillTint="33"/>
          </w:tcPr>
          <w:p w14:paraId="2A255C0A" w14:textId="77777777" w:rsidR="004C6EBC" w:rsidRDefault="004C6EBC" w:rsidP="00415BEB">
            <w:r w:rsidRPr="001B06D6">
              <w:rPr>
                <w:b/>
              </w:rPr>
              <w:t>Medicine Courses</w:t>
            </w:r>
            <w:r>
              <w:rPr>
                <w:b/>
              </w:rPr>
              <w:t xml:space="preserve"> you can apply for, </w:t>
            </w:r>
            <w:r w:rsidRPr="00BD0A3E">
              <w:rPr>
                <w:sz w:val="20"/>
                <w:szCs w:val="20"/>
              </w:rPr>
              <w:t>please click into the course title to see the full description</w:t>
            </w:r>
            <w:r>
              <w:rPr>
                <w:b/>
                <w:sz w:val="20"/>
                <w:szCs w:val="20"/>
              </w:rPr>
              <w:t>.</w:t>
            </w:r>
          </w:p>
        </w:tc>
        <w:tc>
          <w:tcPr>
            <w:tcW w:w="2263" w:type="dxa"/>
            <w:shd w:val="clear" w:color="auto" w:fill="DEEAF6" w:themeFill="accent1" w:themeFillTint="33"/>
          </w:tcPr>
          <w:p w14:paraId="7648B8BB" w14:textId="77777777" w:rsidR="004C6EBC" w:rsidRPr="004C6EBC" w:rsidRDefault="004C6EBC" w:rsidP="00415BEB">
            <w:pPr>
              <w:rPr>
                <w:bCs/>
                <w:sz w:val="20"/>
                <w:szCs w:val="20"/>
              </w:rPr>
            </w:pPr>
            <w:r w:rsidRPr="004C6EBC">
              <w:rPr>
                <w:bCs/>
                <w:sz w:val="20"/>
                <w:szCs w:val="20"/>
              </w:rPr>
              <w:t>Which undergraduate programme are you interested in applying for?</w:t>
            </w:r>
          </w:p>
        </w:tc>
      </w:tr>
      <w:tr w:rsidR="00415BEB" w14:paraId="2AAD096C" w14:textId="77777777" w:rsidTr="004C6EBC">
        <w:trPr>
          <w:trHeight w:val="551"/>
        </w:trPr>
        <w:tc>
          <w:tcPr>
            <w:tcW w:w="1685" w:type="dxa"/>
          </w:tcPr>
          <w:p w14:paraId="66469C77" w14:textId="77777777" w:rsidR="00415BEB" w:rsidRPr="00AA598C" w:rsidRDefault="00415BEB" w:rsidP="00415BEB">
            <w:pPr>
              <w:rPr>
                <w:b/>
              </w:rPr>
            </w:pPr>
            <w:r w:rsidRPr="00AA598C">
              <w:rPr>
                <w:b/>
              </w:rPr>
              <w:t>Home</w:t>
            </w:r>
          </w:p>
        </w:tc>
        <w:sdt>
          <w:sdtPr>
            <w:rPr>
              <w:sz w:val="32"/>
              <w:szCs w:val="32"/>
            </w:rPr>
            <w:id w:val="-623315053"/>
            <w14:checkbox>
              <w14:checked w14:val="0"/>
              <w14:checkedState w14:val="00FC" w14:font="Wingdings"/>
              <w14:uncheckedState w14:val="2610" w14:font="MS Gothic"/>
            </w14:checkbox>
          </w:sdtPr>
          <w:sdtEndPr/>
          <w:sdtContent>
            <w:tc>
              <w:tcPr>
                <w:tcW w:w="1145" w:type="dxa"/>
              </w:tcPr>
              <w:p w14:paraId="3DED5C7E" w14:textId="19556FA1" w:rsidR="00415BEB" w:rsidRDefault="0035144E" w:rsidP="00415BEB">
                <w:r>
                  <w:rPr>
                    <w:rFonts w:ascii="MS Gothic" w:eastAsia="MS Gothic" w:hAnsi="MS Gothic" w:hint="eastAsia"/>
                    <w:sz w:val="32"/>
                    <w:szCs w:val="32"/>
                  </w:rPr>
                  <w:t>☐</w:t>
                </w:r>
              </w:p>
            </w:tc>
          </w:sdtContent>
        </w:sdt>
        <w:tc>
          <w:tcPr>
            <w:tcW w:w="3974" w:type="dxa"/>
          </w:tcPr>
          <w:p w14:paraId="560230C1" w14:textId="77777777" w:rsidR="00415BEB" w:rsidRDefault="004676B4" w:rsidP="00415BEB">
            <w:pPr>
              <w:rPr>
                <w:bCs/>
                <w:sz w:val="20"/>
                <w:szCs w:val="20"/>
              </w:rPr>
            </w:pPr>
            <w:hyperlink r:id="rId9" w:history="1">
              <w:r w:rsidR="00415BEB" w:rsidRPr="00BD0A3E">
                <w:rPr>
                  <w:rStyle w:val="Hyperlink"/>
                  <w:b/>
                  <w:bCs/>
                  <w:color w:val="5A4BC2"/>
                  <w:shd w:val="clear" w:color="auto" w:fill="FFFFFF"/>
                </w:rPr>
                <w:t>Medicine MBChB (A100)</w:t>
              </w:r>
            </w:hyperlink>
            <w:r w:rsidR="00415BEB">
              <w:t xml:space="preserve"> </w:t>
            </w:r>
            <w:r w:rsidR="00415BEB">
              <w:rPr>
                <w:bCs/>
                <w:sz w:val="20"/>
                <w:szCs w:val="20"/>
              </w:rPr>
              <w:t xml:space="preserve">/ </w:t>
            </w:r>
          </w:p>
          <w:p w14:paraId="2D1533EE" w14:textId="77777777" w:rsidR="00415BEB" w:rsidRDefault="00415BEB" w:rsidP="00415BEB"/>
          <w:p w14:paraId="217606CE" w14:textId="77777777" w:rsidR="00415BEB" w:rsidRDefault="004676B4" w:rsidP="00415BEB">
            <w:hyperlink r:id="rId10" w:history="1">
              <w:r w:rsidR="00415BEB" w:rsidRPr="00BD0A3E">
                <w:rPr>
                  <w:rStyle w:val="Hyperlink"/>
                  <w:b/>
                  <w:bCs/>
                  <w:color w:val="207EA4"/>
                  <w:shd w:val="clear" w:color="auto" w:fill="FFFFFF"/>
                </w:rPr>
                <w:t>Medicine MBChB with Foundation Year (A199)</w:t>
              </w:r>
            </w:hyperlink>
          </w:p>
        </w:tc>
        <w:tc>
          <w:tcPr>
            <w:tcW w:w="2263" w:type="dxa"/>
          </w:tcPr>
          <w:sdt>
            <w:sdtPr>
              <w:rPr>
                <w:sz w:val="32"/>
                <w:szCs w:val="32"/>
              </w:rPr>
              <w:id w:val="1875961679"/>
              <w14:checkbox>
                <w14:checked w14:val="0"/>
                <w14:checkedState w14:val="00FC" w14:font="Wingdings"/>
                <w14:uncheckedState w14:val="2610" w14:font="MS Gothic"/>
              </w14:checkbox>
            </w:sdtPr>
            <w:sdtEndPr/>
            <w:sdtContent>
              <w:p w14:paraId="47EFE267" w14:textId="3A99D43C" w:rsidR="00415BEB" w:rsidRDefault="0035144E" w:rsidP="00415BEB">
                <w:pPr>
                  <w:rPr>
                    <w:sz w:val="32"/>
                    <w:szCs w:val="32"/>
                  </w:rPr>
                </w:pPr>
                <w:r>
                  <w:rPr>
                    <w:rFonts w:ascii="MS Gothic" w:eastAsia="MS Gothic" w:hAnsi="MS Gothic" w:hint="eastAsia"/>
                    <w:sz w:val="32"/>
                    <w:szCs w:val="32"/>
                  </w:rPr>
                  <w:t>☐</w:t>
                </w:r>
              </w:p>
            </w:sdtContent>
          </w:sdt>
          <w:p w14:paraId="58CD73E4" w14:textId="77777777" w:rsidR="004C6EBC" w:rsidRDefault="004C6EBC" w:rsidP="00415BEB">
            <w:pPr>
              <w:rPr>
                <w:sz w:val="32"/>
                <w:szCs w:val="32"/>
              </w:rPr>
            </w:pPr>
          </w:p>
          <w:sdt>
            <w:sdtPr>
              <w:rPr>
                <w:sz w:val="32"/>
                <w:szCs w:val="32"/>
              </w:rPr>
              <w:id w:val="-1461343213"/>
              <w14:checkbox>
                <w14:checked w14:val="0"/>
                <w14:checkedState w14:val="00FC" w14:font="Wingdings"/>
                <w14:uncheckedState w14:val="2610" w14:font="MS Gothic"/>
              </w14:checkbox>
            </w:sdtPr>
            <w:sdtEndPr/>
            <w:sdtContent>
              <w:p w14:paraId="5CE3CFF0" w14:textId="669420E7" w:rsidR="004C6EBC" w:rsidRPr="004C6EBC" w:rsidRDefault="0035144E" w:rsidP="00415BEB">
                <w:r>
                  <w:rPr>
                    <w:rFonts w:ascii="MS Gothic" w:eastAsia="MS Gothic" w:hAnsi="MS Gothic" w:hint="eastAsia"/>
                    <w:sz w:val="32"/>
                    <w:szCs w:val="32"/>
                  </w:rPr>
                  <w:t>☐</w:t>
                </w:r>
              </w:p>
            </w:sdtContent>
          </w:sdt>
        </w:tc>
      </w:tr>
    </w:tbl>
    <w:p w14:paraId="4B4F48E7" w14:textId="77777777" w:rsidR="008535D4" w:rsidRDefault="008535D4">
      <w:pPr>
        <w:rPr>
          <w:b/>
          <w:sz w:val="24"/>
          <w:szCs w:val="24"/>
        </w:rPr>
      </w:pPr>
    </w:p>
    <w:p w14:paraId="3BACA980" w14:textId="77777777" w:rsidR="009830E5" w:rsidRPr="00002DEB" w:rsidRDefault="00006A45">
      <w:pPr>
        <w:rPr>
          <w:b/>
          <w:sz w:val="24"/>
          <w:szCs w:val="24"/>
        </w:rPr>
      </w:pPr>
      <w:r w:rsidRPr="00002DEB">
        <w:rPr>
          <w:b/>
          <w:sz w:val="24"/>
          <w:szCs w:val="24"/>
        </w:rPr>
        <w:lastRenderedPageBreak/>
        <w:t>English Language qualification</w:t>
      </w:r>
    </w:p>
    <w:p w14:paraId="69EF5655" w14:textId="77777777" w:rsidR="009830E5" w:rsidRDefault="00797DCB">
      <w:pPr>
        <w:rPr>
          <w:sz w:val="20"/>
          <w:szCs w:val="20"/>
        </w:rPr>
      </w:pPr>
      <w:r>
        <w:rPr>
          <w:sz w:val="20"/>
          <w:szCs w:val="20"/>
        </w:rPr>
        <w:t xml:space="preserve">Please confirm the English Language qualification you hold and include any resits that you have taken. </w:t>
      </w:r>
    </w:p>
    <w:tbl>
      <w:tblPr>
        <w:tblStyle w:val="TableGrid"/>
        <w:tblW w:w="0" w:type="auto"/>
        <w:tblLook w:val="04A0" w:firstRow="1" w:lastRow="0" w:firstColumn="1" w:lastColumn="0" w:noHBand="0" w:noVBand="1"/>
      </w:tblPr>
      <w:tblGrid>
        <w:gridCol w:w="1346"/>
        <w:gridCol w:w="848"/>
        <w:gridCol w:w="5744"/>
        <w:gridCol w:w="1078"/>
      </w:tblGrid>
      <w:tr w:rsidR="00776305" w14:paraId="59CFD645" w14:textId="77777777" w:rsidTr="00002DEB">
        <w:tc>
          <w:tcPr>
            <w:tcW w:w="1271" w:type="dxa"/>
            <w:shd w:val="clear" w:color="auto" w:fill="DEEAF6" w:themeFill="accent1" w:themeFillTint="33"/>
          </w:tcPr>
          <w:p w14:paraId="1DCFFBFC" w14:textId="77777777" w:rsidR="00776305" w:rsidRPr="00EA2B15" w:rsidRDefault="00702F67" w:rsidP="00776305">
            <w:pPr>
              <w:rPr>
                <w:b/>
              </w:rPr>
            </w:pPr>
            <w:r>
              <w:rPr>
                <w:b/>
              </w:rPr>
              <w:t xml:space="preserve">Month/Year </w:t>
            </w:r>
            <w:r w:rsidR="00776305" w:rsidRPr="00EA2B15">
              <w:rPr>
                <w:b/>
              </w:rPr>
              <w:t xml:space="preserve"> </w:t>
            </w:r>
          </w:p>
        </w:tc>
        <w:tc>
          <w:tcPr>
            <w:tcW w:w="851" w:type="dxa"/>
            <w:shd w:val="clear" w:color="auto" w:fill="DEEAF6" w:themeFill="accent1" w:themeFillTint="33"/>
          </w:tcPr>
          <w:p w14:paraId="4F02A4C0" w14:textId="77777777" w:rsidR="00776305" w:rsidRPr="00EA2B15" w:rsidRDefault="00776305" w:rsidP="00776305">
            <w:pPr>
              <w:rPr>
                <w:b/>
              </w:rPr>
            </w:pPr>
            <w:r w:rsidRPr="00EA2B15">
              <w:rPr>
                <w:b/>
              </w:rPr>
              <w:t>Year</w:t>
            </w:r>
          </w:p>
        </w:tc>
        <w:tc>
          <w:tcPr>
            <w:tcW w:w="5811" w:type="dxa"/>
            <w:shd w:val="clear" w:color="auto" w:fill="DEEAF6" w:themeFill="accent1" w:themeFillTint="33"/>
          </w:tcPr>
          <w:p w14:paraId="3377280D" w14:textId="77777777" w:rsidR="00776305" w:rsidRPr="00EA2B15" w:rsidRDefault="00776305" w:rsidP="00776305">
            <w:pPr>
              <w:rPr>
                <w:b/>
              </w:rPr>
            </w:pPr>
            <w:r w:rsidRPr="00EA2B15">
              <w:rPr>
                <w:b/>
              </w:rPr>
              <w:t xml:space="preserve">Qualification Type </w:t>
            </w:r>
            <w:r w:rsidRPr="00EA2B15">
              <w:rPr>
                <w:b/>
              </w:rPr>
              <w:br/>
            </w:r>
            <w:r w:rsidRPr="00EA2B15">
              <w:rPr>
                <w:sz w:val="20"/>
                <w:szCs w:val="20"/>
              </w:rPr>
              <w:t>(for example IELTS</w:t>
            </w:r>
            <w:r>
              <w:rPr>
                <w:sz w:val="20"/>
                <w:szCs w:val="20"/>
              </w:rPr>
              <w:t xml:space="preserve"> or GCSE English as a first Language</w:t>
            </w:r>
            <w:r w:rsidRPr="00EA2B15">
              <w:rPr>
                <w:sz w:val="20"/>
                <w:szCs w:val="20"/>
              </w:rPr>
              <w:t>)</w:t>
            </w:r>
          </w:p>
        </w:tc>
        <w:tc>
          <w:tcPr>
            <w:tcW w:w="1083" w:type="dxa"/>
            <w:shd w:val="clear" w:color="auto" w:fill="DEEAF6" w:themeFill="accent1" w:themeFillTint="33"/>
          </w:tcPr>
          <w:p w14:paraId="7D484D71" w14:textId="77777777" w:rsidR="00776305" w:rsidRPr="00EA2B15" w:rsidRDefault="00776305" w:rsidP="00776305">
            <w:pPr>
              <w:rPr>
                <w:b/>
              </w:rPr>
            </w:pPr>
            <w:r>
              <w:rPr>
                <w:b/>
              </w:rPr>
              <w:t>Grade</w:t>
            </w:r>
          </w:p>
        </w:tc>
      </w:tr>
      <w:tr w:rsidR="00776305" w14:paraId="3555D301" w14:textId="77777777" w:rsidTr="00002DEB">
        <w:tc>
          <w:tcPr>
            <w:tcW w:w="1271" w:type="dxa"/>
          </w:tcPr>
          <w:p w14:paraId="155BF667" w14:textId="77777777" w:rsidR="00776305" w:rsidRDefault="00776305" w:rsidP="00776305">
            <w:pPr>
              <w:rPr>
                <w:b/>
              </w:rPr>
            </w:pPr>
          </w:p>
        </w:tc>
        <w:tc>
          <w:tcPr>
            <w:tcW w:w="851" w:type="dxa"/>
          </w:tcPr>
          <w:p w14:paraId="04087F06" w14:textId="77777777" w:rsidR="00776305" w:rsidRDefault="00776305" w:rsidP="00776305">
            <w:pPr>
              <w:rPr>
                <w:b/>
              </w:rPr>
            </w:pPr>
          </w:p>
        </w:tc>
        <w:tc>
          <w:tcPr>
            <w:tcW w:w="5811" w:type="dxa"/>
          </w:tcPr>
          <w:p w14:paraId="54FDC618" w14:textId="77777777" w:rsidR="00776305" w:rsidRDefault="00776305" w:rsidP="00776305">
            <w:pPr>
              <w:rPr>
                <w:b/>
              </w:rPr>
            </w:pPr>
          </w:p>
        </w:tc>
        <w:tc>
          <w:tcPr>
            <w:tcW w:w="1083" w:type="dxa"/>
          </w:tcPr>
          <w:p w14:paraId="26A57A69" w14:textId="77777777" w:rsidR="00776305" w:rsidRDefault="00776305" w:rsidP="00776305">
            <w:pPr>
              <w:rPr>
                <w:b/>
              </w:rPr>
            </w:pPr>
          </w:p>
        </w:tc>
      </w:tr>
      <w:tr w:rsidR="00776305" w14:paraId="4DAF9B7F" w14:textId="77777777" w:rsidTr="00002DEB">
        <w:tc>
          <w:tcPr>
            <w:tcW w:w="1271" w:type="dxa"/>
          </w:tcPr>
          <w:p w14:paraId="388CA46E" w14:textId="77777777" w:rsidR="00776305" w:rsidRDefault="00776305" w:rsidP="00776305">
            <w:pPr>
              <w:rPr>
                <w:b/>
              </w:rPr>
            </w:pPr>
          </w:p>
        </w:tc>
        <w:tc>
          <w:tcPr>
            <w:tcW w:w="851" w:type="dxa"/>
          </w:tcPr>
          <w:p w14:paraId="068CEC5A" w14:textId="77777777" w:rsidR="00776305" w:rsidRDefault="00776305" w:rsidP="00776305">
            <w:pPr>
              <w:rPr>
                <w:b/>
              </w:rPr>
            </w:pPr>
          </w:p>
        </w:tc>
        <w:tc>
          <w:tcPr>
            <w:tcW w:w="5811" w:type="dxa"/>
          </w:tcPr>
          <w:p w14:paraId="6753EABF" w14:textId="77777777" w:rsidR="00776305" w:rsidRDefault="00776305" w:rsidP="00776305">
            <w:pPr>
              <w:rPr>
                <w:b/>
              </w:rPr>
            </w:pPr>
          </w:p>
        </w:tc>
        <w:tc>
          <w:tcPr>
            <w:tcW w:w="1083" w:type="dxa"/>
          </w:tcPr>
          <w:p w14:paraId="1961881E" w14:textId="77777777" w:rsidR="00776305" w:rsidRDefault="00776305" w:rsidP="00776305">
            <w:pPr>
              <w:rPr>
                <w:b/>
              </w:rPr>
            </w:pPr>
          </w:p>
        </w:tc>
      </w:tr>
    </w:tbl>
    <w:p w14:paraId="64ED449B" w14:textId="77777777" w:rsidR="00776305" w:rsidRDefault="00776305">
      <w:pPr>
        <w:rPr>
          <w:b/>
        </w:rPr>
      </w:pPr>
    </w:p>
    <w:p w14:paraId="7D6DD69B" w14:textId="77777777" w:rsidR="009830E5" w:rsidRDefault="009830E5">
      <w:pPr>
        <w:rPr>
          <w:b/>
        </w:rPr>
      </w:pPr>
      <w:r w:rsidRPr="00002DEB">
        <w:rPr>
          <w:b/>
          <w:sz w:val="24"/>
          <w:szCs w:val="24"/>
        </w:rPr>
        <w:t>Qualifications up to and including age 16</w:t>
      </w:r>
      <w:r w:rsidR="00776305">
        <w:rPr>
          <w:b/>
        </w:rPr>
        <w:t xml:space="preserve"> </w:t>
      </w:r>
      <w:r w:rsidR="00776305" w:rsidRPr="00776305">
        <w:t>(please include any resits taken)</w:t>
      </w:r>
      <w:r w:rsidR="008535D4">
        <w:t>. If you did not take formal qualifications at 16 then please attach your school transcript from that time.</w:t>
      </w:r>
    </w:p>
    <w:tbl>
      <w:tblPr>
        <w:tblStyle w:val="TableGrid"/>
        <w:tblW w:w="9634" w:type="dxa"/>
        <w:tblLook w:val="04A0" w:firstRow="1" w:lastRow="0" w:firstColumn="1" w:lastColumn="0" w:noHBand="0" w:noVBand="1"/>
      </w:tblPr>
      <w:tblGrid>
        <w:gridCol w:w="845"/>
        <w:gridCol w:w="694"/>
        <w:gridCol w:w="2609"/>
        <w:gridCol w:w="2057"/>
        <w:gridCol w:w="772"/>
        <w:gridCol w:w="2657"/>
      </w:tblGrid>
      <w:tr w:rsidR="004844E1" w14:paraId="41AFF65D" w14:textId="77777777" w:rsidTr="00F9488B">
        <w:tc>
          <w:tcPr>
            <w:tcW w:w="845" w:type="dxa"/>
            <w:shd w:val="clear" w:color="auto" w:fill="DEEAF6" w:themeFill="accent1" w:themeFillTint="33"/>
          </w:tcPr>
          <w:p w14:paraId="79CEF283" w14:textId="77777777" w:rsidR="009830E5" w:rsidRDefault="009830E5" w:rsidP="00C16AE9">
            <w:pPr>
              <w:jc w:val="center"/>
              <w:rPr>
                <w:b/>
              </w:rPr>
            </w:pPr>
            <w:r>
              <w:rPr>
                <w:b/>
              </w:rPr>
              <w:t>Month</w:t>
            </w:r>
          </w:p>
        </w:tc>
        <w:tc>
          <w:tcPr>
            <w:tcW w:w="699" w:type="dxa"/>
            <w:shd w:val="clear" w:color="auto" w:fill="DEEAF6" w:themeFill="accent1" w:themeFillTint="33"/>
          </w:tcPr>
          <w:p w14:paraId="133A95B0" w14:textId="77777777" w:rsidR="009830E5" w:rsidRDefault="009830E5" w:rsidP="00C16AE9">
            <w:pPr>
              <w:jc w:val="center"/>
              <w:rPr>
                <w:b/>
              </w:rPr>
            </w:pPr>
            <w:r>
              <w:rPr>
                <w:b/>
              </w:rPr>
              <w:t>Year</w:t>
            </w:r>
          </w:p>
        </w:tc>
        <w:tc>
          <w:tcPr>
            <w:tcW w:w="2686" w:type="dxa"/>
            <w:shd w:val="clear" w:color="auto" w:fill="DEEAF6" w:themeFill="accent1" w:themeFillTint="33"/>
          </w:tcPr>
          <w:p w14:paraId="498D2B6C" w14:textId="77777777" w:rsidR="009830E5" w:rsidRDefault="004844E1">
            <w:pPr>
              <w:rPr>
                <w:b/>
              </w:rPr>
            </w:pPr>
            <w:r>
              <w:rPr>
                <w:b/>
              </w:rPr>
              <w:t xml:space="preserve">Name of School/College &amp; Location </w:t>
            </w:r>
          </w:p>
        </w:tc>
        <w:tc>
          <w:tcPr>
            <w:tcW w:w="2144" w:type="dxa"/>
            <w:shd w:val="clear" w:color="auto" w:fill="DEEAF6" w:themeFill="accent1" w:themeFillTint="33"/>
          </w:tcPr>
          <w:p w14:paraId="47C7A7B3" w14:textId="77777777" w:rsidR="009830E5" w:rsidRDefault="009830E5">
            <w:pPr>
              <w:rPr>
                <w:b/>
              </w:rPr>
            </w:pPr>
            <w:r>
              <w:rPr>
                <w:b/>
              </w:rPr>
              <w:t xml:space="preserve">Subject </w:t>
            </w:r>
          </w:p>
        </w:tc>
        <w:tc>
          <w:tcPr>
            <w:tcW w:w="482" w:type="dxa"/>
            <w:shd w:val="clear" w:color="auto" w:fill="DEEAF6" w:themeFill="accent1" w:themeFillTint="33"/>
          </w:tcPr>
          <w:p w14:paraId="51795338" w14:textId="77777777" w:rsidR="009830E5" w:rsidRDefault="009830E5">
            <w:pPr>
              <w:rPr>
                <w:b/>
              </w:rPr>
            </w:pPr>
            <w:r>
              <w:rPr>
                <w:b/>
              </w:rPr>
              <w:t>Grade</w:t>
            </w:r>
          </w:p>
        </w:tc>
        <w:tc>
          <w:tcPr>
            <w:tcW w:w="2778" w:type="dxa"/>
            <w:shd w:val="clear" w:color="auto" w:fill="DEEAF6" w:themeFill="accent1" w:themeFillTint="33"/>
          </w:tcPr>
          <w:p w14:paraId="367A7957" w14:textId="77777777" w:rsidR="00C16AE9" w:rsidRDefault="009830E5" w:rsidP="00C16AE9">
            <w:pPr>
              <w:jc w:val="center"/>
              <w:rPr>
                <w:b/>
              </w:rPr>
            </w:pPr>
            <w:r>
              <w:rPr>
                <w:b/>
              </w:rPr>
              <w:t xml:space="preserve">Exam Type </w:t>
            </w:r>
          </w:p>
          <w:p w14:paraId="138DCAF6" w14:textId="77777777" w:rsidR="009830E5" w:rsidRPr="00C16AE9" w:rsidRDefault="00C16AE9" w:rsidP="00C16AE9">
            <w:pPr>
              <w:jc w:val="center"/>
            </w:pPr>
            <w:r>
              <w:t>(</w:t>
            </w:r>
            <w:proofErr w:type="gramStart"/>
            <w:r>
              <w:t>for</w:t>
            </w:r>
            <w:proofErr w:type="gramEnd"/>
            <w:r>
              <w:t xml:space="preserve"> example, GCSE)</w:t>
            </w:r>
          </w:p>
        </w:tc>
      </w:tr>
      <w:tr w:rsidR="004844E1" w14:paraId="46C33A9B" w14:textId="77777777" w:rsidTr="00F9488B">
        <w:tc>
          <w:tcPr>
            <w:tcW w:w="845" w:type="dxa"/>
          </w:tcPr>
          <w:p w14:paraId="168B3411" w14:textId="77777777" w:rsidR="009830E5" w:rsidRDefault="009830E5">
            <w:pPr>
              <w:rPr>
                <w:b/>
              </w:rPr>
            </w:pPr>
          </w:p>
        </w:tc>
        <w:tc>
          <w:tcPr>
            <w:tcW w:w="699" w:type="dxa"/>
          </w:tcPr>
          <w:p w14:paraId="75592153" w14:textId="77777777" w:rsidR="009830E5" w:rsidRDefault="009830E5">
            <w:pPr>
              <w:rPr>
                <w:b/>
              </w:rPr>
            </w:pPr>
          </w:p>
        </w:tc>
        <w:tc>
          <w:tcPr>
            <w:tcW w:w="2686" w:type="dxa"/>
          </w:tcPr>
          <w:p w14:paraId="77607359" w14:textId="77777777" w:rsidR="009830E5" w:rsidRDefault="009830E5">
            <w:pPr>
              <w:rPr>
                <w:b/>
              </w:rPr>
            </w:pPr>
          </w:p>
        </w:tc>
        <w:tc>
          <w:tcPr>
            <w:tcW w:w="2144" w:type="dxa"/>
          </w:tcPr>
          <w:p w14:paraId="4A360376" w14:textId="77777777" w:rsidR="009830E5" w:rsidRDefault="009830E5">
            <w:pPr>
              <w:rPr>
                <w:b/>
              </w:rPr>
            </w:pPr>
          </w:p>
        </w:tc>
        <w:tc>
          <w:tcPr>
            <w:tcW w:w="482" w:type="dxa"/>
          </w:tcPr>
          <w:p w14:paraId="152F8F86" w14:textId="77777777" w:rsidR="009830E5" w:rsidRDefault="009830E5">
            <w:pPr>
              <w:rPr>
                <w:b/>
              </w:rPr>
            </w:pPr>
          </w:p>
        </w:tc>
        <w:tc>
          <w:tcPr>
            <w:tcW w:w="2778" w:type="dxa"/>
          </w:tcPr>
          <w:p w14:paraId="5CA1D05C" w14:textId="77777777" w:rsidR="009830E5" w:rsidRDefault="009830E5">
            <w:pPr>
              <w:rPr>
                <w:b/>
              </w:rPr>
            </w:pPr>
          </w:p>
        </w:tc>
      </w:tr>
      <w:tr w:rsidR="004844E1" w14:paraId="7D45415D" w14:textId="77777777" w:rsidTr="00F9488B">
        <w:tc>
          <w:tcPr>
            <w:tcW w:w="845" w:type="dxa"/>
          </w:tcPr>
          <w:p w14:paraId="4AAC1656" w14:textId="77777777" w:rsidR="009830E5" w:rsidRDefault="009830E5">
            <w:pPr>
              <w:rPr>
                <w:b/>
              </w:rPr>
            </w:pPr>
          </w:p>
        </w:tc>
        <w:tc>
          <w:tcPr>
            <w:tcW w:w="699" w:type="dxa"/>
          </w:tcPr>
          <w:p w14:paraId="46E1CCC4" w14:textId="77777777" w:rsidR="009830E5" w:rsidRDefault="009830E5">
            <w:pPr>
              <w:rPr>
                <w:b/>
              </w:rPr>
            </w:pPr>
          </w:p>
        </w:tc>
        <w:tc>
          <w:tcPr>
            <w:tcW w:w="2686" w:type="dxa"/>
          </w:tcPr>
          <w:p w14:paraId="5F7947C7" w14:textId="77777777" w:rsidR="009830E5" w:rsidRDefault="009830E5">
            <w:pPr>
              <w:rPr>
                <w:b/>
              </w:rPr>
            </w:pPr>
          </w:p>
        </w:tc>
        <w:tc>
          <w:tcPr>
            <w:tcW w:w="2144" w:type="dxa"/>
          </w:tcPr>
          <w:p w14:paraId="4AC38F8F" w14:textId="77777777" w:rsidR="009830E5" w:rsidRDefault="009830E5">
            <w:pPr>
              <w:rPr>
                <w:b/>
              </w:rPr>
            </w:pPr>
          </w:p>
        </w:tc>
        <w:tc>
          <w:tcPr>
            <w:tcW w:w="482" w:type="dxa"/>
          </w:tcPr>
          <w:p w14:paraId="4B673ADD" w14:textId="77777777" w:rsidR="009830E5" w:rsidRDefault="009830E5">
            <w:pPr>
              <w:rPr>
                <w:b/>
              </w:rPr>
            </w:pPr>
          </w:p>
        </w:tc>
        <w:tc>
          <w:tcPr>
            <w:tcW w:w="2778" w:type="dxa"/>
          </w:tcPr>
          <w:p w14:paraId="524A08ED" w14:textId="77777777" w:rsidR="009830E5" w:rsidRDefault="009830E5">
            <w:pPr>
              <w:rPr>
                <w:b/>
              </w:rPr>
            </w:pPr>
          </w:p>
        </w:tc>
      </w:tr>
      <w:tr w:rsidR="004844E1" w14:paraId="525080FD" w14:textId="77777777" w:rsidTr="00F9488B">
        <w:tc>
          <w:tcPr>
            <w:tcW w:w="845" w:type="dxa"/>
          </w:tcPr>
          <w:p w14:paraId="64E981BF" w14:textId="77777777" w:rsidR="009830E5" w:rsidRDefault="009830E5">
            <w:pPr>
              <w:rPr>
                <w:b/>
              </w:rPr>
            </w:pPr>
          </w:p>
        </w:tc>
        <w:tc>
          <w:tcPr>
            <w:tcW w:w="699" w:type="dxa"/>
          </w:tcPr>
          <w:p w14:paraId="6D236B0E" w14:textId="77777777" w:rsidR="009830E5" w:rsidRDefault="009830E5">
            <w:pPr>
              <w:rPr>
                <w:b/>
              </w:rPr>
            </w:pPr>
          </w:p>
        </w:tc>
        <w:tc>
          <w:tcPr>
            <w:tcW w:w="2686" w:type="dxa"/>
          </w:tcPr>
          <w:p w14:paraId="02CEDCCB" w14:textId="77777777" w:rsidR="009830E5" w:rsidRDefault="009830E5">
            <w:pPr>
              <w:rPr>
                <w:b/>
              </w:rPr>
            </w:pPr>
          </w:p>
        </w:tc>
        <w:tc>
          <w:tcPr>
            <w:tcW w:w="2144" w:type="dxa"/>
          </w:tcPr>
          <w:p w14:paraId="54F91004" w14:textId="77777777" w:rsidR="009830E5" w:rsidRDefault="009830E5">
            <w:pPr>
              <w:rPr>
                <w:b/>
              </w:rPr>
            </w:pPr>
          </w:p>
        </w:tc>
        <w:tc>
          <w:tcPr>
            <w:tcW w:w="482" w:type="dxa"/>
          </w:tcPr>
          <w:p w14:paraId="71E8531A" w14:textId="77777777" w:rsidR="009830E5" w:rsidRDefault="009830E5">
            <w:pPr>
              <w:rPr>
                <w:b/>
              </w:rPr>
            </w:pPr>
          </w:p>
        </w:tc>
        <w:tc>
          <w:tcPr>
            <w:tcW w:w="2778" w:type="dxa"/>
          </w:tcPr>
          <w:p w14:paraId="78C901A1" w14:textId="77777777" w:rsidR="009830E5" w:rsidRDefault="009830E5">
            <w:pPr>
              <w:rPr>
                <w:b/>
              </w:rPr>
            </w:pPr>
          </w:p>
        </w:tc>
      </w:tr>
      <w:tr w:rsidR="004844E1" w14:paraId="11DC4370" w14:textId="77777777" w:rsidTr="00F9488B">
        <w:tc>
          <w:tcPr>
            <w:tcW w:w="845" w:type="dxa"/>
          </w:tcPr>
          <w:p w14:paraId="75713B5B" w14:textId="77777777" w:rsidR="009830E5" w:rsidRDefault="009830E5">
            <w:pPr>
              <w:rPr>
                <w:b/>
              </w:rPr>
            </w:pPr>
          </w:p>
        </w:tc>
        <w:tc>
          <w:tcPr>
            <w:tcW w:w="699" w:type="dxa"/>
          </w:tcPr>
          <w:p w14:paraId="13FEFCE9" w14:textId="77777777" w:rsidR="009830E5" w:rsidRDefault="009830E5">
            <w:pPr>
              <w:rPr>
                <w:b/>
              </w:rPr>
            </w:pPr>
          </w:p>
        </w:tc>
        <w:tc>
          <w:tcPr>
            <w:tcW w:w="2686" w:type="dxa"/>
          </w:tcPr>
          <w:p w14:paraId="38392B05" w14:textId="77777777" w:rsidR="009830E5" w:rsidRDefault="009830E5">
            <w:pPr>
              <w:rPr>
                <w:b/>
              </w:rPr>
            </w:pPr>
          </w:p>
        </w:tc>
        <w:tc>
          <w:tcPr>
            <w:tcW w:w="2144" w:type="dxa"/>
          </w:tcPr>
          <w:p w14:paraId="04343763" w14:textId="77777777" w:rsidR="009830E5" w:rsidRDefault="009830E5">
            <w:pPr>
              <w:rPr>
                <w:b/>
              </w:rPr>
            </w:pPr>
          </w:p>
        </w:tc>
        <w:tc>
          <w:tcPr>
            <w:tcW w:w="482" w:type="dxa"/>
          </w:tcPr>
          <w:p w14:paraId="623D78E6" w14:textId="77777777" w:rsidR="009830E5" w:rsidRDefault="009830E5">
            <w:pPr>
              <w:rPr>
                <w:b/>
              </w:rPr>
            </w:pPr>
          </w:p>
        </w:tc>
        <w:tc>
          <w:tcPr>
            <w:tcW w:w="2778" w:type="dxa"/>
          </w:tcPr>
          <w:p w14:paraId="6B5408A3" w14:textId="77777777" w:rsidR="009830E5" w:rsidRDefault="009830E5">
            <w:pPr>
              <w:rPr>
                <w:b/>
              </w:rPr>
            </w:pPr>
          </w:p>
        </w:tc>
      </w:tr>
      <w:tr w:rsidR="004844E1" w14:paraId="478E26FF" w14:textId="77777777" w:rsidTr="00F9488B">
        <w:tc>
          <w:tcPr>
            <w:tcW w:w="845" w:type="dxa"/>
          </w:tcPr>
          <w:p w14:paraId="4A13DAA8" w14:textId="77777777" w:rsidR="009830E5" w:rsidRDefault="009830E5">
            <w:pPr>
              <w:rPr>
                <w:b/>
              </w:rPr>
            </w:pPr>
          </w:p>
        </w:tc>
        <w:tc>
          <w:tcPr>
            <w:tcW w:w="699" w:type="dxa"/>
          </w:tcPr>
          <w:p w14:paraId="76B836FE" w14:textId="77777777" w:rsidR="009830E5" w:rsidRDefault="009830E5">
            <w:pPr>
              <w:rPr>
                <w:b/>
              </w:rPr>
            </w:pPr>
          </w:p>
        </w:tc>
        <w:tc>
          <w:tcPr>
            <w:tcW w:w="2686" w:type="dxa"/>
          </w:tcPr>
          <w:p w14:paraId="1422B7EB" w14:textId="77777777" w:rsidR="009830E5" w:rsidRDefault="009830E5">
            <w:pPr>
              <w:rPr>
                <w:b/>
              </w:rPr>
            </w:pPr>
          </w:p>
        </w:tc>
        <w:tc>
          <w:tcPr>
            <w:tcW w:w="2144" w:type="dxa"/>
          </w:tcPr>
          <w:p w14:paraId="12F67FC6" w14:textId="77777777" w:rsidR="009830E5" w:rsidRDefault="009830E5">
            <w:pPr>
              <w:rPr>
                <w:b/>
              </w:rPr>
            </w:pPr>
          </w:p>
        </w:tc>
        <w:tc>
          <w:tcPr>
            <w:tcW w:w="482" w:type="dxa"/>
          </w:tcPr>
          <w:p w14:paraId="15909AC3" w14:textId="77777777" w:rsidR="009830E5" w:rsidRDefault="009830E5">
            <w:pPr>
              <w:rPr>
                <w:b/>
              </w:rPr>
            </w:pPr>
          </w:p>
        </w:tc>
        <w:tc>
          <w:tcPr>
            <w:tcW w:w="2778" w:type="dxa"/>
          </w:tcPr>
          <w:p w14:paraId="678DD76C" w14:textId="77777777" w:rsidR="009830E5" w:rsidRDefault="009830E5">
            <w:pPr>
              <w:rPr>
                <w:b/>
              </w:rPr>
            </w:pPr>
          </w:p>
        </w:tc>
      </w:tr>
      <w:tr w:rsidR="004844E1" w14:paraId="199E57F8" w14:textId="77777777" w:rsidTr="00F9488B">
        <w:tc>
          <w:tcPr>
            <w:tcW w:w="845" w:type="dxa"/>
          </w:tcPr>
          <w:p w14:paraId="337AD988" w14:textId="77777777" w:rsidR="009830E5" w:rsidRDefault="009830E5">
            <w:pPr>
              <w:rPr>
                <w:b/>
              </w:rPr>
            </w:pPr>
          </w:p>
        </w:tc>
        <w:tc>
          <w:tcPr>
            <w:tcW w:w="699" w:type="dxa"/>
          </w:tcPr>
          <w:p w14:paraId="0AF80888" w14:textId="77777777" w:rsidR="009830E5" w:rsidRDefault="009830E5">
            <w:pPr>
              <w:rPr>
                <w:b/>
              </w:rPr>
            </w:pPr>
          </w:p>
        </w:tc>
        <w:tc>
          <w:tcPr>
            <w:tcW w:w="2686" w:type="dxa"/>
          </w:tcPr>
          <w:p w14:paraId="686BFFE1" w14:textId="77777777" w:rsidR="009830E5" w:rsidRDefault="009830E5">
            <w:pPr>
              <w:rPr>
                <w:b/>
              </w:rPr>
            </w:pPr>
          </w:p>
        </w:tc>
        <w:tc>
          <w:tcPr>
            <w:tcW w:w="2144" w:type="dxa"/>
          </w:tcPr>
          <w:p w14:paraId="1244369A" w14:textId="77777777" w:rsidR="009830E5" w:rsidRDefault="009830E5">
            <w:pPr>
              <w:rPr>
                <w:b/>
              </w:rPr>
            </w:pPr>
          </w:p>
        </w:tc>
        <w:tc>
          <w:tcPr>
            <w:tcW w:w="482" w:type="dxa"/>
          </w:tcPr>
          <w:p w14:paraId="5DEF7FF2" w14:textId="77777777" w:rsidR="009830E5" w:rsidRDefault="009830E5">
            <w:pPr>
              <w:rPr>
                <w:b/>
              </w:rPr>
            </w:pPr>
          </w:p>
        </w:tc>
        <w:tc>
          <w:tcPr>
            <w:tcW w:w="2778" w:type="dxa"/>
          </w:tcPr>
          <w:p w14:paraId="480C4420" w14:textId="77777777" w:rsidR="009830E5" w:rsidRDefault="009830E5">
            <w:pPr>
              <w:rPr>
                <w:b/>
              </w:rPr>
            </w:pPr>
          </w:p>
        </w:tc>
      </w:tr>
      <w:tr w:rsidR="004844E1" w14:paraId="3ECFBAB5" w14:textId="77777777" w:rsidTr="00F9488B">
        <w:tc>
          <w:tcPr>
            <w:tcW w:w="845" w:type="dxa"/>
          </w:tcPr>
          <w:p w14:paraId="6AA17E7D" w14:textId="77777777" w:rsidR="009830E5" w:rsidRDefault="009830E5">
            <w:pPr>
              <w:rPr>
                <w:b/>
              </w:rPr>
            </w:pPr>
          </w:p>
        </w:tc>
        <w:tc>
          <w:tcPr>
            <w:tcW w:w="699" w:type="dxa"/>
          </w:tcPr>
          <w:p w14:paraId="507E607E" w14:textId="77777777" w:rsidR="009830E5" w:rsidRDefault="009830E5">
            <w:pPr>
              <w:rPr>
                <w:b/>
              </w:rPr>
            </w:pPr>
          </w:p>
        </w:tc>
        <w:tc>
          <w:tcPr>
            <w:tcW w:w="2686" w:type="dxa"/>
          </w:tcPr>
          <w:p w14:paraId="1B48AEDF" w14:textId="77777777" w:rsidR="009830E5" w:rsidRDefault="009830E5">
            <w:pPr>
              <w:rPr>
                <w:b/>
              </w:rPr>
            </w:pPr>
          </w:p>
        </w:tc>
        <w:tc>
          <w:tcPr>
            <w:tcW w:w="2144" w:type="dxa"/>
          </w:tcPr>
          <w:p w14:paraId="4E696678" w14:textId="77777777" w:rsidR="009830E5" w:rsidRDefault="009830E5">
            <w:pPr>
              <w:rPr>
                <w:b/>
              </w:rPr>
            </w:pPr>
          </w:p>
        </w:tc>
        <w:tc>
          <w:tcPr>
            <w:tcW w:w="482" w:type="dxa"/>
          </w:tcPr>
          <w:p w14:paraId="3C8CF20B" w14:textId="77777777" w:rsidR="009830E5" w:rsidRDefault="009830E5">
            <w:pPr>
              <w:rPr>
                <w:b/>
              </w:rPr>
            </w:pPr>
          </w:p>
        </w:tc>
        <w:tc>
          <w:tcPr>
            <w:tcW w:w="2778" w:type="dxa"/>
          </w:tcPr>
          <w:p w14:paraId="062E71C8" w14:textId="77777777" w:rsidR="009830E5" w:rsidRDefault="009830E5">
            <w:pPr>
              <w:rPr>
                <w:b/>
              </w:rPr>
            </w:pPr>
          </w:p>
        </w:tc>
      </w:tr>
      <w:tr w:rsidR="00E73D05" w14:paraId="4667EA87" w14:textId="77777777" w:rsidTr="00F9488B">
        <w:tc>
          <w:tcPr>
            <w:tcW w:w="845" w:type="dxa"/>
          </w:tcPr>
          <w:p w14:paraId="423A7C4F" w14:textId="77777777" w:rsidR="00E73D05" w:rsidRDefault="00E73D05">
            <w:pPr>
              <w:rPr>
                <w:b/>
              </w:rPr>
            </w:pPr>
          </w:p>
        </w:tc>
        <w:tc>
          <w:tcPr>
            <w:tcW w:w="699" w:type="dxa"/>
          </w:tcPr>
          <w:p w14:paraId="58BFB246" w14:textId="77777777" w:rsidR="00E73D05" w:rsidRDefault="00E73D05">
            <w:pPr>
              <w:rPr>
                <w:b/>
              </w:rPr>
            </w:pPr>
          </w:p>
        </w:tc>
        <w:tc>
          <w:tcPr>
            <w:tcW w:w="2686" w:type="dxa"/>
          </w:tcPr>
          <w:p w14:paraId="4D26FD86" w14:textId="77777777" w:rsidR="00E73D05" w:rsidRDefault="00E73D05">
            <w:pPr>
              <w:rPr>
                <w:b/>
              </w:rPr>
            </w:pPr>
          </w:p>
        </w:tc>
        <w:tc>
          <w:tcPr>
            <w:tcW w:w="2144" w:type="dxa"/>
          </w:tcPr>
          <w:p w14:paraId="6BD8CC34" w14:textId="77777777" w:rsidR="00E73D05" w:rsidRDefault="00E73D05">
            <w:pPr>
              <w:rPr>
                <w:b/>
              </w:rPr>
            </w:pPr>
          </w:p>
        </w:tc>
        <w:tc>
          <w:tcPr>
            <w:tcW w:w="482" w:type="dxa"/>
          </w:tcPr>
          <w:p w14:paraId="771ECE83" w14:textId="77777777" w:rsidR="00E73D05" w:rsidRDefault="00E73D05">
            <w:pPr>
              <w:rPr>
                <w:b/>
              </w:rPr>
            </w:pPr>
          </w:p>
        </w:tc>
        <w:tc>
          <w:tcPr>
            <w:tcW w:w="2778" w:type="dxa"/>
          </w:tcPr>
          <w:p w14:paraId="73E57FE2" w14:textId="77777777" w:rsidR="00E73D05" w:rsidRDefault="00E73D05">
            <w:pPr>
              <w:rPr>
                <w:b/>
              </w:rPr>
            </w:pPr>
          </w:p>
        </w:tc>
      </w:tr>
      <w:tr w:rsidR="00E73D05" w14:paraId="39A3128A" w14:textId="77777777" w:rsidTr="00F9488B">
        <w:tc>
          <w:tcPr>
            <w:tcW w:w="845" w:type="dxa"/>
          </w:tcPr>
          <w:p w14:paraId="1B9D0666" w14:textId="77777777" w:rsidR="00E73D05" w:rsidRDefault="00E73D05">
            <w:pPr>
              <w:rPr>
                <w:b/>
              </w:rPr>
            </w:pPr>
          </w:p>
        </w:tc>
        <w:tc>
          <w:tcPr>
            <w:tcW w:w="699" w:type="dxa"/>
          </w:tcPr>
          <w:p w14:paraId="720B4A39" w14:textId="77777777" w:rsidR="00E73D05" w:rsidRDefault="00E73D05">
            <w:pPr>
              <w:rPr>
                <w:b/>
              </w:rPr>
            </w:pPr>
          </w:p>
        </w:tc>
        <w:tc>
          <w:tcPr>
            <w:tcW w:w="2686" w:type="dxa"/>
          </w:tcPr>
          <w:p w14:paraId="362B5E60" w14:textId="77777777" w:rsidR="00E73D05" w:rsidRDefault="00E73D05">
            <w:pPr>
              <w:rPr>
                <w:b/>
              </w:rPr>
            </w:pPr>
          </w:p>
        </w:tc>
        <w:tc>
          <w:tcPr>
            <w:tcW w:w="2144" w:type="dxa"/>
          </w:tcPr>
          <w:p w14:paraId="38D0517B" w14:textId="77777777" w:rsidR="00E73D05" w:rsidRDefault="00E73D05">
            <w:pPr>
              <w:rPr>
                <w:b/>
              </w:rPr>
            </w:pPr>
          </w:p>
        </w:tc>
        <w:tc>
          <w:tcPr>
            <w:tcW w:w="482" w:type="dxa"/>
          </w:tcPr>
          <w:p w14:paraId="2AD2B5E6" w14:textId="77777777" w:rsidR="00E73D05" w:rsidRDefault="00E73D05">
            <w:pPr>
              <w:rPr>
                <w:b/>
              </w:rPr>
            </w:pPr>
          </w:p>
        </w:tc>
        <w:tc>
          <w:tcPr>
            <w:tcW w:w="2778" w:type="dxa"/>
          </w:tcPr>
          <w:p w14:paraId="709906B4" w14:textId="77777777" w:rsidR="00E73D05" w:rsidRDefault="00E73D05">
            <w:pPr>
              <w:rPr>
                <w:b/>
              </w:rPr>
            </w:pPr>
          </w:p>
        </w:tc>
      </w:tr>
    </w:tbl>
    <w:p w14:paraId="400B0862" w14:textId="77777777" w:rsidR="009830E5" w:rsidRDefault="009830E5">
      <w:pPr>
        <w:rPr>
          <w:b/>
        </w:rPr>
      </w:pPr>
    </w:p>
    <w:p w14:paraId="024D5FB0" w14:textId="77777777" w:rsidR="00C16AE9" w:rsidRDefault="00C16AE9" w:rsidP="00C16AE9">
      <w:pPr>
        <w:rPr>
          <w:b/>
        </w:rPr>
      </w:pPr>
      <w:r w:rsidRPr="00002DEB">
        <w:rPr>
          <w:b/>
          <w:sz w:val="24"/>
          <w:szCs w:val="24"/>
        </w:rPr>
        <w:t>Qualifications up to and including age 18</w:t>
      </w:r>
      <w:r w:rsidR="00006A45">
        <w:rPr>
          <w:b/>
        </w:rPr>
        <w:t xml:space="preserve"> </w:t>
      </w:r>
      <w:r w:rsidR="00776305" w:rsidRPr="00776305">
        <w:t>(please include any resits taken)</w:t>
      </w:r>
    </w:p>
    <w:tbl>
      <w:tblPr>
        <w:tblStyle w:val="TableGrid"/>
        <w:tblW w:w="9854" w:type="dxa"/>
        <w:tblLook w:val="04A0" w:firstRow="1" w:lastRow="0" w:firstColumn="1" w:lastColumn="0" w:noHBand="0" w:noVBand="1"/>
      </w:tblPr>
      <w:tblGrid>
        <w:gridCol w:w="840"/>
        <w:gridCol w:w="682"/>
        <w:gridCol w:w="1985"/>
        <w:gridCol w:w="1848"/>
        <w:gridCol w:w="1092"/>
        <w:gridCol w:w="1061"/>
        <w:gridCol w:w="2346"/>
      </w:tblGrid>
      <w:tr w:rsidR="004844E1" w14:paraId="777FBB0B" w14:textId="77777777" w:rsidTr="004844E1">
        <w:trPr>
          <w:trHeight w:val="777"/>
        </w:trPr>
        <w:tc>
          <w:tcPr>
            <w:tcW w:w="840" w:type="dxa"/>
            <w:shd w:val="clear" w:color="auto" w:fill="DEEAF6" w:themeFill="accent1" w:themeFillTint="33"/>
          </w:tcPr>
          <w:p w14:paraId="6D5C8C5F" w14:textId="77777777" w:rsidR="00C16AE9" w:rsidRDefault="00C16AE9" w:rsidP="00327F90">
            <w:pPr>
              <w:jc w:val="center"/>
              <w:rPr>
                <w:b/>
              </w:rPr>
            </w:pPr>
            <w:r>
              <w:rPr>
                <w:b/>
              </w:rPr>
              <w:t>Month</w:t>
            </w:r>
          </w:p>
        </w:tc>
        <w:tc>
          <w:tcPr>
            <w:tcW w:w="682" w:type="dxa"/>
            <w:shd w:val="clear" w:color="auto" w:fill="DEEAF6" w:themeFill="accent1" w:themeFillTint="33"/>
          </w:tcPr>
          <w:p w14:paraId="12820384" w14:textId="77777777" w:rsidR="00C16AE9" w:rsidRDefault="00C16AE9" w:rsidP="00327F90">
            <w:pPr>
              <w:jc w:val="center"/>
              <w:rPr>
                <w:b/>
              </w:rPr>
            </w:pPr>
            <w:r>
              <w:rPr>
                <w:b/>
              </w:rPr>
              <w:t>Year</w:t>
            </w:r>
          </w:p>
        </w:tc>
        <w:tc>
          <w:tcPr>
            <w:tcW w:w="1985" w:type="dxa"/>
            <w:shd w:val="clear" w:color="auto" w:fill="DEEAF6" w:themeFill="accent1" w:themeFillTint="33"/>
          </w:tcPr>
          <w:p w14:paraId="20CD91D5" w14:textId="77777777" w:rsidR="00C16AE9" w:rsidRDefault="00E73D05" w:rsidP="00327F90">
            <w:pPr>
              <w:rPr>
                <w:b/>
              </w:rPr>
            </w:pPr>
            <w:r>
              <w:rPr>
                <w:b/>
              </w:rPr>
              <w:t>Name of School/College &amp; Location</w:t>
            </w:r>
          </w:p>
        </w:tc>
        <w:tc>
          <w:tcPr>
            <w:tcW w:w="1848" w:type="dxa"/>
            <w:shd w:val="clear" w:color="auto" w:fill="DEEAF6" w:themeFill="accent1" w:themeFillTint="33"/>
          </w:tcPr>
          <w:p w14:paraId="096058AC" w14:textId="77777777" w:rsidR="00C16AE9" w:rsidRDefault="00C16AE9" w:rsidP="00006A45">
            <w:pPr>
              <w:jc w:val="center"/>
              <w:rPr>
                <w:b/>
              </w:rPr>
            </w:pPr>
            <w:r>
              <w:rPr>
                <w:b/>
              </w:rPr>
              <w:t>Subject</w:t>
            </w:r>
          </w:p>
        </w:tc>
        <w:tc>
          <w:tcPr>
            <w:tcW w:w="1092" w:type="dxa"/>
            <w:shd w:val="clear" w:color="auto" w:fill="DEEAF6" w:themeFill="accent1" w:themeFillTint="33"/>
          </w:tcPr>
          <w:p w14:paraId="50366C1D" w14:textId="77777777" w:rsidR="00C16AE9" w:rsidRDefault="00006A45" w:rsidP="00006A45">
            <w:pPr>
              <w:jc w:val="center"/>
              <w:rPr>
                <w:b/>
              </w:rPr>
            </w:pPr>
            <w:r>
              <w:rPr>
                <w:b/>
              </w:rPr>
              <w:t>Predicted</w:t>
            </w:r>
          </w:p>
          <w:p w14:paraId="52DE8620" w14:textId="77777777" w:rsidR="00006A45" w:rsidRDefault="00006A45" w:rsidP="004844E1">
            <w:pPr>
              <w:jc w:val="center"/>
              <w:rPr>
                <w:b/>
              </w:rPr>
            </w:pPr>
            <w:r>
              <w:rPr>
                <w:b/>
              </w:rPr>
              <w:t>Grade</w:t>
            </w:r>
            <w:r w:rsidR="004844E1" w:rsidRPr="004844E1">
              <w:rPr>
                <w:b/>
                <w:sz w:val="20"/>
                <w:szCs w:val="20"/>
              </w:rPr>
              <w:t xml:space="preserve"> </w:t>
            </w:r>
          </w:p>
        </w:tc>
        <w:tc>
          <w:tcPr>
            <w:tcW w:w="1061" w:type="dxa"/>
            <w:shd w:val="clear" w:color="auto" w:fill="DEEAF6" w:themeFill="accent1" w:themeFillTint="33"/>
          </w:tcPr>
          <w:p w14:paraId="3DCC618D" w14:textId="77777777" w:rsidR="00C16AE9" w:rsidRDefault="00006A45" w:rsidP="00006A45">
            <w:pPr>
              <w:jc w:val="center"/>
              <w:rPr>
                <w:b/>
              </w:rPr>
            </w:pPr>
            <w:r>
              <w:rPr>
                <w:b/>
              </w:rPr>
              <w:t xml:space="preserve">Achieved </w:t>
            </w:r>
            <w:r w:rsidR="00C16AE9">
              <w:rPr>
                <w:b/>
              </w:rPr>
              <w:t>Grade</w:t>
            </w:r>
          </w:p>
        </w:tc>
        <w:tc>
          <w:tcPr>
            <w:tcW w:w="2346" w:type="dxa"/>
            <w:shd w:val="clear" w:color="auto" w:fill="DEEAF6" w:themeFill="accent1" w:themeFillTint="33"/>
          </w:tcPr>
          <w:p w14:paraId="64C73596" w14:textId="77777777" w:rsidR="00C16AE9" w:rsidRDefault="00C16AE9" w:rsidP="00327F90">
            <w:pPr>
              <w:jc w:val="center"/>
              <w:rPr>
                <w:b/>
              </w:rPr>
            </w:pPr>
            <w:r>
              <w:rPr>
                <w:b/>
              </w:rPr>
              <w:t xml:space="preserve">Exam Type </w:t>
            </w:r>
          </w:p>
          <w:p w14:paraId="495FB3C0" w14:textId="77777777" w:rsidR="00C16AE9" w:rsidRPr="004844E1" w:rsidRDefault="00C16AE9" w:rsidP="00327F90">
            <w:pPr>
              <w:jc w:val="center"/>
              <w:rPr>
                <w:sz w:val="20"/>
                <w:szCs w:val="20"/>
              </w:rPr>
            </w:pPr>
            <w:r w:rsidRPr="004844E1">
              <w:rPr>
                <w:sz w:val="20"/>
                <w:szCs w:val="20"/>
              </w:rPr>
              <w:t>(</w:t>
            </w:r>
            <w:proofErr w:type="gramStart"/>
            <w:r w:rsidRPr="004844E1">
              <w:rPr>
                <w:sz w:val="20"/>
                <w:szCs w:val="20"/>
              </w:rPr>
              <w:t>for</w:t>
            </w:r>
            <w:proofErr w:type="gramEnd"/>
            <w:r w:rsidRPr="004844E1">
              <w:rPr>
                <w:sz w:val="20"/>
                <w:szCs w:val="20"/>
              </w:rPr>
              <w:t xml:space="preserve"> example, A Level)</w:t>
            </w:r>
          </w:p>
        </w:tc>
      </w:tr>
      <w:tr w:rsidR="004844E1" w14:paraId="3BED0342" w14:textId="77777777" w:rsidTr="004844E1">
        <w:trPr>
          <w:trHeight w:val="263"/>
        </w:trPr>
        <w:tc>
          <w:tcPr>
            <w:tcW w:w="840" w:type="dxa"/>
          </w:tcPr>
          <w:p w14:paraId="7A377D38" w14:textId="77777777" w:rsidR="00C16AE9" w:rsidRDefault="00C16AE9" w:rsidP="00327F90">
            <w:pPr>
              <w:rPr>
                <w:b/>
              </w:rPr>
            </w:pPr>
          </w:p>
        </w:tc>
        <w:tc>
          <w:tcPr>
            <w:tcW w:w="682" w:type="dxa"/>
          </w:tcPr>
          <w:p w14:paraId="3DCBC0A9" w14:textId="77777777" w:rsidR="00C16AE9" w:rsidRDefault="00C16AE9" w:rsidP="00327F90">
            <w:pPr>
              <w:rPr>
                <w:b/>
              </w:rPr>
            </w:pPr>
          </w:p>
        </w:tc>
        <w:tc>
          <w:tcPr>
            <w:tcW w:w="1985" w:type="dxa"/>
          </w:tcPr>
          <w:p w14:paraId="4CAADBDA" w14:textId="77777777" w:rsidR="00C16AE9" w:rsidRDefault="00C16AE9" w:rsidP="00327F90">
            <w:pPr>
              <w:rPr>
                <w:b/>
              </w:rPr>
            </w:pPr>
          </w:p>
        </w:tc>
        <w:tc>
          <w:tcPr>
            <w:tcW w:w="1848" w:type="dxa"/>
          </w:tcPr>
          <w:p w14:paraId="51C10679" w14:textId="77777777" w:rsidR="00C16AE9" w:rsidRDefault="00C16AE9" w:rsidP="00327F90">
            <w:pPr>
              <w:rPr>
                <w:b/>
              </w:rPr>
            </w:pPr>
          </w:p>
        </w:tc>
        <w:tc>
          <w:tcPr>
            <w:tcW w:w="1092" w:type="dxa"/>
          </w:tcPr>
          <w:p w14:paraId="75222659" w14:textId="77777777" w:rsidR="00C16AE9" w:rsidRDefault="00C16AE9" w:rsidP="00327F90">
            <w:pPr>
              <w:rPr>
                <w:b/>
              </w:rPr>
            </w:pPr>
          </w:p>
        </w:tc>
        <w:tc>
          <w:tcPr>
            <w:tcW w:w="1061" w:type="dxa"/>
          </w:tcPr>
          <w:p w14:paraId="3A260EBB" w14:textId="77777777" w:rsidR="00C16AE9" w:rsidRDefault="00C16AE9" w:rsidP="00327F90">
            <w:pPr>
              <w:rPr>
                <w:b/>
              </w:rPr>
            </w:pPr>
          </w:p>
        </w:tc>
        <w:tc>
          <w:tcPr>
            <w:tcW w:w="2346" w:type="dxa"/>
          </w:tcPr>
          <w:p w14:paraId="610FF313" w14:textId="77777777" w:rsidR="00C16AE9" w:rsidRDefault="00C16AE9" w:rsidP="00327F90">
            <w:pPr>
              <w:rPr>
                <w:b/>
              </w:rPr>
            </w:pPr>
          </w:p>
        </w:tc>
      </w:tr>
      <w:tr w:rsidR="004844E1" w14:paraId="7BF0253D" w14:textId="77777777" w:rsidTr="004844E1">
        <w:trPr>
          <w:trHeight w:val="249"/>
        </w:trPr>
        <w:tc>
          <w:tcPr>
            <w:tcW w:w="840" w:type="dxa"/>
          </w:tcPr>
          <w:p w14:paraId="0EA2CF46" w14:textId="77777777" w:rsidR="00C16AE9" w:rsidRDefault="00C16AE9" w:rsidP="00327F90">
            <w:pPr>
              <w:rPr>
                <w:b/>
              </w:rPr>
            </w:pPr>
          </w:p>
        </w:tc>
        <w:tc>
          <w:tcPr>
            <w:tcW w:w="682" w:type="dxa"/>
          </w:tcPr>
          <w:p w14:paraId="16F6712C" w14:textId="77777777" w:rsidR="00C16AE9" w:rsidRDefault="00C16AE9" w:rsidP="00327F90">
            <w:pPr>
              <w:rPr>
                <w:b/>
              </w:rPr>
            </w:pPr>
          </w:p>
        </w:tc>
        <w:tc>
          <w:tcPr>
            <w:tcW w:w="1985" w:type="dxa"/>
          </w:tcPr>
          <w:p w14:paraId="07605611" w14:textId="77777777" w:rsidR="00C16AE9" w:rsidRDefault="00C16AE9" w:rsidP="00327F90">
            <w:pPr>
              <w:rPr>
                <w:b/>
              </w:rPr>
            </w:pPr>
          </w:p>
        </w:tc>
        <w:tc>
          <w:tcPr>
            <w:tcW w:w="1848" w:type="dxa"/>
          </w:tcPr>
          <w:p w14:paraId="15D27CAE" w14:textId="77777777" w:rsidR="00C16AE9" w:rsidRDefault="00C16AE9" w:rsidP="00327F90">
            <w:pPr>
              <w:rPr>
                <w:b/>
              </w:rPr>
            </w:pPr>
          </w:p>
        </w:tc>
        <w:tc>
          <w:tcPr>
            <w:tcW w:w="1092" w:type="dxa"/>
          </w:tcPr>
          <w:p w14:paraId="4705E305" w14:textId="77777777" w:rsidR="00C16AE9" w:rsidRDefault="00C16AE9" w:rsidP="00327F90">
            <w:pPr>
              <w:rPr>
                <w:b/>
              </w:rPr>
            </w:pPr>
          </w:p>
        </w:tc>
        <w:tc>
          <w:tcPr>
            <w:tcW w:w="1061" w:type="dxa"/>
          </w:tcPr>
          <w:p w14:paraId="47E31F6B" w14:textId="77777777" w:rsidR="00C16AE9" w:rsidRDefault="00C16AE9" w:rsidP="00327F90">
            <w:pPr>
              <w:rPr>
                <w:b/>
              </w:rPr>
            </w:pPr>
          </w:p>
        </w:tc>
        <w:tc>
          <w:tcPr>
            <w:tcW w:w="2346" w:type="dxa"/>
          </w:tcPr>
          <w:p w14:paraId="6F391539" w14:textId="77777777" w:rsidR="00C16AE9" w:rsidRDefault="00C16AE9" w:rsidP="00327F90">
            <w:pPr>
              <w:rPr>
                <w:b/>
              </w:rPr>
            </w:pPr>
          </w:p>
        </w:tc>
      </w:tr>
      <w:tr w:rsidR="004844E1" w14:paraId="264DDEB1" w14:textId="77777777" w:rsidTr="004844E1">
        <w:trPr>
          <w:trHeight w:val="263"/>
        </w:trPr>
        <w:tc>
          <w:tcPr>
            <w:tcW w:w="840" w:type="dxa"/>
          </w:tcPr>
          <w:p w14:paraId="46D186FA" w14:textId="77777777" w:rsidR="00C16AE9" w:rsidRDefault="00C16AE9" w:rsidP="00327F90">
            <w:pPr>
              <w:rPr>
                <w:b/>
              </w:rPr>
            </w:pPr>
          </w:p>
        </w:tc>
        <w:tc>
          <w:tcPr>
            <w:tcW w:w="682" w:type="dxa"/>
          </w:tcPr>
          <w:p w14:paraId="6F33FB5C" w14:textId="77777777" w:rsidR="00C16AE9" w:rsidRDefault="00C16AE9" w:rsidP="00327F90">
            <w:pPr>
              <w:rPr>
                <w:b/>
              </w:rPr>
            </w:pPr>
          </w:p>
        </w:tc>
        <w:tc>
          <w:tcPr>
            <w:tcW w:w="1985" w:type="dxa"/>
          </w:tcPr>
          <w:p w14:paraId="383EF0C2" w14:textId="77777777" w:rsidR="00C16AE9" w:rsidRDefault="00C16AE9" w:rsidP="00327F90">
            <w:pPr>
              <w:rPr>
                <w:b/>
              </w:rPr>
            </w:pPr>
          </w:p>
        </w:tc>
        <w:tc>
          <w:tcPr>
            <w:tcW w:w="1848" w:type="dxa"/>
          </w:tcPr>
          <w:p w14:paraId="61A71186" w14:textId="77777777" w:rsidR="00C16AE9" w:rsidRDefault="00C16AE9" w:rsidP="00327F90">
            <w:pPr>
              <w:rPr>
                <w:b/>
              </w:rPr>
            </w:pPr>
          </w:p>
        </w:tc>
        <w:tc>
          <w:tcPr>
            <w:tcW w:w="1092" w:type="dxa"/>
          </w:tcPr>
          <w:p w14:paraId="615833B8" w14:textId="77777777" w:rsidR="00C16AE9" w:rsidRDefault="00C16AE9" w:rsidP="00327F90">
            <w:pPr>
              <w:rPr>
                <w:b/>
              </w:rPr>
            </w:pPr>
          </w:p>
        </w:tc>
        <w:tc>
          <w:tcPr>
            <w:tcW w:w="1061" w:type="dxa"/>
          </w:tcPr>
          <w:p w14:paraId="0FC50538" w14:textId="77777777" w:rsidR="00C16AE9" w:rsidRDefault="00C16AE9" w:rsidP="00327F90">
            <w:pPr>
              <w:rPr>
                <w:b/>
              </w:rPr>
            </w:pPr>
          </w:p>
        </w:tc>
        <w:tc>
          <w:tcPr>
            <w:tcW w:w="2346" w:type="dxa"/>
          </w:tcPr>
          <w:p w14:paraId="1465F3FD" w14:textId="77777777" w:rsidR="00C16AE9" w:rsidRDefault="00C16AE9" w:rsidP="00327F90">
            <w:pPr>
              <w:rPr>
                <w:b/>
              </w:rPr>
            </w:pPr>
          </w:p>
        </w:tc>
      </w:tr>
      <w:tr w:rsidR="004844E1" w14:paraId="5A15E44D" w14:textId="77777777" w:rsidTr="004844E1">
        <w:trPr>
          <w:trHeight w:val="249"/>
        </w:trPr>
        <w:tc>
          <w:tcPr>
            <w:tcW w:w="840" w:type="dxa"/>
          </w:tcPr>
          <w:p w14:paraId="14650578" w14:textId="77777777" w:rsidR="00C16AE9" w:rsidRDefault="00C16AE9" w:rsidP="00327F90">
            <w:pPr>
              <w:rPr>
                <w:b/>
              </w:rPr>
            </w:pPr>
          </w:p>
        </w:tc>
        <w:tc>
          <w:tcPr>
            <w:tcW w:w="682" w:type="dxa"/>
          </w:tcPr>
          <w:p w14:paraId="028F85EB" w14:textId="77777777" w:rsidR="00C16AE9" w:rsidRDefault="00C16AE9" w:rsidP="00327F90">
            <w:pPr>
              <w:rPr>
                <w:b/>
              </w:rPr>
            </w:pPr>
          </w:p>
        </w:tc>
        <w:tc>
          <w:tcPr>
            <w:tcW w:w="1985" w:type="dxa"/>
          </w:tcPr>
          <w:p w14:paraId="57113A1F" w14:textId="77777777" w:rsidR="00C16AE9" w:rsidRDefault="00C16AE9" w:rsidP="00327F90">
            <w:pPr>
              <w:rPr>
                <w:b/>
              </w:rPr>
            </w:pPr>
          </w:p>
        </w:tc>
        <w:tc>
          <w:tcPr>
            <w:tcW w:w="1848" w:type="dxa"/>
          </w:tcPr>
          <w:p w14:paraId="4AEFA87B" w14:textId="77777777" w:rsidR="00C16AE9" w:rsidRDefault="00C16AE9" w:rsidP="00327F90">
            <w:pPr>
              <w:rPr>
                <w:b/>
              </w:rPr>
            </w:pPr>
          </w:p>
        </w:tc>
        <w:tc>
          <w:tcPr>
            <w:tcW w:w="1092" w:type="dxa"/>
          </w:tcPr>
          <w:p w14:paraId="671F52C5" w14:textId="77777777" w:rsidR="00C16AE9" w:rsidRDefault="00C16AE9" w:rsidP="00327F90">
            <w:pPr>
              <w:rPr>
                <w:b/>
              </w:rPr>
            </w:pPr>
          </w:p>
        </w:tc>
        <w:tc>
          <w:tcPr>
            <w:tcW w:w="1061" w:type="dxa"/>
          </w:tcPr>
          <w:p w14:paraId="37B73279" w14:textId="77777777" w:rsidR="00C16AE9" w:rsidRDefault="00C16AE9" w:rsidP="00327F90">
            <w:pPr>
              <w:rPr>
                <w:b/>
              </w:rPr>
            </w:pPr>
          </w:p>
        </w:tc>
        <w:tc>
          <w:tcPr>
            <w:tcW w:w="2346" w:type="dxa"/>
          </w:tcPr>
          <w:p w14:paraId="0A181CCF" w14:textId="77777777" w:rsidR="00C16AE9" w:rsidRDefault="00C16AE9" w:rsidP="00327F90">
            <w:pPr>
              <w:rPr>
                <w:b/>
              </w:rPr>
            </w:pPr>
          </w:p>
        </w:tc>
      </w:tr>
      <w:tr w:rsidR="004844E1" w14:paraId="765C7A20" w14:textId="77777777" w:rsidTr="004844E1">
        <w:trPr>
          <w:trHeight w:val="263"/>
        </w:trPr>
        <w:tc>
          <w:tcPr>
            <w:tcW w:w="840" w:type="dxa"/>
          </w:tcPr>
          <w:p w14:paraId="14E4332B" w14:textId="77777777" w:rsidR="00C16AE9" w:rsidRDefault="00C16AE9" w:rsidP="00327F90">
            <w:pPr>
              <w:rPr>
                <w:b/>
              </w:rPr>
            </w:pPr>
          </w:p>
        </w:tc>
        <w:tc>
          <w:tcPr>
            <w:tcW w:w="682" w:type="dxa"/>
          </w:tcPr>
          <w:p w14:paraId="118BC041" w14:textId="77777777" w:rsidR="00C16AE9" w:rsidRDefault="00C16AE9" w:rsidP="00327F90">
            <w:pPr>
              <w:rPr>
                <w:b/>
              </w:rPr>
            </w:pPr>
          </w:p>
        </w:tc>
        <w:tc>
          <w:tcPr>
            <w:tcW w:w="1985" w:type="dxa"/>
          </w:tcPr>
          <w:p w14:paraId="395B49F7" w14:textId="77777777" w:rsidR="00C16AE9" w:rsidRDefault="00C16AE9" w:rsidP="00327F90">
            <w:pPr>
              <w:rPr>
                <w:b/>
              </w:rPr>
            </w:pPr>
          </w:p>
        </w:tc>
        <w:tc>
          <w:tcPr>
            <w:tcW w:w="1848" w:type="dxa"/>
          </w:tcPr>
          <w:p w14:paraId="7E316616" w14:textId="77777777" w:rsidR="00C16AE9" w:rsidRDefault="00C16AE9" w:rsidP="00327F90">
            <w:pPr>
              <w:rPr>
                <w:b/>
              </w:rPr>
            </w:pPr>
          </w:p>
        </w:tc>
        <w:tc>
          <w:tcPr>
            <w:tcW w:w="1092" w:type="dxa"/>
          </w:tcPr>
          <w:p w14:paraId="482666A2" w14:textId="77777777" w:rsidR="00C16AE9" w:rsidRDefault="00C16AE9" w:rsidP="00327F90">
            <w:pPr>
              <w:rPr>
                <w:b/>
              </w:rPr>
            </w:pPr>
          </w:p>
        </w:tc>
        <w:tc>
          <w:tcPr>
            <w:tcW w:w="1061" w:type="dxa"/>
          </w:tcPr>
          <w:p w14:paraId="043C2C72" w14:textId="77777777" w:rsidR="00C16AE9" w:rsidRDefault="00C16AE9" w:rsidP="00327F90">
            <w:pPr>
              <w:rPr>
                <w:b/>
              </w:rPr>
            </w:pPr>
          </w:p>
        </w:tc>
        <w:tc>
          <w:tcPr>
            <w:tcW w:w="2346" w:type="dxa"/>
          </w:tcPr>
          <w:p w14:paraId="1381D1DB" w14:textId="77777777" w:rsidR="00C16AE9" w:rsidRDefault="00C16AE9" w:rsidP="00327F90">
            <w:pPr>
              <w:rPr>
                <w:b/>
              </w:rPr>
            </w:pPr>
          </w:p>
        </w:tc>
      </w:tr>
      <w:tr w:rsidR="004844E1" w14:paraId="57E1868F" w14:textId="77777777" w:rsidTr="004844E1">
        <w:trPr>
          <w:trHeight w:val="249"/>
        </w:trPr>
        <w:tc>
          <w:tcPr>
            <w:tcW w:w="840" w:type="dxa"/>
          </w:tcPr>
          <w:p w14:paraId="54C606F9" w14:textId="77777777" w:rsidR="00C16AE9" w:rsidRDefault="00C16AE9" w:rsidP="00327F90">
            <w:pPr>
              <w:rPr>
                <w:b/>
              </w:rPr>
            </w:pPr>
          </w:p>
        </w:tc>
        <w:tc>
          <w:tcPr>
            <w:tcW w:w="682" w:type="dxa"/>
          </w:tcPr>
          <w:p w14:paraId="4C066748" w14:textId="77777777" w:rsidR="00C16AE9" w:rsidRDefault="00C16AE9" w:rsidP="00327F90">
            <w:pPr>
              <w:rPr>
                <w:b/>
              </w:rPr>
            </w:pPr>
          </w:p>
        </w:tc>
        <w:tc>
          <w:tcPr>
            <w:tcW w:w="1985" w:type="dxa"/>
          </w:tcPr>
          <w:p w14:paraId="2CB5136B" w14:textId="77777777" w:rsidR="00C16AE9" w:rsidRDefault="00C16AE9" w:rsidP="00327F90">
            <w:pPr>
              <w:rPr>
                <w:b/>
              </w:rPr>
            </w:pPr>
          </w:p>
        </w:tc>
        <w:tc>
          <w:tcPr>
            <w:tcW w:w="1848" w:type="dxa"/>
          </w:tcPr>
          <w:p w14:paraId="39B6B6AE" w14:textId="77777777" w:rsidR="00C16AE9" w:rsidRDefault="00C16AE9" w:rsidP="00327F90">
            <w:pPr>
              <w:rPr>
                <w:b/>
              </w:rPr>
            </w:pPr>
          </w:p>
        </w:tc>
        <w:tc>
          <w:tcPr>
            <w:tcW w:w="1092" w:type="dxa"/>
          </w:tcPr>
          <w:p w14:paraId="318AFDA4" w14:textId="77777777" w:rsidR="00C16AE9" w:rsidRDefault="00C16AE9" w:rsidP="00327F90">
            <w:pPr>
              <w:rPr>
                <w:b/>
              </w:rPr>
            </w:pPr>
          </w:p>
        </w:tc>
        <w:tc>
          <w:tcPr>
            <w:tcW w:w="1061" w:type="dxa"/>
          </w:tcPr>
          <w:p w14:paraId="3C313A8B" w14:textId="77777777" w:rsidR="00C16AE9" w:rsidRDefault="00C16AE9" w:rsidP="00327F90">
            <w:pPr>
              <w:rPr>
                <w:b/>
              </w:rPr>
            </w:pPr>
          </w:p>
        </w:tc>
        <w:tc>
          <w:tcPr>
            <w:tcW w:w="2346" w:type="dxa"/>
          </w:tcPr>
          <w:p w14:paraId="479FC8A7" w14:textId="77777777" w:rsidR="00C16AE9" w:rsidRDefault="00C16AE9" w:rsidP="00327F90">
            <w:pPr>
              <w:rPr>
                <w:b/>
              </w:rPr>
            </w:pPr>
          </w:p>
        </w:tc>
      </w:tr>
      <w:tr w:rsidR="004844E1" w14:paraId="57A8F009" w14:textId="77777777" w:rsidTr="004844E1">
        <w:trPr>
          <w:trHeight w:val="249"/>
        </w:trPr>
        <w:tc>
          <w:tcPr>
            <w:tcW w:w="840" w:type="dxa"/>
          </w:tcPr>
          <w:p w14:paraId="01F3F844" w14:textId="77777777" w:rsidR="00C16AE9" w:rsidRDefault="00C16AE9" w:rsidP="00327F90">
            <w:pPr>
              <w:rPr>
                <w:b/>
              </w:rPr>
            </w:pPr>
          </w:p>
        </w:tc>
        <w:tc>
          <w:tcPr>
            <w:tcW w:w="682" w:type="dxa"/>
          </w:tcPr>
          <w:p w14:paraId="0787F3CA" w14:textId="77777777" w:rsidR="00C16AE9" w:rsidRDefault="00C16AE9" w:rsidP="00327F90">
            <w:pPr>
              <w:rPr>
                <w:b/>
              </w:rPr>
            </w:pPr>
          </w:p>
        </w:tc>
        <w:tc>
          <w:tcPr>
            <w:tcW w:w="1985" w:type="dxa"/>
          </w:tcPr>
          <w:p w14:paraId="05A050E0" w14:textId="77777777" w:rsidR="00C16AE9" w:rsidRDefault="00C16AE9" w:rsidP="00327F90">
            <w:pPr>
              <w:rPr>
                <w:b/>
              </w:rPr>
            </w:pPr>
          </w:p>
        </w:tc>
        <w:tc>
          <w:tcPr>
            <w:tcW w:w="1848" w:type="dxa"/>
          </w:tcPr>
          <w:p w14:paraId="724B463A" w14:textId="77777777" w:rsidR="00C16AE9" w:rsidRDefault="00C16AE9" w:rsidP="00327F90">
            <w:pPr>
              <w:rPr>
                <w:b/>
              </w:rPr>
            </w:pPr>
          </w:p>
        </w:tc>
        <w:tc>
          <w:tcPr>
            <w:tcW w:w="1092" w:type="dxa"/>
          </w:tcPr>
          <w:p w14:paraId="4CD21E1A" w14:textId="77777777" w:rsidR="00C16AE9" w:rsidRDefault="00C16AE9" w:rsidP="00327F90">
            <w:pPr>
              <w:rPr>
                <w:b/>
              </w:rPr>
            </w:pPr>
          </w:p>
        </w:tc>
        <w:tc>
          <w:tcPr>
            <w:tcW w:w="1061" w:type="dxa"/>
          </w:tcPr>
          <w:p w14:paraId="33D9A822" w14:textId="77777777" w:rsidR="00C16AE9" w:rsidRDefault="00C16AE9" w:rsidP="00327F90">
            <w:pPr>
              <w:rPr>
                <w:b/>
              </w:rPr>
            </w:pPr>
          </w:p>
        </w:tc>
        <w:tc>
          <w:tcPr>
            <w:tcW w:w="2346" w:type="dxa"/>
          </w:tcPr>
          <w:p w14:paraId="4013EE47" w14:textId="77777777" w:rsidR="00C16AE9" w:rsidRDefault="00C16AE9" w:rsidP="00327F90">
            <w:pPr>
              <w:rPr>
                <w:b/>
              </w:rPr>
            </w:pPr>
          </w:p>
        </w:tc>
      </w:tr>
    </w:tbl>
    <w:p w14:paraId="070D65BC" w14:textId="77777777" w:rsidR="00C16AE9" w:rsidRDefault="00C16AE9" w:rsidP="00C16AE9">
      <w:pPr>
        <w:rPr>
          <w:b/>
        </w:rPr>
      </w:pPr>
    </w:p>
    <w:p w14:paraId="28049652" w14:textId="77777777" w:rsidR="009830E5" w:rsidRPr="00002DEB" w:rsidRDefault="00006A45">
      <w:pPr>
        <w:rPr>
          <w:b/>
          <w:sz w:val="24"/>
          <w:szCs w:val="24"/>
        </w:rPr>
      </w:pPr>
      <w:r w:rsidRPr="00002DEB">
        <w:rPr>
          <w:b/>
          <w:sz w:val="24"/>
          <w:szCs w:val="24"/>
        </w:rPr>
        <w:t>Qualifications</w:t>
      </w:r>
      <w:r w:rsidR="00002DEB">
        <w:rPr>
          <w:b/>
          <w:sz w:val="24"/>
          <w:szCs w:val="24"/>
        </w:rPr>
        <w:t xml:space="preserve"> post age 18</w:t>
      </w:r>
      <w:r w:rsidR="00002DEB" w:rsidRPr="00002DEB">
        <w:rPr>
          <w:sz w:val="24"/>
          <w:szCs w:val="24"/>
        </w:rPr>
        <w:t xml:space="preserve"> (</w:t>
      </w:r>
      <w:r w:rsidRPr="00002DEB">
        <w:t>Please include details of any resits</w:t>
      </w:r>
      <w:r w:rsidR="00EE5C74" w:rsidRPr="00002DEB">
        <w:t xml:space="preserve"> or additional qualifications </w:t>
      </w:r>
      <w:r w:rsidRPr="00002DEB">
        <w:t>below, for example A level or IB</w:t>
      </w:r>
      <w:r w:rsidR="00002DEB">
        <w:t xml:space="preserve">) </w:t>
      </w:r>
      <w:r w:rsidR="008E0A1B" w:rsidRPr="00002DEB">
        <w:t xml:space="preserve"> </w:t>
      </w:r>
      <w:r w:rsidRPr="00002DEB">
        <w:t xml:space="preserve"> </w:t>
      </w:r>
    </w:p>
    <w:tbl>
      <w:tblPr>
        <w:tblStyle w:val="TableGrid"/>
        <w:tblW w:w="9854" w:type="dxa"/>
        <w:tblLook w:val="04A0" w:firstRow="1" w:lastRow="0" w:firstColumn="1" w:lastColumn="0" w:noHBand="0" w:noVBand="1"/>
      </w:tblPr>
      <w:tblGrid>
        <w:gridCol w:w="844"/>
        <w:gridCol w:w="668"/>
        <w:gridCol w:w="1925"/>
        <w:gridCol w:w="1819"/>
        <w:gridCol w:w="1092"/>
        <w:gridCol w:w="1058"/>
        <w:gridCol w:w="2448"/>
      </w:tblGrid>
      <w:tr w:rsidR="00E73D05" w14:paraId="70565880" w14:textId="77777777" w:rsidTr="00E73D05">
        <w:trPr>
          <w:trHeight w:val="777"/>
        </w:trPr>
        <w:tc>
          <w:tcPr>
            <w:tcW w:w="844" w:type="dxa"/>
            <w:shd w:val="clear" w:color="auto" w:fill="DEEAF6" w:themeFill="accent1" w:themeFillTint="33"/>
          </w:tcPr>
          <w:p w14:paraId="53078408" w14:textId="77777777" w:rsidR="00AA598C" w:rsidRDefault="00AA598C" w:rsidP="00327F90">
            <w:pPr>
              <w:jc w:val="center"/>
              <w:rPr>
                <w:b/>
              </w:rPr>
            </w:pPr>
            <w:r>
              <w:rPr>
                <w:b/>
              </w:rPr>
              <w:t>Month</w:t>
            </w:r>
          </w:p>
        </w:tc>
        <w:tc>
          <w:tcPr>
            <w:tcW w:w="672" w:type="dxa"/>
            <w:shd w:val="clear" w:color="auto" w:fill="DEEAF6" w:themeFill="accent1" w:themeFillTint="33"/>
          </w:tcPr>
          <w:p w14:paraId="6261023E" w14:textId="77777777" w:rsidR="00AA598C" w:rsidRDefault="00AA598C" w:rsidP="00327F90">
            <w:pPr>
              <w:jc w:val="center"/>
              <w:rPr>
                <w:b/>
              </w:rPr>
            </w:pPr>
            <w:r>
              <w:rPr>
                <w:b/>
              </w:rPr>
              <w:t>Year</w:t>
            </w:r>
          </w:p>
        </w:tc>
        <w:tc>
          <w:tcPr>
            <w:tcW w:w="1958" w:type="dxa"/>
            <w:shd w:val="clear" w:color="auto" w:fill="DEEAF6" w:themeFill="accent1" w:themeFillTint="33"/>
          </w:tcPr>
          <w:p w14:paraId="3E9FEE79" w14:textId="77777777" w:rsidR="00AA598C" w:rsidRDefault="00E73D05" w:rsidP="00327F90">
            <w:pPr>
              <w:rPr>
                <w:b/>
              </w:rPr>
            </w:pPr>
            <w:r>
              <w:rPr>
                <w:b/>
              </w:rPr>
              <w:t>Name of School/College &amp; Location</w:t>
            </w:r>
          </w:p>
        </w:tc>
        <w:tc>
          <w:tcPr>
            <w:tcW w:w="1908" w:type="dxa"/>
            <w:shd w:val="clear" w:color="auto" w:fill="DEEAF6" w:themeFill="accent1" w:themeFillTint="33"/>
          </w:tcPr>
          <w:p w14:paraId="188C6BA8" w14:textId="77777777" w:rsidR="00AA598C" w:rsidRDefault="00AA598C" w:rsidP="00327F90">
            <w:pPr>
              <w:jc w:val="center"/>
              <w:rPr>
                <w:b/>
              </w:rPr>
            </w:pPr>
            <w:r>
              <w:rPr>
                <w:b/>
              </w:rPr>
              <w:t>Subject</w:t>
            </w:r>
          </w:p>
        </w:tc>
        <w:tc>
          <w:tcPr>
            <w:tcW w:w="842" w:type="dxa"/>
            <w:shd w:val="clear" w:color="auto" w:fill="DEEAF6" w:themeFill="accent1" w:themeFillTint="33"/>
          </w:tcPr>
          <w:p w14:paraId="5E0ABB62" w14:textId="77777777" w:rsidR="00AA598C" w:rsidRDefault="00AA598C" w:rsidP="00327F90">
            <w:pPr>
              <w:jc w:val="center"/>
              <w:rPr>
                <w:b/>
              </w:rPr>
            </w:pPr>
            <w:r>
              <w:rPr>
                <w:b/>
              </w:rPr>
              <w:t>Predicted</w:t>
            </w:r>
          </w:p>
          <w:p w14:paraId="5CC39703" w14:textId="77777777" w:rsidR="00AA598C" w:rsidRDefault="00AA598C" w:rsidP="004844E1">
            <w:pPr>
              <w:jc w:val="center"/>
              <w:rPr>
                <w:b/>
              </w:rPr>
            </w:pPr>
            <w:r>
              <w:rPr>
                <w:b/>
              </w:rPr>
              <w:t>Grade</w:t>
            </w:r>
            <w:r w:rsidR="004844E1">
              <w:rPr>
                <w:b/>
              </w:rPr>
              <w:t xml:space="preserve"> </w:t>
            </w:r>
          </w:p>
        </w:tc>
        <w:tc>
          <w:tcPr>
            <w:tcW w:w="1058" w:type="dxa"/>
            <w:shd w:val="clear" w:color="auto" w:fill="DEEAF6" w:themeFill="accent1" w:themeFillTint="33"/>
          </w:tcPr>
          <w:p w14:paraId="568523F5" w14:textId="77777777" w:rsidR="00AA598C" w:rsidRDefault="00AA598C" w:rsidP="00327F90">
            <w:pPr>
              <w:jc w:val="center"/>
              <w:rPr>
                <w:b/>
              </w:rPr>
            </w:pPr>
            <w:r>
              <w:rPr>
                <w:b/>
              </w:rPr>
              <w:t>Achieved Grade</w:t>
            </w:r>
          </w:p>
        </w:tc>
        <w:tc>
          <w:tcPr>
            <w:tcW w:w="2572" w:type="dxa"/>
            <w:shd w:val="clear" w:color="auto" w:fill="DEEAF6" w:themeFill="accent1" w:themeFillTint="33"/>
          </w:tcPr>
          <w:p w14:paraId="4CC14DFD" w14:textId="77777777" w:rsidR="00AA598C" w:rsidRDefault="00AA598C" w:rsidP="00327F90">
            <w:pPr>
              <w:jc w:val="center"/>
              <w:rPr>
                <w:b/>
              </w:rPr>
            </w:pPr>
            <w:r>
              <w:rPr>
                <w:b/>
              </w:rPr>
              <w:t xml:space="preserve">Exam Type </w:t>
            </w:r>
          </w:p>
          <w:p w14:paraId="2ED9B08A" w14:textId="77777777" w:rsidR="00AA598C" w:rsidRPr="004844E1" w:rsidRDefault="00AA598C" w:rsidP="00327F90">
            <w:pPr>
              <w:jc w:val="center"/>
              <w:rPr>
                <w:sz w:val="20"/>
                <w:szCs w:val="20"/>
              </w:rPr>
            </w:pPr>
            <w:r w:rsidRPr="004844E1">
              <w:rPr>
                <w:sz w:val="20"/>
                <w:szCs w:val="20"/>
              </w:rPr>
              <w:t>(</w:t>
            </w:r>
            <w:proofErr w:type="gramStart"/>
            <w:r w:rsidRPr="004844E1">
              <w:rPr>
                <w:sz w:val="20"/>
                <w:szCs w:val="20"/>
              </w:rPr>
              <w:t>for</w:t>
            </w:r>
            <w:proofErr w:type="gramEnd"/>
            <w:r w:rsidRPr="004844E1">
              <w:rPr>
                <w:sz w:val="20"/>
                <w:szCs w:val="20"/>
              </w:rPr>
              <w:t xml:space="preserve"> </w:t>
            </w:r>
            <w:r w:rsidRPr="004844E1">
              <w:rPr>
                <w:sz w:val="20"/>
                <w:szCs w:val="20"/>
                <w:shd w:val="clear" w:color="auto" w:fill="DEEAF6" w:themeFill="accent1" w:themeFillTint="33"/>
              </w:rPr>
              <w:t xml:space="preserve">example </w:t>
            </w:r>
            <w:r w:rsidRPr="004844E1">
              <w:rPr>
                <w:color w:val="3C3C3C"/>
                <w:sz w:val="20"/>
                <w:szCs w:val="20"/>
                <w:shd w:val="clear" w:color="auto" w:fill="DEEAF6" w:themeFill="accent1" w:themeFillTint="33"/>
              </w:rPr>
              <w:t>upper second-class honours degree (or equivalent</w:t>
            </w:r>
            <w:r w:rsidRPr="004844E1">
              <w:rPr>
                <w:rFonts w:ascii="Georgia" w:hAnsi="Georgia"/>
                <w:color w:val="3C3C3C"/>
                <w:sz w:val="20"/>
                <w:szCs w:val="20"/>
                <w:shd w:val="clear" w:color="auto" w:fill="DEEAF6" w:themeFill="accent1" w:themeFillTint="33"/>
              </w:rPr>
              <w:t>)</w:t>
            </w:r>
          </w:p>
        </w:tc>
      </w:tr>
      <w:tr w:rsidR="00E73D05" w14:paraId="63F7CD3E" w14:textId="77777777" w:rsidTr="00E73D05">
        <w:trPr>
          <w:trHeight w:val="263"/>
        </w:trPr>
        <w:tc>
          <w:tcPr>
            <w:tcW w:w="844" w:type="dxa"/>
          </w:tcPr>
          <w:p w14:paraId="3B8E1372" w14:textId="77777777" w:rsidR="00AA598C" w:rsidRDefault="00AA598C" w:rsidP="00327F90">
            <w:pPr>
              <w:rPr>
                <w:b/>
              </w:rPr>
            </w:pPr>
          </w:p>
        </w:tc>
        <w:tc>
          <w:tcPr>
            <w:tcW w:w="672" w:type="dxa"/>
          </w:tcPr>
          <w:p w14:paraId="548CDA73" w14:textId="77777777" w:rsidR="00AA598C" w:rsidRDefault="00AA598C" w:rsidP="00327F90">
            <w:pPr>
              <w:rPr>
                <w:b/>
              </w:rPr>
            </w:pPr>
          </w:p>
        </w:tc>
        <w:tc>
          <w:tcPr>
            <w:tcW w:w="1958" w:type="dxa"/>
          </w:tcPr>
          <w:p w14:paraId="3AA5460B" w14:textId="77777777" w:rsidR="00AA598C" w:rsidRDefault="00AA598C" w:rsidP="00327F90">
            <w:pPr>
              <w:rPr>
                <w:b/>
              </w:rPr>
            </w:pPr>
          </w:p>
        </w:tc>
        <w:tc>
          <w:tcPr>
            <w:tcW w:w="1908" w:type="dxa"/>
          </w:tcPr>
          <w:p w14:paraId="717CECC9" w14:textId="77777777" w:rsidR="00AA598C" w:rsidRDefault="00AA598C" w:rsidP="00327F90">
            <w:pPr>
              <w:rPr>
                <w:b/>
              </w:rPr>
            </w:pPr>
          </w:p>
        </w:tc>
        <w:tc>
          <w:tcPr>
            <w:tcW w:w="842" w:type="dxa"/>
          </w:tcPr>
          <w:p w14:paraId="6094BE39" w14:textId="77777777" w:rsidR="00AA598C" w:rsidRDefault="00AA598C" w:rsidP="00327F90">
            <w:pPr>
              <w:rPr>
                <w:b/>
              </w:rPr>
            </w:pPr>
          </w:p>
        </w:tc>
        <w:tc>
          <w:tcPr>
            <w:tcW w:w="1058" w:type="dxa"/>
          </w:tcPr>
          <w:p w14:paraId="45527D6E" w14:textId="77777777" w:rsidR="00AA598C" w:rsidRDefault="00AA598C" w:rsidP="00327F90">
            <w:pPr>
              <w:rPr>
                <w:b/>
              </w:rPr>
            </w:pPr>
          </w:p>
        </w:tc>
        <w:tc>
          <w:tcPr>
            <w:tcW w:w="2572" w:type="dxa"/>
          </w:tcPr>
          <w:p w14:paraId="08A2ADF2" w14:textId="77777777" w:rsidR="00AA598C" w:rsidRDefault="00AA598C" w:rsidP="00327F90">
            <w:pPr>
              <w:rPr>
                <w:b/>
              </w:rPr>
            </w:pPr>
          </w:p>
        </w:tc>
      </w:tr>
      <w:tr w:rsidR="00E73D05" w14:paraId="743F7FCE" w14:textId="77777777" w:rsidTr="00E73D05">
        <w:trPr>
          <w:trHeight w:val="249"/>
        </w:trPr>
        <w:tc>
          <w:tcPr>
            <w:tcW w:w="844" w:type="dxa"/>
          </w:tcPr>
          <w:p w14:paraId="3489A36F" w14:textId="77777777" w:rsidR="00AA598C" w:rsidRDefault="00AA598C" w:rsidP="00327F90">
            <w:pPr>
              <w:rPr>
                <w:b/>
              </w:rPr>
            </w:pPr>
          </w:p>
        </w:tc>
        <w:tc>
          <w:tcPr>
            <w:tcW w:w="672" w:type="dxa"/>
          </w:tcPr>
          <w:p w14:paraId="1F4F9FFC" w14:textId="77777777" w:rsidR="00AA598C" w:rsidRDefault="00AA598C" w:rsidP="00327F90">
            <w:pPr>
              <w:rPr>
                <w:b/>
              </w:rPr>
            </w:pPr>
          </w:p>
        </w:tc>
        <w:tc>
          <w:tcPr>
            <w:tcW w:w="1958" w:type="dxa"/>
          </w:tcPr>
          <w:p w14:paraId="4CB94509" w14:textId="77777777" w:rsidR="00AA598C" w:rsidRDefault="00AA598C" w:rsidP="00327F90">
            <w:pPr>
              <w:rPr>
                <w:b/>
              </w:rPr>
            </w:pPr>
          </w:p>
        </w:tc>
        <w:tc>
          <w:tcPr>
            <w:tcW w:w="1908" w:type="dxa"/>
          </w:tcPr>
          <w:p w14:paraId="7A9A56D6" w14:textId="77777777" w:rsidR="00AA598C" w:rsidRDefault="00AA598C" w:rsidP="00327F90">
            <w:pPr>
              <w:rPr>
                <w:b/>
              </w:rPr>
            </w:pPr>
          </w:p>
        </w:tc>
        <w:tc>
          <w:tcPr>
            <w:tcW w:w="842" w:type="dxa"/>
          </w:tcPr>
          <w:p w14:paraId="0E025784" w14:textId="77777777" w:rsidR="00AA598C" w:rsidRDefault="00AA598C" w:rsidP="00327F90">
            <w:pPr>
              <w:rPr>
                <w:b/>
              </w:rPr>
            </w:pPr>
          </w:p>
        </w:tc>
        <w:tc>
          <w:tcPr>
            <w:tcW w:w="1058" w:type="dxa"/>
          </w:tcPr>
          <w:p w14:paraId="0AE41B87" w14:textId="77777777" w:rsidR="00AA598C" w:rsidRDefault="00AA598C" w:rsidP="00327F90">
            <w:pPr>
              <w:rPr>
                <w:b/>
              </w:rPr>
            </w:pPr>
          </w:p>
        </w:tc>
        <w:tc>
          <w:tcPr>
            <w:tcW w:w="2572" w:type="dxa"/>
          </w:tcPr>
          <w:p w14:paraId="6C00C2D6" w14:textId="77777777" w:rsidR="00AA598C" w:rsidRDefault="00AA598C" w:rsidP="00327F90">
            <w:pPr>
              <w:rPr>
                <w:b/>
              </w:rPr>
            </w:pPr>
          </w:p>
        </w:tc>
      </w:tr>
      <w:tr w:rsidR="00E73D05" w14:paraId="7A508566" w14:textId="77777777" w:rsidTr="00E73D05">
        <w:trPr>
          <w:trHeight w:val="263"/>
        </w:trPr>
        <w:tc>
          <w:tcPr>
            <w:tcW w:w="844" w:type="dxa"/>
          </w:tcPr>
          <w:p w14:paraId="4316E99D" w14:textId="77777777" w:rsidR="00AA598C" w:rsidRDefault="00AA598C" w:rsidP="00327F90">
            <w:pPr>
              <w:rPr>
                <w:b/>
              </w:rPr>
            </w:pPr>
          </w:p>
        </w:tc>
        <w:tc>
          <w:tcPr>
            <w:tcW w:w="672" w:type="dxa"/>
          </w:tcPr>
          <w:p w14:paraId="610CF58A" w14:textId="77777777" w:rsidR="00AA598C" w:rsidRDefault="00AA598C" w:rsidP="00327F90">
            <w:pPr>
              <w:rPr>
                <w:b/>
              </w:rPr>
            </w:pPr>
          </w:p>
        </w:tc>
        <w:tc>
          <w:tcPr>
            <w:tcW w:w="1958" w:type="dxa"/>
          </w:tcPr>
          <w:p w14:paraId="4934903D" w14:textId="77777777" w:rsidR="00AA598C" w:rsidRDefault="00AA598C" w:rsidP="00327F90">
            <w:pPr>
              <w:rPr>
                <w:b/>
              </w:rPr>
            </w:pPr>
          </w:p>
        </w:tc>
        <w:tc>
          <w:tcPr>
            <w:tcW w:w="1908" w:type="dxa"/>
          </w:tcPr>
          <w:p w14:paraId="008E5D97" w14:textId="77777777" w:rsidR="00AA598C" w:rsidRDefault="00AA598C" w:rsidP="00327F90">
            <w:pPr>
              <w:rPr>
                <w:b/>
              </w:rPr>
            </w:pPr>
          </w:p>
        </w:tc>
        <w:tc>
          <w:tcPr>
            <w:tcW w:w="842" w:type="dxa"/>
          </w:tcPr>
          <w:p w14:paraId="70A90CC5" w14:textId="77777777" w:rsidR="00AA598C" w:rsidRDefault="00AA598C" w:rsidP="00327F90">
            <w:pPr>
              <w:rPr>
                <w:b/>
              </w:rPr>
            </w:pPr>
          </w:p>
        </w:tc>
        <w:tc>
          <w:tcPr>
            <w:tcW w:w="1058" w:type="dxa"/>
          </w:tcPr>
          <w:p w14:paraId="205BD423" w14:textId="77777777" w:rsidR="00AA598C" w:rsidRDefault="00AA598C" w:rsidP="00327F90">
            <w:pPr>
              <w:rPr>
                <w:b/>
              </w:rPr>
            </w:pPr>
          </w:p>
        </w:tc>
        <w:tc>
          <w:tcPr>
            <w:tcW w:w="2572" w:type="dxa"/>
          </w:tcPr>
          <w:p w14:paraId="7DE5F763" w14:textId="77777777" w:rsidR="00AA598C" w:rsidRDefault="00AA598C" w:rsidP="00327F90">
            <w:pPr>
              <w:rPr>
                <w:b/>
              </w:rPr>
            </w:pPr>
          </w:p>
        </w:tc>
      </w:tr>
      <w:tr w:rsidR="00E73D05" w14:paraId="6AC6C71D" w14:textId="77777777" w:rsidTr="00E73D05">
        <w:trPr>
          <w:trHeight w:val="249"/>
        </w:trPr>
        <w:tc>
          <w:tcPr>
            <w:tcW w:w="844" w:type="dxa"/>
          </w:tcPr>
          <w:p w14:paraId="7E1AA4BE" w14:textId="77777777" w:rsidR="00AA598C" w:rsidRDefault="00AA598C" w:rsidP="00327F90">
            <w:pPr>
              <w:rPr>
                <w:b/>
              </w:rPr>
            </w:pPr>
          </w:p>
        </w:tc>
        <w:tc>
          <w:tcPr>
            <w:tcW w:w="672" w:type="dxa"/>
          </w:tcPr>
          <w:p w14:paraId="5F2F159E" w14:textId="77777777" w:rsidR="00AA598C" w:rsidRDefault="00AA598C" w:rsidP="00327F90">
            <w:pPr>
              <w:rPr>
                <w:b/>
              </w:rPr>
            </w:pPr>
          </w:p>
        </w:tc>
        <w:tc>
          <w:tcPr>
            <w:tcW w:w="1958" w:type="dxa"/>
          </w:tcPr>
          <w:p w14:paraId="2C5D2D56" w14:textId="77777777" w:rsidR="00AA598C" w:rsidRDefault="00AA598C" w:rsidP="00327F90">
            <w:pPr>
              <w:rPr>
                <w:b/>
              </w:rPr>
            </w:pPr>
          </w:p>
        </w:tc>
        <w:tc>
          <w:tcPr>
            <w:tcW w:w="1908" w:type="dxa"/>
          </w:tcPr>
          <w:p w14:paraId="0DA0F50B" w14:textId="77777777" w:rsidR="00AA598C" w:rsidRDefault="00AA598C" w:rsidP="00327F90">
            <w:pPr>
              <w:rPr>
                <w:b/>
              </w:rPr>
            </w:pPr>
          </w:p>
        </w:tc>
        <w:tc>
          <w:tcPr>
            <w:tcW w:w="842" w:type="dxa"/>
          </w:tcPr>
          <w:p w14:paraId="72E54E55" w14:textId="77777777" w:rsidR="00AA598C" w:rsidRDefault="00AA598C" w:rsidP="00327F90">
            <w:pPr>
              <w:rPr>
                <w:b/>
              </w:rPr>
            </w:pPr>
          </w:p>
        </w:tc>
        <w:tc>
          <w:tcPr>
            <w:tcW w:w="1058" w:type="dxa"/>
          </w:tcPr>
          <w:p w14:paraId="61FAFA94" w14:textId="77777777" w:rsidR="00AA598C" w:rsidRDefault="00AA598C" w:rsidP="00327F90">
            <w:pPr>
              <w:rPr>
                <w:b/>
              </w:rPr>
            </w:pPr>
          </w:p>
        </w:tc>
        <w:tc>
          <w:tcPr>
            <w:tcW w:w="2572" w:type="dxa"/>
          </w:tcPr>
          <w:p w14:paraId="746BE896" w14:textId="77777777" w:rsidR="00AA598C" w:rsidRDefault="00AA598C" w:rsidP="00327F90">
            <w:pPr>
              <w:rPr>
                <w:b/>
              </w:rPr>
            </w:pPr>
          </w:p>
        </w:tc>
      </w:tr>
      <w:tr w:rsidR="00E73D05" w14:paraId="35D35650" w14:textId="77777777" w:rsidTr="00E73D05">
        <w:trPr>
          <w:trHeight w:val="165"/>
        </w:trPr>
        <w:tc>
          <w:tcPr>
            <w:tcW w:w="844" w:type="dxa"/>
          </w:tcPr>
          <w:p w14:paraId="66D190DA" w14:textId="77777777" w:rsidR="00AA598C" w:rsidRDefault="00AA598C" w:rsidP="00327F90">
            <w:pPr>
              <w:rPr>
                <w:b/>
              </w:rPr>
            </w:pPr>
          </w:p>
        </w:tc>
        <w:tc>
          <w:tcPr>
            <w:tcW w:w="672" w:type="dxa"/>
          </w:tcPr>
          <w:p w14:paraId="10AEFC00" w14:textId="77777777" w:rsidR="00AA598C" w:rsidRDefault="00AA598C" w:rsidP="00327F90">
            <w:pPr>
              <w:rPr>
                <w:b/>
              </w:rPr>
            </w:pPr>
          </w:p>
        </w:tc>
        <w:tc>
          <w:tcPr>
            <w:tcW w:w="1958" w:type="dxa"/>
          </w:tcPr>
          <w:p w14:paraId="240648B2" w14:textId="77777777" w:rsidR="00AA598C" w:rsidRDefault="00AA598C" w:rsidP="00327F90">
            <w:pPr>
              <w:rPr>
                <w:b/>
              </w:rPr>
            </w:pPr>
          </w:p>
        </w:tc>
        <w:tc>
          <w:tcPr>
            <w:tcW w:w="1908" w:type="dxa"/>
          </w:tcPr>
          <w:p w14:paraId="201F8D16" w14:textId="77777777" w:rsidR="00AA598C" w:rsidRDefault="00AA598C" w:rsidP="00327F90">
            <w:pPr>
              <w:rPr>
                <w:b/>
              </w:rPr>
            </w:pPr>
          </w:p>
        </w:tc>
        <w:tc>
          <w:tcPr>
            <w:tcW w:w="842" w:type="dxa"/>
          </w:tcPr>
          <w:p w14:paraId="75745636" w14:textId="77777777" w:rsidR="00AA598C" w:rsidRDefault="00AA598C" w:rsidP="00327F90">
            <w:pPr>
              <w:rPr>
                <w:b/>
              </w:rPr>
            </w:pPr>
          </w:p>
        </w:tc>
        <w:tc>
          <w:tcPr>
            <w:tcW w:w="1058" w:type="dxa"/>
          </w:tcPr>
          <w:p w14:paraId="0B1C51ED" w14:textId="77777777" w:rsidR="00AA598C" w:rsidRDefault="00AA598C" w:rsidP="00327F90">
            <w:pPr>
              <w:rPr>
                <w:b/>
              </w:rPr>
            </w:pPr>
          </w:p>
        </w:tc>
        <w:tc>
          <w:tcPr>
            <w:tcW w:w="2572" w:type="dxa"/>
          </w:tcPr>
          <w:p w14:paraId="587FB1C2" w14:textId="77777777" w:rsidR="00AA598C" w:rsidRDefault="00AA598C" w:rsidP="00327F90">
            <w:pPr>
              <w:rPr>
                <w:b/>
              </w:rPr>
            </w:pPr>
          </w:p>
        </w:tc>
      </w:tr>
      <w:tr w:rsidR="00E73D05" w14:paraId="05B59693" w14:textId="77777777" w:rsidTr="00E73D05">
        <w:trPr>
          <w:trHeight w:val="249"/>
        </w:trPr>
        <w:tc>
          <w:tcPr>
            <w:tcW w:w="844" w:type="dxa"/>
          </w:tcPr>
          <w:p w14:paraId="07A3180D" w14:textId="77777777" w:rsidR="00AA598C" w:rsidRDefault="00AA598C" w:rsidP="00327F90">
            <w:pPr>
              <w:rPr>
                <w:b/>
              </w:rPr>
            </w:pPr>
          </w:p>
        </w:tc>
        <w:tc>
          <w:tcPr>
            <w:tcW w:w="672" w:type="dxa"/>
          </w:tcPr>
          <w:p w14:paraId="16DE6E29" w14:textId="77777777" w:rsidR="00AA598C" w:rsidRDefault="00AA598C" w:rsidP="00327F90">
            <w:pPr>
              <w:rPr>
                <w:b/>
              </w:rPr>
            </w:pPr>
          </w:p>
        </w:tc>
        <w:tc>
          <w:tcPr>
            <w:tcW w:w="1958" w:type="dxa"/>
          </w:tcPr>
          <w:p w14:paraId="6E34E0A6" w14:textId="77777777" w:rsidR="00AA598C" w:rsidRDefault="00AA598C" w:rsidP="00327F90">
            <w:pPr>
              <w:rPr>
                <w:b/>
              </w:rPr>
            </w:pPr>
          </w:p>
        </w:tc>
        <w:tc>
          <w:tcPr>
            <w:tcW w:w="1908" w:type="dxa"/>
          </w:tcPr>
          <w:p w14:paraId="7D9B44A0" w14:textId="77777777" w:rsidR="00AA598C" w:rsidRDefault="00AA598C" w:rsidP="00327F90">
            <w:pPr>
              <w:rPr>
                <w:b/>
              </w:rPr>
            </w:pPr>
          </w:p>
        </w:tc>
        <w:tc>
          <w:tcPr>
            <w:tcW w:w="842" w:type="dxa"/>
          </w:tcPr>
          <w:p w14:paraId="48A4A5EF" w14:textId="77777777" w:rsidR="00AA598C" w:rsidRDefault="00AA598C" w:rsidP="00327F90">
            <w:pPr>
              <w:rPr>
                <w:b/>
              </w:rPr>
            </w:pPr>
          </w:p>
        </w:tc>
        <w:tc>
          <w:tcPr>
            <w:tcW w:w="1058" w:type="dxa"/>
          </w:tcPr>
          <w:p w14:paraId="6F7EACBF" w14:textId="77777777" w:rsidR="00AA598C" w:rsidRDefault="00AA598C" w:rsidP="00327F90">
            <w:pPr>
              <w:rPr>
                <w:b/>
              </w:rPr>
            </w:pPr>
          </w:p>
        </w:tc>
        <w:tc>
          <w:tcPr>
            <w:tcW w:w="2572" w:type="dxa"/>
          </w:tcPr>
          <w:p w14:paraId="69B5FCF1" w14:textId="77777777" w:rsidR="00AA598C" w:rsidRDefault="00AA598C" w:rsidP="00327F90">
            <w:pPr>
              <w:rPr>
                <w:b/>
              </w:rPr>
            </w:pPr>
          </w:p>
        </w:tc>
      </w:tr>
      <w:tr w:rsidR="00E73D05" w14:paraId="2F456657" w14:textId="77777777" w:rsidTr="00E73D05">
        <w:trPr>
          <w:trHeight w:val="249"/>
        </w:trPr>
        <w:tc>
          <w:tcPr>
            <w:tcW w:w="844" w:type="dxa"/>
          </w:tcPr>
          <w:p w14:paraId="225E43E5" w14:textId="77777777" w:rsidR="00AA598C" w:rsidRDefault="00AA598C" w:rsidP="00327F90">
            <w:pPr>
              <w:rPr>
                <w:b/>
              </w:rPr>
            </w:pPr>
          </w:p>
        </w:tc>
        <w:tc>
          <w:tcPr>
            <w:tcW w:w="672" w:type="dxa"/>
          </w:tcPr>
          <w:p w14:paraId="155F6E67" w14:textId="77777777" w:rsidR="00AA598C" w:rsidRDefault="00AA598C" w:rsidP="00327F90">
            <w:pPr>
              <w:rPr>
                <w:b/>
              </w:rPr>
            </w:pPr>
          </w:p>
        </w:tc>
        <w:tc>
          <w:tcPr>
            <w:tcW w:w="1958" w:type="dxa"/>
          </w:tcPr>
          <w:p w14:paraId="091B2077" w14:textId="77777777" w:rsidR="00AA598C" w:rsidRDefault="00AA598C" w:rsidP="00327F90">
            <w:pPr>
              <w:rPr>
                <w:b/>
              </w:rPr>
            </w:pPr>
          </w:p>
        </w:tc>
        <w:tc>
          <w:tcPr>
            <w:tcW w:w="1908" w:type="dxa"/>
          </w:tcPr>
          <w:p w14:paraId="70B92DCC" w14:textId="77777777" w:rsidR="00AA598C" w:rsidRDefault="00AA598C" w:rsidP="00327F90">
            <w:pPr>
              <w:rPr>
                <w:b/>
              </w:rPr>
            </w:pPr>
          </w:p>
        </w:tc>
        <w:tc>
          <w:tcPr>
            <w:tcW w:w="842" w:type="dxa"/>
          </w:tcPr>
          <w:p w14:paraId="0B1EF0A3" w14:textId="77777777" w:rsidR="00AA598C" w:rsidRDefault="00AA598C" w:rsidP="00327F90">
            <w:pPr>
              <w:rPr>
                <w:b/>
              </w:rPr>
            </w:pPr>
          </w:p>
        </w:tc>
        <w:tc>
          <w:tcPr>
            <w:tcW w:w="1058" w:type="dxa"/>
          </w:tcPr>
          <w:p w14:paraId="3D0244B4" w14:textId="77777777" w:rsidR="00AA598C" w:rsidRDefault="00AA598C" w:rsidP="00327F90">
            <w:pPr>
              <w:rPr>
                <w:b/>
              </w:rPr>
            </w:pPr>
          </w:p>
        </w:tc>
        <w:tc>
          <w:tcPr>
            <w:tcW w:w="2572" w:type="dxa"/>
          </w:tcPr>
          <w:p w14:paraId="1B127CAB" w14:textId="77777777" w:rsidR="00AA598C" w:rsidRDefault="00AA598C" w:rsidP="00327F90">
            <w:pPr>
              <w:rPr>
                <w:b/>
              </w:rPr>
            </w:pPr>
          </w:p>
        </w:tc>
      </w:tr>
    </w:tbl>
    <w:p w14:paraId="1473F69E" w14:textId="77777777" w:rsidR="004844E1" w:rsidRDefault="004844E1">
      <w:pPr>
        <w:rPr>
          <w:b/>
          <w:color w:val="000000" w:themeColor="text1"/>
        </w:rPr>
      </w:pPr>
    </w:p>
    <w:p w14:paraId="3FC8CB2A" w14:textId="77777777" w:rsidR="00E73D05" w:rsidRDefault="00E73D05">
      <w:pPr>
        <w:rPr>
          <w:b/>
          <w:color w:val="000000" w:themeColor="text1"/>
        </w:rPr>
      </w:pPr>
    </w:p>
    <w:p w14:paraId="1526D3D7" w14:textId="77777777" w:rsidR="006C669C" w:rsidRPr="006C669C" w:rsidRDefault="006C669C">
      <w:pPr>
        <w:rPr>
          <w:b/>
          <w:color w:val="000000" w:themeColor="text1"/>
        </w:rPr>
      </w:pPr>
      <w:r w:rsidRPr="006C669C">
        <w:rPr>
          <w:b/>
          <w:color w:val="000000" w:themeColor="text1"/>
        </w:rPr>
        <w:lastRenderedPageBreak/>
        <w:t xml:space="preserve">Additional Information </w:t>
      </w:r>
    </w:p>
    <w:p w14:paraId="0D99A0D2" w14:textId="77777777" w:rsidR="004C6EBC" w:rsidRDefault="006C669C">
      <w:r>
        <w:t xml:space="preserve">Please complete this section to explain any educational or employments gaps and include if you have any previous work experience (paid or unpaid).  </w:t>
      </w:r>
    </w:p>
    <w:tbl>
      <w:tblPr>
        <w:tblStyle w:val="TableGrid"/>
        <w:tblW w:w="9743" w:type="dxa"/>
        <w:tblLook w:val="04A0" w:firstRow="1" w:lastRow="0" w:firstColumn="1" w:lastColumn="0" w:noHBand="0" w:noVBand="1"/>
      </w:tblPr>
      <w:tblGrid>
        <w:gridCol w:w="9743"/>
      </w:tblGrid>
      <w:tr w:rsidR="006C669C" w14:paraId="56DB3BF8" w14:textId="77777777" w:rsidTr="00C85D90">
        <w:trPr>
          <w:trHeight w:val="5868"/>
        </w:trPr>
        <w:tc>
          <w:tcPr>
            <w:tcW w:w="9743" w:type="dxa"/>
          </w:tcPr>
          <w:p w14:paraId="59BB573A" w14:textId="77777777" w:rsidR="006C669C" w:rsidRDefault="006C669C"/>
          <w:p w14:paraId="030E3C18" w14:textId="77777777" w:rsidR="006C669C" w:rsidRDefault="006C669C"/>
          <w:p w14:paraId="54240709" w14:textId="77777777" w:rsidR="006C669C" w:rsidRDefault="006C669C"/>
          <w:p w14:paraId="052EC575" w14:textId="77777777" w:rsidR="006C669C" w:rsidRDefault="006C669C"/>
          <w:p w14:paraId="6E59D42C" w14:textId="77777777" w:rsidR="006C669C" w:rsidRDefault="006C669C"/>
          <w:p w14:paraId="072D7E72" w14:textId="77777777" w:rsidR="006C669C" w:rsidRDefault="006C669C"/>
          <w:p w14:paraId="77588299" w14:textId="77777777" w:rsidR="006C669C" w:rsidRDefault="006C669C"/>
          <w:p w14:paraId="199727B6" w14:textId="77777777" w:rsidR="006C669C" w:rsidRDefault="006C669C"/>
        </w:tc>
      </w:tr>
    </w:tbl>
    <w:p w14:paraId="3398848B" w14:textId="77777777" w:rsidR="006C669C" w:rsidRDefault="006C669C"/>
    <w:p w14:paraId="7D218E1A" w14:textId="77777777" w:rsidR="00EE5C74" w:rsidRDefault="00EE5C74" w:rsidP="00C85D90">
      <w:pPr>
        <w:rPr>
          <w:b/>
          <w:color w:val="000000" w:themeColor="text1"/>
        </w:rPr>
      </w:pPr>
    </w:p>
    <w:p w14:paraId="0B5571D6" w14:textId="77777777" w:rsidR="00C85D90" w:rsidRDefault="00C85D90" w:rsidP="00C85D90">
      <w:pPr>
        <w:rPr>
          <w:b/>
          <w:color w:val="000000" w:themeColor="text1"/>
        </w:rPr>
      </w:pPr>
      <w:r>
        <w:rPr>
          <w:b/>
          <w:color w:val="000000" w:themeColor="text1"/>
        </w:rPr>
        <w:t>UCAT</w:t>
      </w:r>
    </w:p>
    <w:p w14:paraId="67FCD1EB" w14:textId="4F240A35" w:rsidR="00C85D90" w:rsidRDefault="00C85D90" w:rsidP="00C85D90">
      <w:pPr>
        <w:rPr>
          <w:rFonts w:cs="Maison Neue Book"/>
          <w:color w:val="000000"/>
        </w:rPr>
      </w:pPr>
      <w:r w:rsidRPr="00C85D90">
        <w:rPr>
          <w:color w:val="000000" w:themeColor="text1"/>
        </w:rPr>
        <w:t xml:space="preserve">We require all applicants to sit the UCAT exam in the year of application. </w:t>
      </w:r>
      <w:r w:rsidRPr="00C85D90">
        <w:rPr>
          <w:rFonts w:cs="Maison Neue Book"/>
          <w:color w:val="000000"/>
        </w:rPr>
        <w:t xml:space="preserve">We do not have a cut off as the scores vary each year but your UCAT result contributes 50% to our scoring system in selecting for Interviews. </w:t>
      </w:r>
      <w:r w:rsidR="00E518F0" w:rsidRPr="00C85D90">
        <w:rPr>
          <w:rFonts w:cs="Maison Neue Book"/>
          <w:color w:val="000000"/>
        </w:rPr>
        <w:t>However,</w:t>
      </w:r>
      <w:r w:rsidRPr="00C85D90">
        <w:rPr>
          <w:rFonts w:cs="Maison Neue Book"/>
          <w:color w:val="000000"/>
        </w:rPr>
        <w:t xml:space="preserve"> you should be aware that our formula for scoring UCAT caps the score for those in the bottom two deciles. In </w:t>
      </w:r>
      <w:r w:rsidR="00E518F0" w:rsidRPr="00C85D90">
        <w:rPr>
          <w:rFonts w:cs="Maison Neue Book"/>
          <w:color w:val="000000"/>
        </w:rPr>
        <w:t>addition,</w:t>
      </w:r>
      <w:r w:rsidRPr="00C85D90">
        <w:rPr>
          <w:rFonts w:cs="Maison Neue Book"/>
          <w:color w:val="000000"/>
        </w:rPr>
        <w:t xml:space="preserve"> we do not consider applicants with a Band 4 in the UCAT Situational Judgement Test. For an </w:t>
      </w:r>
      <w:r w:rsidR="00E518F0" w:rsidRPr="00C85D90">
        <w:rPr>
          <w:rFonts w:cs="Maison Neue Book"/>
          <w:color w:val="000000"/>
        </w:rPr>
        <w:t>up-to-date</w:t>
      </w:r>
      <w:r w:rsidRPr="00C85D90">
        <w:rPr>
          <w:rFonts w:cs="Maison Neue Book"/>
          <w:color w:val="000000"/>
        </w:rPr>
        <w:t xml:space="preserve"> scoring do</w:t>
      </w:r>
      <w:r>
        <w:rPr>
          <w:rFonts w:cs="Maison Neue Book"/>
          <w:color w:val="000000"/>
        </w:rPr>
        <w:t>cument please visit our website for the relevant course:</w:t>
      </w:r>
    </w:p>
    <w:p w14:paraId="690E0088" w14:textId="46ECEDED" w:rsidR="00EE5C74" w:rsidRDefault="00EE5C74" w:rsidP="00C85D90">
      <w:r>
        <w:t xml:space="preserve">Medicine MBChB (A100) - </w:t>
      </w:r>
      <w:hyperlink r:id="rId11" w:history="1">
        <w:r w:rsidR="00C85D90" w:rsidRPr="00C85D90">
          <w:rPr>
            <w:rStyle w:val="Hyperlink"/>
            <w:b/>
            <w:bCs/>
            <w:color w:val="5A4BC2"/>
            <w:shd w:val="clear" w:color="auto" w:fill="FFFFFF"/>
          </w:rPr>
          <w:t>scoring for the MBChB</w:t>
        </w:r>
      </w:hyperlink>
      <w:r w:rsidRPr="00EE5C74">
        <w:t xml:space="preserve"> </w:t>
      </w:r>
    </w:p>
    <w:p w14:paraId="59374B47" w14:textId="7CA417B3" w:rsidR="004C6EBC" w:rsidRDefault="00EE5C74">
      <w:pPr>
        <w:rPr>
          <w:rFonts w:cs="Maison Neue Book"/>
          <w:b/>
          <w:color w:val="000000"/>
        </w:rPr>
      </w:pPr>
      <w:r>
        <w:t xml:space="preserve">Medicine MBChB with Foundation Year (A199) - </w:t>
      </w:r>
      <w:hyperlink r:id="rId12" w:history="1">
        <w:r w:rsidRPr="00EE5C74">
          <w:rPr>
            <w:rStyle w:val="Hyperlink"/>
            <w:b/>
            <w:bCs/>
            <w:color w:val="207EA4"/>
            <w:shd w:val="clear" w:color="auto" w:fill="FFFFFF"/>
          </w:rPr>
          <w:t>scoring for the MBChB with Foundation Year</w:t>
        </w:r>
      </w:hyperlink>
    </w:p>
    <w:p w14:paraId="394FD5E2" w14:textId="77777777" w:rsidR="00EE5C74" w:rsidRDefault="00EE5C74">
      <w:pPr>
        <w:rPr>
          <w:rFonts w:cs="Maison Neue Book"/>
          <w:b/>
          <w:color w:val="000000"/>
        </w:rPr>
      </w:pPr>
    </w:p>
    <w:p w14:paraId="46CD18F1" w14:textId="77777777" w:rsidR="00EE5C74" w:rsidRPr="00EE5C74" w:rsidRDefault="00EE5C74" w:rsidP="00EE5C74">
      <w:pPr>
        <w:jc w:val="center"/>
        <w:rPr>
          <w:rFonts w:cs="Maison Neue Book"/>
          <w:b/>
          <w:color w:val="000000"/>
          <w:sz w:val="36"/>
          <w:szCs w:val="36"/>
        </w:rPr>
      </w:pPr>
      <w:r w:rsidRPr="00EE5C74">
        <w:rPr>
          <w:rFonts w:cs="Maison Neue Book"/>
          <w:b/>
          <w:color w:val="000000"/>
          <w:sz w:val="36"/>
          <w:szCs w:val="36"/>
        </w:rPr>
        <w:t>Thank y</w:t>
      </w:r>
      <w:r w:rsidR="00B46072">
        <w:rPr>
          <w:rFonts w:cs="Maison Neue Book"/>
          <w:b/>
          <w:color w:val="000000"/>
          <w:sz w:val="36"/>
          <w:szCs w:val="36"/>
        </w:rPr>
        <w:t>ou for completing</w:t>
      </w:r>
      <w:r w:rsidRPr="00EE5C74">
        <w:rPr>
          <w:rFonts w:cs="Maison Neue Book"/>
          <w:b/>
          <w:color w:val="000000"/>
          <w:sz w:val="36"/>
          <w:szCs w:val="36"/>
        </w:rPr>
        <w:t xml:space="preserve"> this form</w:t>
      </w:r>
    </w:p>
    <w:sectPr w:rsidR="00EE5C74" w:rsidRPr="00EE5C74" w:rsidSect="00CF1686">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ison Neue Book">
    <w:altName w:val="Maison Neue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09"/>
    <w:rsid w:val="00002DEB"/>
    <w:rsid w:val="00006A45"/>
    <w:rsid w:val="001B06D6"/>
    <w:rsid w:val="00232140"/>
    <w:rsid w:val="00234298"/>
    <w:rsid w:val="002D11A6"/>
    <w:rsid w:val="0035144E"/>
    <w:rsid w:val="00415BEB"/>
    <w:rsid w:val="004676B4"/>
    <w:rsid w:val="004844E1"/>
    <w:rsid w:val="004C6EBC"/>
    <w:rsid w:val="004D6E82"/>
    <w:rsid w:val="006007F3"/>
    <w:rsid w:val="006703B1"/>
    <w:rsid w:val="006948D9"/>
    <w:rsid w:val="006C669C"/>
    <w:rsid w:val="006D0839"/>
    <w:rsid w:val="006E537A"/>
    <w:rsid w:val="006F1671"/>
    <w:rsid w:val="00702F67"/>
    <w:rsid w:val="00776305"/>
    <w:rsid w:val="00797DCB"/>
    <w:rsid w:val="007A767C"/>
    <w:rsid w:val="008535D4"/>
    <w:rsid w:val="008E0A1B"/>
    <w:rsid w:val="00962309"/>
    <w:rsid w:val="009737C1"/>
    <w:rsid w:val="009830E5"/>
    <w:rsid w:val="009D69CA"/>
    <w:rsid w:val="00A61B20"/>
    <w:rsid w:val="00A96CD8"/>
    <w:rsid w:val="00AA598C"/>
    <w:rsid w:val="00B46072"/>
    <w:rsid w:val="00B65F17"/>
    <w:rsid w:val="00BD0A3E"/>
    <w:rsid w:val="00C16AE9"/>
    <w:rsid w:val="00C85D90"/>
    <w:rsid w:val="00C918CC"/>
    <w:rsid w:val="00CC1269"/>
    <w:rsid w:val="00CF1686"/>
    <w:rsid w:val="00E518F0"/>
    <w:rsid w:val="00E73D05"/>
    <w:rsid w:val="00EE5C74"/>
    <w:rsid w:val="00F66168"/>
    <w:rsid w:val="00F9488B"/>
    <w:rsid w:val="00FF4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A274"/>
  <w15:chartTrackingRefBased/>
  <w15:docId w15:val="{A43D4DCC-DFD5-464E-8DC9-AB7493A0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02DE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90g8xqmnb">
    <w:name w:val="mark90g8xqmnb"/>
    <w:basedOn w:val="DefaultParagraphFont"/>
    <w:rsid w:val="00A96CD8"/>
  </w:style>
  <w:style w:type="character" w:customStyle="1" w:styleId="mark83c0mu2fq">
    <w:name w:val="mark83c0mu2fq"/>
    <w:basedOn w:val="DefaultParagraphFont"/>
    <w:rsid w:val="00A96CD8"/>
  </w:style>
  <w:style w:type="table" w:styleId="TableGrid">
    <w:name w:val="Table Grid"/>
    <w:basedOn w:val="TableNormal"/>
    <w:uiPriority w:val="39"/>
    <w:rsid w:val="00F66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A3E"/>
    <w:rPr>
      <w:color w:val="0000FF"/>
      <w:u w:val="single"/>
    </w:rPr>
  </w:style>
  <w:style w:type="character" w:customStyle="1" w:styleId="Heading2Char">
    <w:name w:val="Heading 2 Char"/>
    <w:basedOn w:val="DefaultParagraphFont"/>
    <w:link w:val="Heading2"/>
    <w:uiPriority w:val="9"/>
    <w:rsid w:val="00002DE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02D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eature-boxbtn">
    <w:name w:val="feature-box__btn"/>
    <w:basedOn w:val="DefaultParagraphFont"/>
    <w:rsid w:val="00002DEB"/>
  </w:style>
  <w:style w:type="character" w:styleId="UnresolvedMention">
    <w:name w:val="Unresolved Mention"/>
    <w:basedOn w:val="DefaultParagraphFont"/>
    <w:uiPriority w:val="99"/>
    <w:semiHidden/>
    <w:unhideWhenUsed/>
    <w:rsid w:val="00C918CC"/>
    <w:rPr>
      <w:color w:val="605E5C"/>
      <w:shd w:val="clear" w:color="auto" w:fill="E1DFDD"/>
    </w:rPr>
  </w:style>
  <w:style w:type="character" w:styleId="FollowedHyperlink">
    <w:name w:val="FollowedHyperlink"/>
    <w:basedOn w:val="DefaultParagraphFont"/>
    <w:uiPriority w:val="99"/>
    <w:semiHidden/>
    <w:unhideWhenUsed/>
    <w:rsid w:val="00A61B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2689">
      <w:bodyDiv w:val="1"/>
      <w:marLeft w:val="0"/>
      <w:marRight w:val="0"/>
      <w:marTop w:val="0"/>
      <w:marBottom w:val="0"/>
      <w:divBdr>
        <w:top w:val="none" w:sz="0" w:space="0" w:color="auto"/>
        <w:left w:val="none" w:sz="0" w:space="0" w:color="auto"/>
        <w:bottom w:val="none" w:sz="0" w:space="0" w:color="auto"/>
        <w:right w:val="none" w:sz="0" w:space="0" w:color="auto"/>
      </w:divBdr>
      <w:divsChild>
        <w:div w:id="1390499220">
          <w:marLeft w:val="0"/>
          <w:marRight w:val="0"/>
          <w:marTop w:val="0"/>
          <w:marBottom w:val="0"/>
          <w:divBdr>
            <w:top w:val="none" w:sz="0" w:space="0" w:color="auto"/>
            <w:left w:val="none" w:sz="0" w:space="0" w:color="auto"/>
            <w:bottom w:val="none" w:sz="0" w:space="0" w:color="auto"/>
            <w:right w:val="none" w:sz="0" w:space="0" w:color="auto"/>
          </w:divBdr>
          <w:divsChild>
            <w:div w:id="5322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c.uk/medicine/study/mbch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ac.uk/study/medicine/applying" TargetMode="External"/><Relationship Id="rId12" Type="http://schemas.openxmlformats.org/officeDocument/2006/relationships/hyperlink" Target="https://le.ac.uk/study/medicine/apply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c.uk/study/medicine/applying" TargetMode="External"/><Relationship Id="rId11" Type="http://schemas.openxmlformats.org/officeDocument/2006/relationships/hyperlink" Target="https://le.ac.uk/study/medicine/applying" TargetMode="External"/><Relationship Id="rId5" Type="http://schemas.openxmlformats.org/officeDocument/2006/relationships/hyperlink" Target="mailto:Med-admis@leicester.ac.uk" TargetMode="External"/><Relationship Id="rId10" Type="http://schemas.openxmlformats.org/officeDocument/2006/relationships/hyperlink" Target="https://le.ac.uk/medicine/study/foundation-year" TargetMode="External"/><Relationship Id="rId4" Type="http://schemas.openxmlformats.org/officeDocument/2006/relationships/image" Target="media/image1.jpeg"/><Relationship Id="rId9" Type="http://schemas.openxmlformats.org/officeDocument/2006/relationships/hyperlink" Target="https://le.ac.uk/medicine/study/mbch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Simon A.</dc:creator>
  <cp:keywords/>
  <dc:description/>
  <cp:lastModifiedBy>Nicholson, John (Dr.)</cp:lastModifiedBy>
  <cp:revision>2</cp:revision>
  <dcterms:created xsi:type="dcterms:W3CDTF">2025-06-10T13:14:00Z</dcterms:created>
  <dcterms:modified xsi:type="dcterms:W3CDTF">2025-06-10T13:14:00Z</dcterms:modified>
</cp:coreProperties>
</file>