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03" w:tblpY="421"/>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31"/>
        <w:gridCol w:w="623"/>
        <w:gridCol w:w="623"/>
        <w:gridCol w:w="1621"/>
        <w:gridCol w:w="583"/>
        <w:gridCol w:w="540"/>
        <w:gridCol w:w="264"/>
        <w:gridCol w:w="307"/>
        <w:gridCol w:w="307"/>
        <w:gridCol w:w="307"/>
        <w:gridCol w:w="264"/>
        <w:gridCol w:w="190"/>
        <w:gridCol w:w="190"/>
        <w:gridCol w:w="190"/>
        <w:gridCol w:w="514"/>
        <w:gridCol w:w="560"/>
        <w:gridCol w:w="514"/>
      </w:tblGrid>
      <w:tr w:rsidR="001F5407" w:rsidTr="00AE5B5E">
        <w:trPr>
          <w:trHeight w:val="435"/>
        </w:trPr>
        <w:tc>
          <w:tcPr>
            <w:tcW w:w="0" w:type="auto"/>
            <w:vMerge w:val="restart"/>
            <w:tcBorders>
              <w:top w:val="single" w:sz="4" w:space="0" w:color="auto"/>
            </w:tcBorders>
            <w:shd w:val="clear" w:color="auto" w:fill="auto"/>
            <w:vAlign w:val="center"/>
          </w:tcPr>
          <w:p w:rsidR="001F5407" w:rsidRDefault="006D0AC6" w:rsidP="000A45B9">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-130175</wp:posOffset>
                      </wp:positionH>
                      <wp:positionV relativeFrom="paragraph">
                        <wp:posOffset>-204470</wp:posOffset>
                      </wp:positionV>
                      <wp:extent cx="7267575" cy="838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267575" cy="838200"/>
                              </a:xfrm>
                              <a:prstGeom prst="rect">
                                <a:avLst/>
                              </a:prstGeom>
                              <a:solidFill>
                                <a:schemeClr val="lt1"/>
                              </a:solidFill>
                              <a:ln w="6350">
                                <a:noFill/>
                              </a:ln>
                            </wps:spPr>
                            <wps:txbx>
                              <w:txbxContent>
                                <w:tbl>
                                  <w:tblPr>
                                    <w:tblStyle w:val="TableGrid"/>
                                    <w:tblW w:w="10727" w:type="dxa"/>
                                    <w:tblLook w:val="04A0" w:firstRow="1" w:lastRow="0" w:firstColumn="1" w:lastColumn="0" w:noHBand="0" w:noVBand="1"/>
                                  </w:tblPr>
                                  <w:tblGrid>
                                    <w:gridCol w:w="2560"/>
                                    <w:gridCol w:w="5520"/>
                                    <w:gridCol w:w="2647"/>
                                  </w:tblGrid>
                                  <w:tr w:rsidR="00D72C80" w:rsidRPr="00AE2AA2" w:rsidTr="00AE2AA2">
                                    <w:tc>
                                      <w:tcPr>
                                        <w:tcW w:w="2560" w:type="dxa"/>
                                        <w:tcBorders>
                                          <w:top w:val="nil"/>
                                          <w:left w:val="nil"/>
                                          <w:bottom w:val="nil"/>
                                          <w:right w:val="nil"/>
                                        </w:tcBorders>
                                        <w:vAlign w:val="center"/>
                                      </w:tcPr>
                                      <w:p w:rsidR="00D72C80" w:rsidRPr="00AE2AA2" w:rsidRDefault="00D72C80" w:rsidP="00AE2AA2">
                                        <w:pPr>
                                          <w:spacing w:after="200" w:line="276" w:lineRule="auto"/>
                                        </w:pPr>
                                        <w:r w:rsidRPr="00AE2AA2">
                                          <w:rPr>
                                            <w:noProof/>
                                            <w:lang w:eastAsia="en-GB"/>
                                          </w:rPr>
                                          <w:drawing>
                                            <wp:inline distT="0" distB="0" distL="0" distR="0" wp14:anchorId="31FBE9EB" wp14:editId="2849B11E">
                                              <wp:extent cx="1488440" cy="4013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401320"/>
                                                      </a:xfrm>
                                                      <a:prstGeom prst="rect">
                                                        <a:avLst/>
                                                      </a:prstGeom>
                                                    </pic:spPr>
                                                  </pic:pic>
                                                </a:graphicData>
                                              </a:graphic>
                                            </wp:inline>
                                          </w:drawing>
                                        </w:r>
                                      </w:p>
                                    </w:tc>
                                    <w:tc>
                                      <w:tcPr>
                                        <w:tcW w:w="5520" w:type="dxa"/>
                                        <w:tcBorders>
                                          <w:top w:val="nil"/>
                                          <w:left w:val="nil"/>
                                          <w:bottom w:val="nil"/>
                                          <w:right w:val="nil"/>
                                        </w:tcBorders>
                                      </w:tcPr>
                                      <w:p w:rsidR="00D72C80" w:rsidRPr="00AE2AA2" w:rsidRDefault="00D72C80" w:rsidP="00AE2AA2">
                                        <w:pPr>
                                          <w:spacing w:after="200" w:line="276" w:lineRule="auto"/>
                                        </w:pPr>
                                        <w:r>
                                          <w:t xml:space="preserve">                                          </w:t>
                                        </w:r>
                                        <w:r w:rsidRPr="00AE2AA2">
                                          <w:t>ECS Procedures</w:t>
                                        </w:r>
                                      </w:p>
                                      <w:p w:rsidR="00D72C80" w:rsidRPr="00AE2AA2" w:rsidRDefault="00D72C80" w:rsidP="005B33E9">
                                        <w:pPr>
                                          <w:spacing w:after="200" w:line="276" w:lineRule="auto"/>
                                        </w:pPr>
                                        <w:r>
                                          <w:t xml:space="preserve">                               Pre-Construction Information</w:t>
                                        </w:r>
                                      </w:p>
                                    </w:tc>
                                    <w:tc>
                                      <w:tcPr>
                                        <w:tcW w:w="2647" w:type="dxa"/>
                                        <w:tcBorders>
                                          <w:top w:val="nil"/>
                                          <w:left w:val="nil"/>
                                          <w:bottom w:val="nil"/>
                                          <w:right w:val="nil"/>
                                        </w:tcBorders>
                                        <w:vAlign w:val="center"/>
                                      </w:tcPr>
                                      <w:p w:rsidR="00D72C80" w:rsidRPr="00AE2AA2" w:rsidRDefault="00CD7049" w:rsidP="00B33CF5">
                                        <w:pPr>
                                          <w:spacing w:after="200" w:line="276" w:lineRule="auto"/>
                                          <w:jc w:val="right"/>
                                        </w:pPr>
                                        <w:r>
                                          <w:t xml:space="preserve"> PP-053</w:t>
                                        </w:r>
                                        <w:r w:rsidR="00D72C80">
                                          <w:t>-PCI</w:t>
                                        </w:r>
                                      </w:p>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bl>
                                <w:p w:rsidR="00D72C80" w:rsidRDefault="00D72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5pt;margin-top:-16.1pt;width:572.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" fillcolor="white [3201]" stroked="f" strokeweight=".5pt">
                      <v:textbox>
                        <w:txbxContent>
                          <w:tbl>
                            <w:tblPr>
                              <w:tblStyle w:val="TableGrid"/>
                              <w:tblW w:w="10727" w:type="dxa"/>
                              <w:tblLook w:val="04A0" w:firstRow="1" w:lastRow="0" w:firstColumn="1" w:lastColumn="0" w:noHBand="0" w:noVBand="1"/>
                            </w:tblPr>
                            <w:tblGrid>
                              <w:gridCol w:w="2560"/>
                              <w:gridCol w:w="5520"/>
                              <w:gridCol w:w="2647"/>
                            </w:tblGrid>
                            <w:tr w:rsidR="00D72C80" w:rsidRPr="00AE2AA2" w:rsidTr="00AE2AA2">
                              <w:tc>
                                <w:tcPr>
                                  <w:tcW w:w="2560" w:type="dxa"/>
                                  <w:tcBorders>
                                    <w:top w:val="nil"/>
                                    <w:left w:val="nil"/>
                                    <w:bottom w:val="nil"/>
                                    <w:right w:val="nil"/>
                                  </w:tcBorders>
                                  <w:vAlign w:val="center"/>
                                </w:tcPr>
                                <w:p w:rsidR="00D72C80" w:rsidRPr="00AE2AA2" w:rsidRDefault="00D72C80" w:rsidP="00AE2AA2">
                                  <w:pPr>
                                    <w:spacing w:after="200" w:line="276" w:lineRule="auto"/>
                                  </w:pPr>
                                  <w:r w:rsidRPr="00AE2AA2">
                                    <w:rPr>
                                      <w:noProof/>
                                      <w:lang w:eastAsia="en-GB"/>
                                    </w:rPr>
                                    <w:drawing>
                                      <wp:inline distT="0" distB="0" distL="0" distR="0" wp14:anchorId="31FBE9EB" wp14:editId="2849B11E">
                                        <wp:extent cx="1488440" cy="4013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401320"/>
                                                </a:xfrm>
                                                <a:prstGeom prst="rect">
                                                  <a:avLst/>
                                                </a:prstGeom>
                                              </pic:spPr>
                                            </pic:pic>
                                          </a:graphicData>
                                        </a:graphic>
                                      </wp:inline>
                                    </w:drawing>
                                  </w:r>
                                </w:p>
                              </w:tc>
                              <w:tc>
                                <w:tcPr>
                                  <w:tcW w:w="5520" w:type="dxa"/>
                                  <w:tcBorders>
                                    <w:top w:val="nil"/>
                                    <w:left w:val="nil"/>
                                    <w:bottom w:val="nil"/>
                                    <w:right w:val="nil"/>
                                  </w:tcBorders>
                                </w:tcPr>
                                <w:p w:rsidR="00D72C80" w:rsidRPr="00AE2AA2" w:rsidRDefault="00D72C80" w:rsidP="00AE2AA2">
                                  <w:pPr>
                                    <w:spacing w:after="200" w:line="276" w:lineRule="auto"/>
                                  </w:pPr>
                                  <w:r>
                                    <w:t xml:space="preserve">                                          </w:t>
                                  </w:r>
                                  <w:r w:rsidRPr="00AE2AA2">
                                    <w:t>ECS Procedures</w:t>
                                  </w:r>
                                </w:p>
                                <w:p w:rsidR="00D72C80" w:rsidRPr="00AE2AA2" w:rsidRDefault="00D72C80" w:rsidP="005B33E9">
                                  <w:pPr>
                                    <w:spacing w:after="200" w:line="276" w:lineRule="auto"/>
                                  </w:pPr>
                                  <w:r>
                                    <w:t xml:space="preserve">                               Pre-Construction Information</w:t>
                                  </w:r>
                                </w:p>
                              </w:tc>
                              <w:tc>
                                <w:tcPr>
                                  <w:tcW w:w="2647" w:type="dxa"/>
                                  <w:tcBorders>
                                    <w:top w:val="nil"/>
                                    <w:left w:val="nil"/>
                                    <w:bottom w:val="nil"/>
                                    <w:right w:val="nil"/>
                                  </w:tcBorders>
                                  <w:vAlign w:val="center"/>
                                </w:tcPr>
                                <w:p w:rsidR="00D72C80" w:rsidRPr="00AE2AA2" w:rsidRDefault="00CD7049" w:rsidP="00B33CF5">
                                  <w:pPr>
                                    <w:spacing w:after="200" w:line="276" w:lineRule="auto"/>
                                    <w:jc w:val="right"/>
                                  </w:pPr>
                                  <w:r>
                                    <w:t xml:space="preserve"> PP-053</w:t>
                                  </w:r>
                                  <w:r w:rsidR="00D72C80">
                                    <w:t>-PCI</w:t>
                                  </w:r>
                                </w:p>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r w:rsidR="00D72C80" w:rsidRPr="00AE2AA2" w:rsidTr="00AE2AA2">
                              <w:tc>
                                <w:tcPr>
                                  <w:tcW w:w="2560" w:type="dxa"/>
                                  <w:tcBorders>
                                    <w:top w:val="nil"/>
                                    <w:left w:val="nil"/>
                                    <w:bottom w:val="nil"/>
                                    <w:right w:val="nil"/>
                                  </w:tcBorders>
                                  <w:vAlign w:val="center"/>
                                </w:tcPr>
                                <w:p w:rsidR="00D72C80" w:rsidRPr="00AE2AA2" w:rsidRDefault="00D72C80" w:rsidP="00AE2AA2"/>
                              </w:tc>
                              <w:tc>
                                <w:tcPr>
                                  <w:tcW w:w="5520" w:type="dxa"/>
                                  <w:tcBorders>
                                    <w:top w:val="nil"/>
                                    <w:left w:val="nil"/>
                                    <w:bottom w:val="nil"/>
                                    <w:right w:val="nil"/>
                                  </w:tcBorders>
                                </w:tcPr>
                                <w:p w:rsidR="00D72C80" w:rsidRDefault="00D72C80" w:rsidP="00AE2AA2"/>
                              </w:tc>
                              <w:tc>
                                <w:tcPr>
                                  <w:tcW w:w="2647" w:type="dxa"/>
                                  <w:tcBorders>
                                    <w:top w:val="nil"/>
                                    <w:left w:val="nil"/>
                                    <w:bottom w:val="nil"/>
                                    <w:right w:val="nil"/>
                                  </w:tcBorders>
                                  <w:vAlign w:val="center"/>
                                </w:tcPr>
                                <w:p w:rsidR="00D72C80" w:rsidRPr="00AE2AA2" w:rsidRDefault="00D72C80" w:rsidP="00AE2AA2"/>
                              </w:tc>
                            </w:tr>
                          </w:tbl>
                          <w:p w:rsidR="00D72C80" w:rsidRDefault="00D72C80"/>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-99695</wp:posOffset>
                      </wp:positionV>
                      <wp:extent cx="3343275" cy="708660"/>
                      <wp:effectExtent l="0" t="0" r="9525" b="0"/>
                      <wp:wrapNone/>
                      <wp:docPr id="1" name="Rectangle 1"/>
                      <wp:cNvGraphicFramePr/>
                      <a:graphic xmlns:a="http://schemas.openxmlformats.org/drawingml/2006/main">
                        <a:graphicData uri="http://schemas.microsoft.com/office/word/2010/wordprocessingShape">
                          <wps:wsp>
                            <wps:cNvSpPr/>
                            <wps:spPr>
                              <a:xfrm>
                                <a:off x="0" y="0"/>
                                <a:ext cx="3343275" cy="708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8425" id="Rectangle 1" o:spid="_x0000_s1026" style="position:absolute;margin-left:-5pt;margin-top:-7.85pt;width:263.2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" fillcolor="white [3212]" stroked="f" strokeweight="2pt"/>
                  </w:pict>
                </mc:Fallback>
              </mc:AlternateContent>
            </w:r>
            <w:r w:rsidR="000A45B9">
              <w:rPr>
                <w:noProof/>
                <w:lang w:eastAsia="en-GB"/>
              </w:rPr>
              <w:drawing>
                <wp:inline distT="0" distB="0" distL="0" distR="0" wp14:anchorId="38BFE001" wp14:editId="34016646">
                  <wp:extent cx="1866900" cy="51244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b="1924"/>
                          <a:stretch/>
                        </pic:blipFill>
                        <pic:spPr bwMode="auto">
                          <a:xfrm>
                            <a:off x="0" y="0"/>
                            <a:ext cx="1866900" cy="512445"/>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gridSpan w:val="11"/>
            <w:tcBorders>
              <w:top w:val="single" w:sz="4" w:space="0" w:color="auto"/>
              <w:bottom w:val="single" w:sz="4" w:space="0" w:color="BFBFBF" w:themeColor="background1" w:themeShade="BF"/>
            </w:tcBorders>
            <w:shd w:val="clear" w:color="auto" w:fill="000000" w:themeFill="text1"/>
            <w:vAlign w:val="center"/>
          </w:tcPr>
          <w:p w:rsidR="001F5407" w:rsidRPr="001F5407" w:rsidRDefault="00727CE1" w:rsidP="00AE2AA2">
            <w:pPr>
              <w:jc w:val="center"/>
              <w:rPr>
                <w:b/>
              </w:rPr>
            </w:pPr>
            <w:r>
              <w:rPr>
                <w:b/>
                <w:sz w:val="28"/>
              </w:rPr>
              <w:t>Estates &amp; Campus Services</w:t>
            </w:r>
            <w:r w:rsidR="00FC129A">
              <w:rPr>
                <w:b/>
                <w:sz w:val="28"/>
              </w:rPr>
              <w:t xml:space="preserve"> </w:t>
            </w:r>
            <w:r w:rsidR="00FC129A" w:rsidRPr="00FC129A">
              <w:rPr>
                <w:b/>
                <w:sz w:val="28"/>
                <w:szCs w:val="28"/>
              </w:rPr>
              <w:t>(ECS)</w:t>
            </w:r>
          </w:p>
        </w:tc>
        <w:tc>
          <w:tcPr>
            <w:tcW w:w="0" w:type="auto"/>
            <w:gridSpan w:val="5"/>
            <w:vMerge w:val="restart"/>
            <w:tcBorders>
              <w:top w:val="single" w:sz="4" w:space="0" w:color="auto"/>
            </w:tcBorders>
            <w:shd w:val="clear" w:color="auto" w:fill="auto"/>
            <w:vAlign w:val="center"/>
          </w:tcPr>
          <w:p w:rsidR="001F5407" w:rsidRDefault="00390BBC" w:rsidP="00AE2AA2">
            <w:pPr>
              <w:jc w:val="center"/>
            </w:pPr>
            <w:r>
              <w:rPr>
                <w:sz w:val="44"/>
              </w:rPr>
              <w:t>E</w:t>
            </w:r>
            <w:r w:rsidR="001F5407" w:rsidRPr="001F5407">
              <w:rPr>
                <w:sz w:val="44"/>
              </w:rPr>
              <w:t>HS</w:t>
            </w:r>
            <w:r w:rsidR="00E77DE1">
              <w:rPr>
                <w:sz w:val="44"/>
              </w:rPr>
              <w:t>F</w:t>
            </w:r>
            <w:r w:rsidR="001F5407" w:rsidRPr="001F5407">
              <w:rPr>
                <w:sz w:val="44"/>
              </w:rPr>
              <w:t>-003</w:t>
            </w:r>
          </w:p>
        </w:tc>
      </w:tr>
      <w:tr w:rsidR="001F5407" w:rsidTr="00AE5B5E">
        <w:trPr>
          <w:trHeight w:val="435"/>
        </w:trPr>
        <w:tc>
          <w:tcPr>
            <w:tcW w:w="0" w:type="auto"/>
            <w:vMerge/>
            <w:tcBorders>
              <w:bottom w:val="single" w:sz="4" w:space="0" w:color="BFBFBF" w:themeColor="background1" w:themeShade="BF"/>
            </w:tcBorders>
            <w:shd w:val="clear" w:color="auto" w:fill="auto"/>
          </w:tcPr>
          <w:p w:rsidR="001F5407" w:rsidRPr="008B427B" w:rsidRDefault="001F5407" w:rsidP="003D3EA7">
            <w:pPr>
              <w:rPr>
                <w:rFonts w:ascii="Calibri" w:eastAsia="Times New Roman" w:hAnsi="Calibri" w:cs="Times New Roman"/>
                <w:noProof/>
                <w:sz w:val="20"/>
                <w:szCs w:val="20"/>
                <w:lang w:eastAsia="en-GB"/>
              </w:rPr>
            </w:pPr>
          </w:p>
        </w:tc>
        <w:tc>
          <w:tcPr>
            <w:tcW w:w="0" w:type="auto"/>
            <w:gridSpan w:val="11"/>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F5407" w:rsidRDefault="001F5407" w:rsidP="00AE2AA2">
            <w:pPr>
              <w:jc w:val="center"/>
            </w:pPr>
            <w:r>
              <w:t>Pre-Construction Information Summary</w:t>
            </w:r>
          </w:p>
        </w:tc>
        <w:tc>
          <w:tcPr>
            <w:tcW w:w="0" w:type="auto"/>
            <w:gridSpan w:val="5"/>
            <w:vMerge/>
            <w:shd w:val="clear" w:color="auto" w:fill="auto"/>
            <w:vAlign w:val="center"/>
          </w:tcPr>
          <w:p w:rsidR="001F5407" w:rsidRDefault="001F5407" w:rsidP="00AE2AA2">
            <w:pPr>
              <w:jc w:val="center"/>
            </w:pPr>
          </w:p>
        </w:tc>
      </w:tr>
      <w:tr w:rsidR="006D0AC6" w:rsidTr="00AE5B5E">
        <w:tc>
          <w:tcPr>
            <w:tcW w:w="0" w:type="auto"/>
            <w:tcBorders>
              <w:top w:val="single" w:sz="4" w:space="0" w:color="auto"/>
              <w:left w:val="nil"/>
              <w:bottom w:val="single" w:sz="4" w:space="0" w:color="auto"/>
              <w:right w:val="nil"/>
            </w:tcBorders>
            <w:shd w:val="clear" w:color="auto" w:fill="auto"/>
          </w:tcPr>
          <w:p w:rsidR="00303203" w:rsidRDefault="00303203" w:rsidP="003D3EA7"/>
        </w:tc>
        <w:tc>
          <w:tcPr>
            <w:tcW w:w="0" w:type="auto"/>
            <w:gridSpan w:val="3"/>
            <w:tcBorders>
              <w:top w:val="single" w:sz="4" w:space="0" w:color="auto"/>
              <w:left w:val="nil"/>
              <w:bottom w:val="single" w:sz="4" w:space="0" w:color="auto"/>
              <w:right w:val="nil"/>
            </w:tcBorders>
            <w:shd w:val="clear" w:color="auto" w:fill="auto"/>
          </w:tcPr>
          <w:p w:rsidR="00303203" w:rsidRDefault="00303203" w:rsidP="003D3EA7"/>
        </w:tc>
        <w:tc>
          <w:tcPr>
            <w:tcW w:w="0" w:type="auto"/>
            <w:gridSpan w:val="5"/>
            <w:tcBorders>
              <w:top w:val="single" w:sz="4" w:space="0" w:color="auto"/>
              <w:left w:val="nil"/>
              <w:bottom w:val="single" w:sz="4" w:space="0" w:color="auto"/>
              <w:right w:val="nil"/>
            </w:tcBorders>
            <w:shd w:val="clear" w:color="auto" w:fill="auto"/>
          </w:tcPr>
          <w:p w:rsidR="00303203" w:rsidRDefault="00303203" w:rsidP="003D3EA7"/>
        </w:tc>
        <w:tc>
          <w:tcPr>
            <w:tcW w:w="0" w:type="auto"/>
            <w:gridSpan w:val="8"/>
            <w:tcBorders>
              <w:top w:val="single" w:sz="4" w:space="0" w:color="auto"/>
              <w:left w:val="nil"/>
              <w:bottom w:val="single" w:sz="4" w:space="0" w:color="auto"/>
              <w:right w:val="nil"/>
            </w:tcBorders>
            <w:shd w:val="clear" w:color="auto" w:fill="auto"/>
          </w:tcPr>
          <w:p w:rsidR="00303203" w:rsidRDefault="00303203" w:rsidP="003D3EA7"/>
        </w:tc>
      </w:tr>
      <w:tr w:rsidR="00303203" w:rsidTr="00AE5B5E">
        <w:tc>
          <w:tcPr>
            <w:tcW w:w="0" w:type="auto"/>
            <w:gridSpan w:val="17"/>
            <w:tcBorders>
              <w:top w:val="single" w:sz="4" w:space="0" w:color="auto"/>
              <w:bottom w:val="single" w:sz="4" w:space="0" w:color="BFBFBF" w:themeColor="background1" w:themeShade="BF"/>
            </w:tcBorders>
            <w:shd w:val="clear" w:color="auto" w:fill="F2F2F2" w:themeFill="background1" w:themeFillShade="F2"/>
          </w:tcPr>
          <w:p w:rsidR="00303203" w:rsidRPr="00AD4969" w:rsidRDefault="00430A88" w:rsidP="003D3EA7">
            <w:pPr>
              <w:rPr>
                <w:b/>
              </w:rPr>
            </w:pPr>
            <w:r>
              <w:rPr>
                <w:b/>
              </w:rPr>
              <w:t>Project</w:t>
            </w:r>
            <w:r w:rsidR="00303203" w:rsidRPr="00AD4969">
              <w:rPr>
                <w:b/>
              </w:rPr>
              <w:t xml:space="preserve"> Details</w:t>
            </w:r>
          </w:p>
        </w:tc>
      </w:tr>
      <w:tr w:rsidR="00303203" w:rsidTr="00AE5B5E">
        <w:trPr>
          <w:trHeight w:val="151"/>
        </w:trPr>
        <w:tc>
          <w:tcPr>
            <w:tcW w:w="0" w:type="auto"/>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Pr="00E165E7" w:rsidRDefault="00400BA4" w:rsidP="00400BA4">
            <w:pPr>
              <w:rPr>
                <w:sz w:val="18"/>
                <w:szCs w:val="18"/>
              </w:rPr>
            </w:pPr>
            <w:r>
              <w:t>Project Name &amp; Location</w:t>
            </w:r>
            <w:r w:rsidR="00E165E7">
              <w:t xml:space="preserve"> (</w:t>
            </w:r>
            <w:r w:rsidR="00E165E7">
              <w:rPr>
                <w:sz w:val="18"/>
                <w:szCs w:val="18"/>
              </w:rPr>
              <w:t>in full)</w:t>
            </w:r>
          </w:p>
        </w:tc>
        <w:tc>
          <w:tcPr>
            <w:tcW w:w="0" w:type="auto"/>
            <w:gridSpan w:val="16"/>
            <w:tcBorders>
              <w:top w:val="single" w:sz="4" w:space="0" w:color="BFBFBF" w:themeColor="background1" w:themeShade="BF"/>
            </w:tcBorders>
            <w:shd w:val="clear" w:color="auto" w:fill="auto"/>
          </w:tcPr>
          <w:p w:rsidR="00303203" w:rsidRDefault="00303203" w:rsidP="005F6B04"/>
        </w:tc>
      </w:tr>
      <w:tr w:rsidR="00303203" w:rsidTr="00AE5B5E">
        <w:tc>
          <w:tcPr>
            <w:tcW w:w="0" w:type="auto"/>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400BA4" w:rsidP="003D3EA7">
            <w:r>
              <w:t>Project Scope of Work</w:t>
            </w:r>
          </w:p>
        </w:tc>
        <w:tc>
          <w:tcPr>
            <w:tcW w:w="0" w:type="auto"/>
            <w:gridSpan w:val="16"/>
            <w:shd w:val="clear" w:color="auto" w:fill="auto"/>
          </w:tcPr>
          <w:p w:rsidR="00303203" w:rsidRDefault="00303203" w:rsidP="005F6B04"/>
        </w:tc>
      </w:tr>
      <w:tr w:rsidR="006D0AC6" w:rsidTr="00AE5B5E">
        <w:trPr>
          <w:trHeight w:val="70"/>
        </w:trPr>
        <w:tc>
          <w:tcPr>
            <w:tcW w:w="0" w:type="auto"/>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D72C80" w:rsidP="00C007FC">
            <w:r>
              <w:t>Project Manager</w:t>
            </w:r>
          </w:p>
        </w:tc>
        <w:tc>
          <w:tcPr>
            <w:tcW w:w="0" w:type="auto"/>
            <w:gridSpan w:val="2"/>
            <w:tcBorders>
              <w:bottom w:val="single" w:sz="4" w:space="0" w:color="BFBFBF" w:themeColor="background1" w:themeShade="BF"/>
            </w:tcBorders>
            <w:shd w:val="clear" w:color="auto" w:fill="auto"/>
          </w:tcPr>
          <w:p w:rsidR="00303203" w:rsidRDefault="00303203" w:rsidP="005F6B04"/>
        </w:tc>
        <w:tc>
          <w:tcPr>
            <w:tcW w:w="0" w:type="auto"/>
            <w:tcBorders>
              <w:top w:val="single" w:sz="4" w:space="0" w:color="BFBFBF" w:themeColor="background1" w:themeShade="BF"/>
              <w:bottom w:val="single" w:sz="4" w:space="0" w:color="BFBFBF" w:themeColor="background1" w:themeShade="BF"/>
            </w:tcBorders>
            <w:shd w:val="clear" w:color="auto" w:fill="auto"/>
          </w:tcPr>
          <w:p w:rsidR="00303203" w:rsidRDefault="00303203" w:rsidP="003D3EA7">
            <w:r>
              <w:t>Contact No.</w:t>
            </w:r>
          </w:p>
        </w:tc>
        <w:tc>
          <w:tcPr>
            <w:tcW w:w="0" w:type="auto"/>
            <w:gridSpan w:val="13"/>
            <w:tcBorders>
              <w:top w:val="nil"/>
              <w:bottom w:val="single" w:sz="4" w:space="0" w:color="BFBFBF" w:themeColor="background1" w:themeShade="BF"/>
            </w:tcBorders>
            <w:shd w:val="clear" w:color="auto" w:fill="auto"/>
          </w:tcPr>
          <w:p w:rsidR="00303203" w:rsidRDefault="00303203" w:rsidP="005F6B04"/>
        </w:tc>
      </w:tr>
      <w:tr w:rsidR="006D0AC6" w:rsidTr="00AE5B5E">
        <w:tc>
          <w:tcPr>
            <w:tcW w:w="0" w:type="auto"/>
            <w:tcBorders>
              <w:top w:val="single" w:sz="4" w:space="0" w:color="BFBFBF" w:themeColor="background1" w:themeShade="BF"/>
              <w:bottom w:val="single" w:sz="4" w:space="0" w:color="auto"/>
            </w:tcBorders>
            <w:shd w:val="clear" w:color="auto" w:fill="F2F2F2" w:themeFill="background1" w:themeFillShade="F2"/>
          </w:tcPr>
          <w:p w:rsidR="00303203" w:rsidRPr="00400BA4" w:rsidRDefault="00303203" w:rsidP="00400BA4">
            <w:r w:rsidRPr="00400BA4">
              <w:t xml:space="preserve">Start </w:t>
            </w:r>
            <w:r w:rsidR="00400BA4" w:rsidRPr="00400BA4">
              <w:t xml:space="preserve">&amp; Completion </w:t>
            </w:r>
            <w:r w:rsidRPr="00400BA4">
              <w:t xml:space="preserve">Date </w:t>
            </w:r>
          </w:p>
        </w:tc>
        <w:tc>
          <w:tcPr>
            <w:tcW w:w="0" w:type="auto"/>
            <w:gridSpan w:val="2"/>
            <w:tcBorders>
              <w:top w:val="single" w:sz="4" w:space="0" w:color="BFBFBF" w:themeColor="background1" w:themeShade="BF"/>
              <w:bottom w:val="single" w:sz="4" w:space="0" w:color="auto"/>
            </w:tcBorders>
            <w:shd w:val="clear" w:color="auto" w:fill="auto"/>
          </w:tcPr>
          <w:p w:rsidR="00303203" w:rsidRDefault="00400BA4" w:rsidP="005F6B04">
            <w:r w:rsidRPr="00400BA4">
              <w:rPr>
                <w:sz w:val="16"/>
              </w:rPr>
              <w:t>dd/mm/yyyy</w:t>
            </w:r>
          </w:p>
        </w:tc>
        <w:tc>
          <w:tcPr>
            <w:tcW w:w="0" w:type="auto"/>
            <w:tcBorders>
              <w:top w:val="single" w:sz="4" w:space="0" w:color="BFBFBF" w:themeColor="background1" w:themeShade="BF"/>
              <w:bottom w:val="single" w:sz="4" w:space="0" w:color="auto"/>
            </w:tcBorders>
            <w:shd w:val="clear" w:color="auto" w:fill="auto"/>
          </w:tcPr>
          <w:p w:rsidR="00303203" w:rsidRDefault="00303203" w:rsidP="003D3EA7">
            <w:r>
              <w:t>Duration</w:t>
            </w:r>
            <w:r w:rsidR="00400BA4">
              <w:t xml:space="preserve"> in months</w:t>
            </w:r>
          </w:p>
        </w:tc>
        <w:tc>
          <w:tcPr>
            <w:tcW w:w="0" w:type="auto"/>
            <w:gridSpan w:val="2"/>
            <w:tcBorders>
              <w:top w:val="single" w:sz="4" w:space="0" w:color="BFBFBF" w:themeColor="background1" w:themeShade="BF"/>
              <w:bottom w:val="single" w:sz="4" w:space="0" w:color="auto"/>
            </w:tcBorders>
            <w:shd w:val="clear" w:color="auto" w:fill="auto"/>
          </w:tcPr>
          <w:p w:rsidR="00303203" w:rsidRDefault="00303203" w:rsidP="005F6B04"/>
        </w:tc>
        <w:tc>
          <w:tcPr>
            <w:tcW w:w="0" w:type="auto"/>
            <w:gridSpan w:val="5"/>
            <w:tcBorders>
              <w:top w:val="single" w:sz="4" w:space="0" w:color="BFBFBF" w:themeColor="background1" w:themeShade="BF"/>
              <w:bottom w:val="single" w:sz="4" w:space="0" w:color="auto"/>
            </w:tcBorders>
            <w:shd w:val="clear" w:color="auto" w:fill="auto"/>
          </w:tcPr>
          <w:p w:rsidR="00303203" w:rsidRDefault="00303203" w:rsidP="003D3EA7">
            <w:r>
              <w:t>Notifiable?</w:t>
            </w:r>
          </w:p>
        </w:tc>
        <w:tc>
          <w:tcPr>
            <w:tcW w:w="0" w:type="auto"/>
            <w:gridSpan w:val="3"/>
            <w:tcBorders>
              <w:top w:val="single" w:sz="4" w:space="0" w:color="BFBFBF" w:themeColor="background1" w:themeShade="BF"/>
              <w:bottom w:val="single" w:sz="4" w:space="0" w:color="auto"/>
              <w:right w:val="nil"/>
            </w:tcBorders>
            <w:shd w:val="clear" w:color="auto" w:fill="auto"/>
          </w:tcPr>
          <w:p w:rsidR="00303203" w:rsidRDefault="00303203" w:rsidP="003D3EA7">
            <w:r>
              <w:t>Yes</w:t>
            </w:r>
          </w:p>
        </w:tc>
        <w:tc>
          <w:tcPr>
            <w:tcW w:w="0" w:type="auto"/>
            <w:tcBorders>
              <w:top w:val="single" w:sz="4" w:space="0" w:color="BFBFBF" w:themeColor="background1" w:themeShade="BF"/>
              <w:left w:val="nil"/>
              <w:bottom w:val="single" w:sz="4" w:space="0" w:color="auto"/>
            </w:tcBorders>
            <w:shd w:val="clear" w:color="auto" w:fill="auto"/>
            <w:vAlign w:val="center"/>
          </w:tcPr>
          <w:p w:rsidR="00303203" w:rsidRDefault="003D3EA7" w:rsidP="003D3EA7">
            <w:pPr>
              <w:jc w:val="center"/>
            </w:pPr>
            <w:r w:rsidRPr="003D3EA7">
              <w:rPr>
                <w:sz w:val="18"/>
              </w:rPr>
              <w:fldChar w:fldCharType="begin">
                <w:ffData>
                  <w:name w:val="Check1"/>
                  <w:enabled/>
                  <w:calcOnExit w:val="0"/>
                  <w:checkBox>
                    <w:sizeAuto/>
                    <w:default w:val="0"/>
                    <w:checked w:val="0"/>
                  </w:checkBox>
                </w:ffData>
              </w:fldChar>
            </w:r>
            <w:bookmarkStart w:id="1" w:name="Check1"/>
            <w:r w:rsidRPr="003D3EA7">
              <w:rPr>
                <w:sz w:val="18"/>
              </w:rPr>
              <w:instrText xml:space="preserve"> FORMCHECKBOX </w:instrText>
            </w:r>
            <w:r w:rsidR="00EC49DF">
              <w:rPr>
                <w:sz w:val="18"/>
              </w:rPr>
            </w:r>
            <w:r w:rsidR="00EC49DF">
              <w:rPr>
                <w:sz w:val="18"/>
              </w:rPr>
              <w:fldChar w:fldCharType="separate"/>
            </w:r>
            <w:r w:rsidRPr="003D3EA7">
              <w:rPr>
                <w:sz w:val="18"/>
              </w:rPr>
              <w:fldChar w:fldCharType="end"/>
            </w:r>
            <w:bookmarkEnd w:id="1"/>
          </w:p>
        </w:tc>
        <w:tc>
          <w:tcPr>
            <w:tcW w:w="0" w:type="auto"/>
            <w:tcBorders>
              <w:top w:val="single" w:sz="4" w:space="0" w:color="BFBFBF" w:themeColor="background1" w:themeShade="BF"/>
              <w:bottom w:val="single" w:sz="4" w:space="0" w:color="auto"/>
              <w:right w:val="nil"/>
            </w:tcBorders>
            <w:shd w:val="clear" w:color="auto" w:fill="auto"/>
          </w:tcPr>
          <w:p w:rsidR="00303203" w:rsidRDefault="00303203" w:rsidP="003D3EA7">
            <w:r>
              <w:t>No</w:t>
            </w:r>
          </w:p>
        </w:tc>
        <w:tc>
          <w:tcPr>
            <w:tcW w:w="0" w:type="auto"/>
            <w:tcBorders>
              <w:top w:val="single" w:sz="4" w:space="0" w:color="BFBFBF" w:themeColor="background1" w:themeShade="BF"/>
              <w:left w:val="nil"/>
              <w:bottom w:val="single" w:sz="4" w:space="0" w:color="auto"/>
            </w:tcBorders>
            <w:shd w:val="clear" w:color="auto" w:fill="auto"/>
            <w:vAlign w:val="center"/>
          </w:tcPr>
          <w:p w:rsidR="00303203" w:rsidRDefault="003D3EA7" w:rsidP="003D3EA7">
            <w:pPr>
              <w:jc w:val="center"/>
            </w:pPr>
            <w:r w:rsidRPr="003D3EA7">
              <w:rPr>
                <w:sz w:val="18"/>
              </w:rPr>
              <w:fldChar w:fldCharType="begin">
                <w:ffData>
                  <w:name w:val="Check1"/>
                  <w:enabled/>
                  <w:calcOnExit w:val="0"/>
                  <w:checkBox>
                    <w:sizeAuto/>
                    <w:default w:val="0"/>
                  </w:checkBox>
                </w:ffData>
              </w:fldChar>
            </w:r>
            <w:r w:rsidRPr="003D3EA7">
              <w:rPr>
                <w:sz w:val="18"/>
              </w:rPr>
              <w:instrText xml:space="preserve"> FORMCHECKBOX </w:instrText>
            </w:r>
            <w:r w:rsidR="00EC49DF">
              <w:rPr>
                <w:sz w:val="18"/>
              </w:rPr>
            </w:r>
            <w:r w:rsidR="00EC49DF">
              <w:rPr>
                <w:sz w:val="18"/>
              </w:rPr>
              <w:fldChar w:fldCharType="separate"/>
            </w:r>
            <w:r w:rsidRPr="003D3EA7">
              <w:rPr>
                <w:sz w:val="18"/>
              </w:rPr>
              <w:fldChar w:fldCharType="end"/>
            </w:r>
          </w:p>
        </w:tc>
      </w:tr>
      <w:tr w:rsidR="00303203" w:rsidTr="00AE5B5E">
        <w:tc>
          <w:tcPr>
            <w:tcW w:w="0" w:type="auto"/>
            <w:tcBorders>
              <w:top w:val="single" w:sz="4" w:space="0" w:color="auto"/>
              <w:left w:val="nil"/>
              <w:bottom w:val="single" w:sz="4" w:space="0" w:color="auto"/>
              <w:right w:val="nil"/>
            </w:tcBorders>
            <w:shd w:val="clear" w:color="auto" w:fill="auto"/>
          </w:tcPr>
          <w:p w:rsidR="00303203" w:rsidRDefault="00303203" w:rsidP="003D3EA7"/>
        </w:tc>
        <w:tc>
          <w:tcPr>
            <w:tcW w:w="0" w:type="auto"/>
            <w:gridSpan w:val="2"/>
            <w:tcBorders>
              <w:top w:val="single" w:sz="4" w:space="0" w:color="auto"/>
              <w:left w:val="nil"/>
              <w:bottom w:val="single" w:sz="4" w:space="0" w:color="auto"/>
              <w:right w:val="nil"/>
            </w:tcBorders>
            <w:shd w:val="clear" w:color="auto" w:fill="auto"/>
          </w:tcPr>
          <w:p w:rsidR="00303203" w:rsidRDefault="00303203" w:rsidP="003D3EA7"/>
        </w:tc>
        <w:tc>
          <w:tcPr>
            <w:tcW w:w="0" w:type="auto"/>
            <w:tcBorders>
              <w:top w:val="single" w:sz="4" w:space="0" w:color="auto"/>
              <w:left w:val="nil"/>
              <w:bottom w:val="single" w:sz="4" w:space="0" w:color="auto"/>
              <w:right w:val="nil"/>
            </w:tcBorders>
            <w:shd w:val="clear" w:color="auto" w:fill="auto"/>
          </w:tcPr>
          <w:p w:rsidR="00303203" w:rsidRDefault="00303203" w:rsidP="003D3EA7"/>
        </w:tc>
        <w:tc>
          <w:tcPr>
            <w:tcW w:w="0" w:type="auto"/>
            <w:gridSpan w:val="13"/>
            <w:tcBorders>
              <w:top w:val="single" w:sz="4" w:space="0" w:color="auto"/>
              <w:left w:val="nil"/>
              <w:bottom w:val="single" w:sz="4" w:space="0" w:color="auto"/>
              <w:right w:val="nil"/>
            </w:tcBorders>
            <w:shd w:val="clear" w:color="auto" w:fill="auto"/>
          </w:tcPr>
          <w:p w:rsidR="00303203" w:rsidRDefault="00303203" w:rsidP="003D3EA7"/>
        </w:tc>
      </w:tr>
      <w:tr w:rsidR="00303203" w:rsidTr="00AE5B5E">
        <w:tc>
          <w:tcPr>
            <w:tcW w:w="0" w:type="auto"/>
            <w:gridSpan w:val="17"/>
            <w:tcBorders>
              <w:top w:val="single" w:sz="4" w:space="0" w:color="auto"/>
              <w:bottom w:val="single" w:sz="4" w:space="0" w:color="BFBFBF" w:themeColor="background1" w:themeShade="BF"/>
            </w:tcBorders>
            <w:shd w:val="clear" w:color="auto" w:fill="F2F2F2" w:themeFill="background1" w:themeFillShade="F2"/>
          </w:tcPr>
          <w:p w:rsidR="00303203" w:rsidRDefault="00303203" w:rsidP="003D3EA7">
            <w:r w:rsidRPr="00AD4969">
              <w:rPr>
                <w:b/>
              </w:rPr>
              <w:t>Appointments</w:t>
            </w:r>
            <w:r>
              <w:t xml:space="preserve"> </w:t>
            </w:r>
            <w:r w:rsidRPr="00AD4969">
              <w:rPr>
                <w:sz w:val="16"/>
              </w:rPr>
              <w:t xml:space="preserve">– If there is more than one contractor involved then a principal designer and principal contractor </w:t>
            </w:r>
            <w:r w:rsidRPr="00102F86">
              <w:rPr>
                <w:b/>
                <w:sz w:val="16"/>
              </w:rPr>
              <w:t>MUST</w:t>
            </w:r>
            <w:r w:rsidRPr="00AD4969">
              <w:rPr>
                <w:sz w:val="16"/>
              </w:rPr>
              <w:t xml:space="preserve"> be appointed (Duty</w:t>
            </w:r>
            <w:r w:rsidR="001C3370">
              <w:rPr>
                <w:sz w:val="16"/>
              </w:rPr>
              <w:t>-</w:t>
            </w:r>
            <w:r w:rsidRPr="00AD4969">
              <w:rPr>
                <w:sz w:val="16"/>
              </w:rPr>
              <w:t>holders)</w:t>
            </w:r>
          </w:p>
        </w:tc>
      </w:tr>
      <w:tr w:rsidR="00430A88" w:rsidTr="00AE5B5E">
        <w:tc>
          <w:tcPr>
            <w:tcW w:w="0" w:type="auto"/>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430A88" w:rsidRDefault="00430A88" w:rsidP="003D3EA7">
            <w:r>
              <w:t xml:space="preserve">Principal Designer </w:t>
            </w:r>
            <w:r w:rsidR="001C3370">
              <w:t xml:space="preserve">Company </w:t>
            </w:r>
            <w:r>
              <w:t>(PD)</w:t>
            </w:r>
          </w:p>
        </w:tc>
        <w:tc>
          <w:tcPr>
            <w:tcW w:w="0" w:type="auto"/>
            <w:gridSpan w:val="15"/>
            <w:shd w:val="clear" w:color="auto" w:fill="auto"/>
            <w:vAlign w:val="center"/>
          </w:tcPr>
          <w:p w:rsidR="00430A88" w:rsidRDefault="00430A88" w:rsidP="005F6B04">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r>
      <w:tr w:rsidR="00303203" w:rsidTr="00AE5B5E">
        <w:tc>
          <w:tcPr>
            <w:tcW w:w="0" w:type="auto"/>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303203" w:rsidP="003D3EA7">
            <w:r>
              <w:t>PD Contact Name</w:t>
            </w:r>
          </w:p>
        </w:tc>
        <w:tc>
          <w:tcPr>
            <w:tcW w:w="0" w:type="auto"/>
            <w:gridSpan w:val="5"/>
            <w:shd w:val="clear" w:color="auto" w:fill="auto"/>
            <w:vAlign w:val="center"/>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c>
          <w:tcPr>
            <w:tcW w:w="0" w:type="auto"/>
            <w:gridSpan w:val="3"/>
            <w:shd w:val="clear" w:color="auto" w:fill="F2F2F2" w:themeFill="background1" w:themeFillShade="F2"/>
          </w:tcPr>
          <w:p w:rsidR="00303203" w:rsidRDefault="00303203" w:rsidP="003D3EA7">
            <w:r w:rsidRPr="001C3ECC">
              <w:rPr>
                <w:sz w:val="18"/>
              </w:rPr>
              <w:t>Contact No.</w:t>
            </w:r>
          </w:p>
        </w:tc>
        <w:tc>
          <w:tcPr>
            <w:tcW w:w="0" w:type="auto"/>
            <w:gridSpan w:val="7"/>
            <w:shd w:val="clear" w:color="auto" w:fill="auto"/>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r>
      <w:tr w:rsidR="001C3370" w:rsidTr="00AE5B5E">
        <w:tc>
          <w:tcPr>
            <w:tcW w:w="0" w:type="auto"/>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C3370" w:rsidRDefault="001C3370" w:rsidP="003D3EA7">
            <w:r>
              <w:t>Designer (s)</w:t>
            </w:r>
          </w:p>
        </w:tc>
        <w:tc>
          <w:tcPr>
            <w:tcW w:w="0" w:type="auto"/>
            <w:gridSpan w:val="5"/>
            <w:shd w:val="clear" w:color="auto" w:fill="auto"/>
            <w:vAlign w:val="center"/>
          </w:tcPr>
          <w:p w:rsidR="001C3370" w:rsidRDefault="001C3370" w:rsidP="005F6B04"/>
        </w:tc>
        <w:tc>
          <w:tcPr>
            <w:tcW w:w="0" w:type="auto"/>
            <w:gridSpan w:val="3"/>
            <w:shd w:val="clear" w:color="auto" w:fill="F2F2F2" w:themeFill="background1" w:themeFillShade="F2"/>
          </w:tcPr>
          <w:p w:rsidR="001C3370" w:rsidRPr="001C3ECC" w:rsidRDefault="001C3370" w:rsidP="003D3EA7">
            <w:pPr>
              <w:rPr>
                <w:sz w:val="18"/>
              </w:rPr>
            </w:pPr>
            <w:r>
              <w:rPr>
                <w:sz w:val="18"/>
              </w:rPr>
              <w:t>Contact No.</w:t>
            </w:r>
          </w:p>
        </w:tc>
        <w:tc>
          <w:tcPr>
            <w:tcW w:w="0" w:type="auto"/>
            <w:gridSpan w:val="7"/>
            <w:shd w:val="clear" w:color="auto" w:fill="auto"/>
          </w:tcPr>
          <w:p w:rsidR="001C3370" w:rsidRDefault="001C3370" w:rsidP="005F6B04"/>
        </w:tc>
      </w:tr>
      <w:tr w:rsidR="00430A88" w:rsidTr="00AE5B5E">
        <w:tc>
          <w:tcPr>
            <w:tcW w:w="0" w:type="auto"/>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430A88" w:rsidRDefault="00430A88" w:rsidP="001C3370">
            <w:r>
              <w:t>Principal Contractor (PC)</w:t>
            </w:r>
            <w:r w:rsidRPr="00102F86">
              <w:rPr>
                <w:sz w:val="14"/>
              </w:rPr>
              <w:t xml:space="preserve"> </w:t>
            </w:r>
          </w:p>
        </w:tc>
        <w:tc>
          <w:tcPr>
            <w:tcW w:w="0" w:type="auto"/>
            <w:gridSpan w:val="15"/>
            <w:shd w:val="clear" w:color="auto" w:fill="auto"/>
            <w:vAlign w:val="center"/>
          </w:tcPr>
          <w:p w:rsidR="00430A88" w:rsidRDefault="00430A88" w:rsidP="005F6B04">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03203" w:rsidTr="00AE5B5E">
        <w:tc>
          <w:tcPr>
            <w:tcW w:w="0" w:type="auto"/>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303203" w:rsidP="003D3EA7">
            <w:r>
              <w:t>PC Contact Name</w:t>
            </w:r>
          </w:p>
        </w:tc>
        <w:tc>
          <w:tcPr>
            <w:tcW w:w="0" w:type="auto"/>
            <w:gridSpan w:val="5"/>
            <w:tcBorders>
              <w:bottom w:val="single" w:sz="4" w:space="0" w:color="BFBFBF" w:themeColor="background1" w:themeShade="BF"/>
            </w:tcBorders>
            <w:shd w:val="clear" w:color="auto" w:fill="auto"/>
            <w:vAlign w:val="center"/>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c>
          <w:tcPr>
            <w:tcW w:w="0" w:type="auto"/>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03203" w:rsidRDefault="00303203" w:rsidP="003D3EA7">
            <w:r w:rsidRPr="001C3ECC">
              <w:rPr>
                <w:sz w:val="18"/>
              </w:rPr>
              <w:t>Contact No.</w:t>
            </w:r>
          </w:p>
        </w:tc>
        <w:tc>
          <w:tcPr>
            <w:tcW w:w="0" w:type="auto"/>
            <w:gridSpan w:val="7"/>
            <w:tcBorders>
              <w:bottom w:val="single" w:sz="4" w:space="0" w:color="BFBFBF" w:themeColor="background1" w:themeShade="BF"/>
            </w:tcBorders>
            <w:shd w:val="clear" w:color="auto" w:fill="auto"/>
          </w:tcPr>
          <w:p w:rsidR="00303203" w:rsidRDefault="00303203" w:rsidP="005F6B04">
            <w:r>
              <w:fldChar w:fldCharType="begin">
                <w:ffData>
                  <w:name w:val="Text1"/>
                  <w:enabled/>
                  <w:calcOnExit w:val="0"/>
                  <w:textInput/>
                </w:ffData>
              </w:fldChar>
            </w:r>
            <w:r>
              <w:instrText xml:space="preserve"> FORMTEXT </w:instrText>
            </w:r>
            <w:r>
              <w:fldChar w:fldCharType="separate"/>
            </w:r>
            <w:r w:rsidR="005F6B04">
              <w:t> </w:t>
            </w:r>
            <w:r w:rsidR="005F6B04">
              <w:t> </w:t>
            </w:r>
            <w:r w:rsidR="005F6B04">
              <w:t> </w:t>
            </w:r>
            <w:r w:rsidR="005F6B04">
              <w:t> </w:t>
            </w:r>
            <w:r w:rsidR="005F6B04">
              <w:t> </w:t>
            </w:r>
            <w:r>
              <w:fldChar w:fldCharType="end"/>
            </w:r>
          </w:p>
        </w:tc>
      </w:tr>
      <w:tr w:rsidR="00303203" w:rsidTr="00AE5B5E">
        <w:tc>
          <w:tcPr>
            <w:tcW w:w="0" w:type="auto"/>
            <w:gridSpan w:val="17"/>
            <w:tcBorders>
              <w:top w:val="single" w:sz="4" w:space="0" w:color="auto"/>
              <w:left w:val="nil"/>
              <w:bottom w:val="single" w:sz="4" w:space="0" w:color="auto"/>
              <w:right w:val="nil"/>
            </w:tcBorders>
            <w:shd w:val="clear" w:color="auto" w:fill="auto"/>
          </w:tcPr>
          <w:p w:rsidR="00303203" w:rsidRDefault="00303203" w:rsidP="003D3EA7"/>
        </w:tc>
      </w:tr>
      <w:tr w:rsidR="006D0AC6"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601BB6" w:rsidRPr="00430A88" w:rsidRDefault="00601BB6" w:rsidP="003D3EA7">
            <w:pPr>
              <w:rPr>
                <w:b/>
              </w:rPr>
            </w:pPr>
            <w:r w:rsidRPr="00430A88">
              <w:rPr>
                <w:b/>
              </w:rPr>
              <w:t>Health Hazards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601BB6" w:rsidRPr="00601BB6" w:rsidRDefault="00601BB6" w:rsidP="0044582A">
            <w:pPr>
              <w:jc w:val="center"/>
            </w:pPr>
            <w:r w:rsidRPr="00601BB6">
              <w:t>Yes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601BB6" w:rsidRPr="00601BB6" w:rsidRDefault="00601BB6" w:rsidP="0044582A">
            <w:pPr>
              <w:jc w:val="center"/>
            </w:pPr>
            <w:r w:rsidRPr="00601BB6">
              <w:t>No</w:t>
            </w:r>
          </w:p>
        </w:tc>
        <w:tc>
          <w:tcPr>
            <w:tcW w:w="0" w:type="auto"/>
            <w:gridSpan w:val="11"/>
            <w:tcBorders>
              <w:top w:val="single" w:sz="4" w:space="0" w:color="auto"/>
              <w:bottom w:val="single" w:sz="4" w:space="0" w:color="BFBFBF" w:themeColor="background1" w:themeShade="BF"/>
            </w:tcBorders>
            <w:shd w:val="clear" w:color="auto" w:fill="F2F2F2" w:themeFill="background1" w:themeFillShade="F2"/>
          </w:tcPr>
          <w:p w:rsidR="00601BB6" w:rsidRPr="00601BB6" w:rsidRDefault="00774922" w:rsidP="003D3EA7">
            <w:r>
              <w:t>Information</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601BB6" w:rsidP="00774922">
            <w:r>
              <w:t>Potential for disturbance of Asbestos-Containing Materials</w:t>
            </w:r>
            <w:r w:rsidR="007A1B88">
              <w:t xml:space="preserve">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bookmarkStart w:id="3" w:name="Check2"/>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bookmarkEnd w:id="3"/>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01BB6" w:rsidRDefault="00601BB6" w:rsidP="00400BA4"/>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601BB6" w:rsidP="00774922">
            <w:r>
              <w:t>Works within a vacated laboratory or handling potentially contaminated</w:t>
            </w:r>
            <w:r w:rsidR="00B65B5D">
              <w:t xml:space="preserve"> / hazardous</w:t>
            </w:r>
            <w:r>
              <w:t xml:space="preserve"> equipment</w:t>
            </w:r>
            <w:r w:rsidR="005E3AE1">
              <w:t xml:space="preserve">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C57CBB" w:rsidRDefault="00E165E7" w:rsidP="005E3AE1">
            <w:pPr>
              <w:rPr>
                <w:rFonts w:ascii="Calibri" w:hAnsi="Calibri"/>
                <w:color w:val="000000"/>
                <w:sz w:val="16"/>
                <w:szCs w:val="16"/>
              </w:rPr>
            </w:pPr>
            <w:r>
              <w:rPr>
                <w:rFonts w:ascii="Calibri" w:hAnsi="Calibri"/>
                <w:color w:val="000000"/>
                <w:sz w:val="16"/>
                <w:szCs w:val="16"/>
              </w:rPr>
              <w:t>PP-012</w:t>
            </w:r>
            <w:r w:rsidR="00C12A8C">
              <w:rPr>
                <w:rFonts w:ascii="Calibri" w:hAnsi="Calibri"/>
                <w:color w:val="000000"/>
                <w:sz w:val="16"/>
                <w:szCs w:val="16"/>
              </w:rPr>
              <w:t>-ADC</w:t>
            </w:r>
            <w:r w:rsidR="005E3AE1">
              <w:rPr>
                <w:rFonts w:ascii="Calibri" w:hAnsi="Calibri"/>
                <w:color w:val="000000"/>
                <w:sz w:val="16"/>
                <w:szCs w:val="16"/>
              </w:rPr>
              <w:t xml:space="preserve"> - Area </w:t>
            </w:r>
            <w:r w:rsidR="00601BB6">
              <w:rPr>
                <w:rFonts w:ascii="Calibri" w:hAnsi="Calibri"/>
                <w:color w:val="000000"/>
                <w:sz w:val="16"/>
                <w:szCs w:val="16"/>
              </w:rPr>
              <w:t>Decontamination Certificate will be required.</w:t>
            </w:r>
          </w:p>
          <w:p w:rsidR="00601BB6" w:rsidRDefault="00C57CBB" w:rsidP="00C57CBB">
            <w:r w:rsidRPr="00335B01">
              <w:rPr>
                <w:rFonts w:ascii="Calibri" w:hAnsi="Calibri"/>
                <w:sz w:val="16"/>
                <w:szCs w:val="18"/>
              </w:rPr>
              <w:t xml:space="preserve"> </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601BB6" w:rsidP="00774922">
            <w:r>
              <w:t>Works within an operational laboratory / Specialist areas still in use</w:t>
            </w:r>
            <w:r w:rsidR="005E3AE1">
              <w:t xml:space="preserve">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01BB6" w:rsidRDefault="00E165E7" w:rsidP="0044582A">
            <w:r>
              <w:rPr>
                <w:rFonts w:ascii="Calibri" w:hAnsi="Calibri"/>
                <w:sz w:val="16"/>
                <w:szCs w:val="16"/>
              </w:rPr>
              <w:t>PP-013</w:t>
            </w:r>
            <w:r w:rsidR="00C12A8C">
              <w:rPr>
                <w:rFonts w:ascii="Calibri" w:hAnsi="Calibri"/>
                <w:sz w:val="16"/>
                <w:szCs w:val="16"/>
              </w:rPr>
              <w:t>-CWC</w:t>
            </w:r>
            <w:r w:rsidR="005E3AE1">
              <w:rPr>
                <w:rFonts w:ascii="Calibri" w:hAnsi="Calibri"/>
                <w:sz w:val="16"/>
                <w:szCs w:val="16"/>
              </w:rPr>
              <w:t xml:space="preserve"> – Clearance to Work Certificate will be required</w:t>
            </w:r>
            <w:r w:rsidR="00601BB6">
              <w:rPr>
                <w:rFonts w:ascii="Calibri" w:hAnsi="Calibri"/>
                <w:sz w:val="16"/>
                <w:szCs w:val="16"/>
              </w:rPr>
              <w:t>.</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601BB6" w:rsidP="00774922">
            <w:r>
              <w:t xml:space="preserve">Any potential of encountering biological hazards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01BB6" w:rsidRDefault="00774922" w:rsidP="00E165E7">
            <w:r>
              <w:rPr>
                <w:rFonts w:ascii="Calibri" w:hAnsi="Calibri"/>
                <w:color w:val="000000"/>
                <w:sz w:val="16"/>
                <w:szCs w:val="16"/>
              </w:rPr>
              <w:t>PP-</w:t>
            </w:r>
            <w:r w:rsidR="00E165E7">
              <w:rPr>
                <w:rFonts w:ascii="Calibri" w:hAnsi="Calibri"/>
                <w:color w:val="000000"/>
                <w:sz w:val="16"/>
                <w:szCs w:val="16"/>
              </w:rPr>
              <w:t>012</w:t>
            </w:r>
            <w:r>
              <w:rPr>
                <w:rFonts w:ascii="Calibri" w:hAnsi="Calibri"/>
                <w:color w:val="000000"/>
                <w:sz w:val="16"/>
                <w:szCs w:val="16"/>
              </w:rPr>
              <w:t>-ADC - Area Decontamination Certificate</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7374F" w:rsidRDefault="00F7374F" w:rsidP="0044582A">
            <w:r>
              <w:t>Substances Hazardous to Health</w:t>
            </w:r>
          </w:p>
          <w:p w:rsidR="001206A8" w:rsidRPr="00F7374F" w:rsidRDefault="001206A8" w:rsidP="001206A8">
            <w:pPr>
              <w:rPr>
                <w:sz w:val="18"/>
                <w:szCs w:val="18"/>
              </w:rPr>
            </w:pP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7374F" w:rsidRPr="00E9295E" w:rsidRDefault="00F7374F"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7374F" w:rsidRPr="00E9295E" w:rsidRDefault="00F7374F"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F7374F" w:rsidRDefault="00F7374F" w:rsidP="0044582A">
            <w:pPr>
              <w:rPr>
                <w:rFonts w:ascii="Calibri" w:hAnsi="Calibri"/>
                <w:sz w:val="16"/>
                <w:szCs w:val="16"/>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601BB6" w:rsidP="0044582A">
            <w:r>
              <w:t>Works in vicinity of a radiation source (ionising/non-ionising)</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01BB6" w:rsidRDefault="00E165E7" w:rsidP="0044582A">
            <w:r>
              <w:rPr>
                <w:rFonts w:ascii="Calibri" w:hAnsi="Calibri"/>
                <w:sz w:val="16"/>
                <w:szCs w:val="16"/>
              </w:rPr>
              <w:t>PP-013</w:t>
            </w:r>
            <w:r w:rsidR="00C12A8C">
              <w:rPr>
                <w:rFonts w:ascii="Calibri" w:hAnsi="Calibri"/>
                <w:sz w:val="16"/>
                <w:szCs w:val="16"/>
              </w:rPr>
              <w:t xml:space="preserve">-CWC </w:t>
            </w:r>
            <w:r w:rsidR="005E3AE1">
              <w:rPr>
                <w:rFonts w:ascii="Calibri" w:hAnsi="Calibri"/>
                <w:sz w:val="16"/>
                <w:szCs w:val="16"/>
              </w:rPr>
              <w:t>– Clearance to Work Certificate will be required.</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01BB6" w:rsidRDefault="0044582A" w:rsidP="0044582A">
            <w:r>
              <w:t>Works within a Nuclear Magnetic Resonance (NMR) Room</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01BB6"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01BB6" w:rsidRDefault="00C12A8C" w:rsidP="00E165E7">
            <w:r>
              <w:rPr>
                <w:rFonts w:ascii="Calibri" w:hAnsi="Calibri"/>
                <w:sz w:val="16"/>
                <w:szCs w:val="16"/>
              </w:rPr>
              <w:t>PP-</w:t>
            </w:r>
            <w:r w:rsidR="00E165E7">
              <w:rPr>
                <w:rFonts w:ascii="Calibri" w:hAnsi="Calibri"/>
                <w:sz w:val="16"/>
                <w:szCs w:val="16"/>
              </w:rPr>
              <w:t>013</w:t>
            </w:r>
            <w:r>
              <w:rPr>
                <w:rFonts w:ascii="Calibri" w:hAnsi="Calibri"/>
                <w:sz w:val="16"/>
                <w:szCs w:val="16"/>
              </w:rPr>
              <w:t xml:space="preserve">-CWC </w:t>
            </w:r>
            <w:r w:rsidR="005E3AE1">
              <w:rPr>
                <w:rFonts w:ascii="Calibri" w:hAnsi="Calibri"/>
                <w:sz w:val="16"/>
                <w:szCs w:val="16"/>
              </w:rPr>
              <w:t>– Clearance to Work Certificate will be required.</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44582A" w:rsidRDefault="0044582A" w:rsidP="0044582A">
            <w:r>
              <w:t>Location will involve exposure to high levels of Vibration/Noise</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44582A" w:rsidRDefault="0044582A" w:rsidP="0044582A">
            <w:pPr>
              <w:rPr>
                <w:rFonts w:ascii="Calibri" w:hAnsi="Calibri"/>
                <w:sz w:val="16"/>
                <w:szCs w:val="16"/>
              </w:rPr>
            </w:pPr>
          </w:p>
        </w:tc>
      </w:tr>
      <w:tr w:rsidR="006D0AC6" w:rsidTr="00AE5B5E">
        <w:tc>
          <w:tcPr>
            <w:tcW w:w="0" w:type="auto"/>
            <w:gridSpan w:val="4"/>
            <w:tcBorders>
              <w:top w:val="single" w:sz="4" w:space="0" w:color="BFBFBF" w:themeColor="background1" w:themeShade="BF"/>
              <w:bottom w:val="single" w:sz="4" w:space="0" w:color="auto"/>
            </w:tcBorders>
            <w:shd w:val="clear" w:color="auto" w:fill="F2F2F2" w:themeFill="background1" w:themeFillShade="F2"/>
            <w:vAlign w:val="center"/>
          </w:tcPr>
          <w:p w:rsidR="0044582A" w:rsidRDefault="0044582A" w:rsidP="0044582A">
            <w:r>
              <w:t>Workplace temperature likely to cause discomfort or health risks (hot or cold)</w:t>
            </w:r>
          </w:p>
        </w:tc>
        <w:tc>
          <w:tcPr>
            <w:tcW w:w="0" w:type="auto"/>
            <w:tcBorders>
              <w:top w:val="single" w:sz="4" w:space="0" w:color="BFBFBF" w:themeColor="background1" w:themeShade="BF"/>
              <w:bottom w:val="single" w:sz="4" w:space="0" w:color="auto"/>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auto"/>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auto"/>
            </w:tcBorders>
            <w:shd w:val="clear" w:color="auto" w:fill="auto"/>
            <w:vAlign w:val="center"/>
          </w:tcPr>
          <w:p w:rsidR="0044582A" w:rsidRDefault="0044582A" w:rsidP="0044582A">
            <w:pPr>
              <w:rPr>
                <w:rFonts w:ascii="Calibri" w:hAnsi="Calibri"/>
                <w:sz w:val="16"/>
                <w:szCs w:val="16"/>
              </w:rPr>
            </w:pPr>
          </w:p>
        </w:tc>
      </w:tr>
      <w:tr w:rsidR="0044582A" w:rsidTr="00AE5B5E">
        <w:tc>
          <w:tcPr>
            <w:tcW w:w="0" w:type="auto"/>
            <w:gridSpan w:val="17"/>
            <w:tcBorders>
              <w:top w:val="single" w:sz="4" w:space="0" w:color="auto"/>
              <w:left w:val="nil"/>
              <w:bottom w:val="single" w:sz="4" w:space="0" w:color="auto"/>
              <w:right w:val="nil"/>
            </w:tcBorders>
            <w:shd w:val="clear" w:color="auto" w:fill="auto"/>
          </w:tcPr>
          <w:p w:rsidR="0044582A" w:rsidRPr="0044582A" w:rsidRDefault="0044582A" w:rsidP="005F6B04">
            <w:pPr>
              <w:rPr>
                <w:rFonts w:ascii="Calibri" w:hAnsi="Calibri"/>
                <w:szCs w:val="16"/>
              </w:rPr>
            </w:pPr>
          </w:p>
        </w:tc>
      </w:tr>
      <w:tr w:rsidR="006D0AC6"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44582A" w:rsidRPr="00F257B4" w:rsidRDefault="0044582A" w:rsidP="003D3EA7">
            <w:pPr>
              <w:rPr>
                <w:b/>
              </w:rPr>
            </w:pPr>
            <w:r w:rsidRPr="00F257B4">
              <w:rPr>
                <w:b/>
              </w:rPr>
              <w:t>Workplace Hazards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44582A" w:rsidRDefault="0044582A" w:rsidP="0044582A">
            <w:pPr>
              <w:jc w:val="center"/>
            </w:pPr>
            <w:r>
              <w:t>Yes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44582A" w:rsidRDefault="0044582A" w:rsidP="0044582A">
            <w:pPr>
              <w:jc w:val="center"/>
            </w:pPr>
            <w:r>
              <w:t>No</w:t>
            </w:r>
          </w:p>
        </w:tc>
        <w:tc>
          <w:tcPr>
            <w:tcW w:w="0" w:type="auto"/>
            <w:gridSpan w:val="11"/>
            <w:tcBorders>
              <w:top w:val="single" w:sz="4" w:space="0" w:color="auto"/>
              <w:bottom w:val="single" w:sz="4" w:space="0" w:color="BFBFBF" w:themeColor="background1" w:themeShade="BF"/>
            </w:tcBorders>
            <w:shd w:val="clear" w:color="auto" w:fill="F2F2F2" w:themeFill="background1" w:themeFillShade="F2"/>
            <w:vAlign w:val="center"/>
          </w:tcPr>
          <w:p w:rsidR="0044582A" w:rsidRDefault="000D59B7" w:rsidP="005F6B04">
            <w:pPr>
              <w:rPr>
                <w:rFonts w:ascii="Calibri" w:hAnsi="Calibri"/>
                <w:sz w:val="16"/>
                <w:szCs w:val="16"/>
              </w:rPr>
            </w:pPr>
            <w:r>
              <w:t>Information</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C57CBB" w:rsidRDefault="00F257B4" w:rsidP="00F257B4">
            <w:pPr>
              <w:rPr>
                <w:rFonts w:ascii="Calibri" w:hAnsi="Calibri"/>
              </w:rPr>
            </w:pPr>
            <w:r>
              <w:t>Is there a risk from Falling from height</w:t>
            </w:r>
            <w:r w:rsidR="00C57CBB" w:rsidRPr="00E9295E">
              <w:rPr>
                <w:rFonts w:ascii="Calibri" w:hAnsi="Calibri"/>
              </w:rPr>
              <w:t xml:space="preserve"> </w:t>
            </w:r>
          </w:p>
          <w:p w:rsidR="0044582A" w:rsidRDefault="00C57CBB" w:rsidP="00F257B4">
            <w:r w:rsidRPr="00E9295E">
              <w:rPr>
                <w:rFonts w:ascii="Calibri" w:hAnsi="Calibri"/>
              </w:rPr>
              <w:t>Work envisaged requiring specialist access equipment</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44582A"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44582A" w:rsidRPr="00335B01" w:rsidRDefault="0044582A" w:rsidP="005F6B04">
            <w:pPr>
              <w:rPr>
                <w:rFonts w:ascii="Calibri" w:hAnsi="Calibri"/>
                <w:sz w:val="16"/>
                <w:szCs w:val="16"/>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F257B4" w:rsidRDefault="00F257B4" w:rsidP="00F257B4">
            <w:r w:rsidRPr="00F257B4">
              <w:rPr>
                <w:rFonts w:ascii="Calibri" w:hAnsi="Calibri"/>
                <w:szCs w:val="20"/>
              </w:rPr>
              <w:t>Overhead obstructions potential to cause head injury, e.g. low cable trays, pipe-work etc.</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F257B4" w:rsidRPr="00335B01" w:rsidRDefault="00F257B4" w:rsidP="005F6B04">
            <w:pPr>
              <w:rPr>
                <w:rFonts w:ascii="Calibri" w:hAnsi="Calibri"/>
                <w:sz w:val="16"/>
                <w:szCs w:val="18"/>
              </w:rPr>
            </w:pPr>
            <w:r w:rsidRPr="00335B01">
              <w:rPr>
                <w:rFonts w:ascii="Calibri" w:hAnsi="Calibri"/>
                <w:sz w:val="16"/>
                <w:szCs w:val="18"/>
              </w:rPr>
              <w:t>Consider increasing lighting levels and providing head protection etc.</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C57CBB" w:rsidRPr="00C57CBB" w:rsidRDefault="00F257B4" w:rsidP="006D0AC6">
            <w:pPr>
              <w:rPr>
                <w:sz w:val="18"/>
                <w:szCs w:val="18"/>
              </w:rPr>
            </w:pPr>
            <w:r w:rsidRPr="00F257B4">
              <w:rPr>
                <w:rFonts w:ascii="Calibri" w:hAnsi="Calibri"/>
                <w:szCs w:val="20"/>
              </w:rPr>
              <w:t xml:space="preserve">Electrical </w:t>
            </w:r>
            <w:r w:rsidR="000D59B7">
              <w:rPr>
                <w:rFonts w:ascii="Calibri" w:hAnsi="Calibri"/>
                <w:szCs w:val="20"/>
              </w:rPr>
              <w:t xml:space="preserve">and other live services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C57CBB" w:rsidRPr="00335B01" w:rsidRDefault="00C57CBB" w:rsidP="00C57CBB">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D0AC6" w:rsidRPr="00F257B4" w:rsidRDefault="006D0AC6" w:rsidP="006D0AC6">
            <w:pPr>
              <w:rPr>
                <w:rFonts w:ascii="Calibri" w:hAnsi="Calibri"/>
                <w:szCs w:val="20"/>
              </w:rPr>
            </w:pPr>
            <w:r w:rsidRPr="00E9295E">
              <w:rPr>
                <w:rFonts w:ascii="Calibri" w:hAnsi="Calibri"/>
              </w:rPr>
              <w:t>Fragile materials / surfaces within vicinity of works</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D0AC6" w:rsidRPr="00E9295E" w:rsidRDefault="006D0AC6" w:rsidP="006D0AC6">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D0AC6" w:rsidRPr="00E9295E" w:rsidRDefault="006D0AC6" w:rsidP="006D0AC6">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D0AC6" w:rsidRPr="00335B01" w:rsidRDefault="006D0AC6" w:rsidP="006D0AC6">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F257B4" w:rsidRDefault="00C57CBB" w:rsidP="00F257B4">
            <w:r w:rsidRPr="00E9295E">
              <w:rPr>
                <w:rFonts w:ascii="Calibri" w:hAnsi="Calibri"/>
              </w:rPr>
              <w:t>Poor lighting levels should be anticipated within planned work area</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F257B4" w:rsidRPr="00335B01" w:rsidRDefault="00F257B4" w:rsidP="005F6B04">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F257B4" w:rsidRDefault="007A1B88" w:rsidP="00F257B4">
            <w:r w:rsidRPr="007A1B88">
              <w:rPr>
                <w:rFonts w:ascii="Calibri" w:hAnsi="Calibri"/>
                <w:szCs w:val="20"/>
              </w:rPr>
              <w:t xml:space="preserve">Works include the need to enter a </w:t>
            </w:r>
            <w:r w:rsidR="00C57CBB">
              <w:rPr>
                <w:rFonts w:ascii="Calibri" w:hAnsi="Calibri"/>
                <w:szCs w:val="20"/>
              </w:rPr>
              <w:t xml:space="preserve">Potential / </w:t>
            </w:r>
            <w:r w:rsidRPr="007A1B88">
              <w:rPr>
                <w:rFonts w:ascii="Calibri" w:hAnsi="Calibri"/>
                <w:szCs w:val="20"/>
              </w:rPr>
              <w:t>Confined Space</w:t>
            </w:r>
            <w:r w:rsidR="00C57CBB">
              <w:rPr>
                <w:rFonts w:ascii="Calibri" w:hAnsi="Calibri"/>
                <w:szCs w:val="20"/>
              </w:rPr>
              <w:t xml:space="preserve"> </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F257B4"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F257B4" w:rsidRPr="00335B01" w:rsidRDefault="00F257B4" w:rsidP="005F6B04">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7A1B88" w:rsidRPr="00E9295E" w:rsidRDefault="007A1B88" w:rsidP="007A1B88">
            <w:pPr>
              <w:rPr>
                <w:rFonts w:ascii="Calibri" w:hAnsi="Calibri"/>
              </w:rPr>
            </w:pPr>
            <w:r w:rsidRPr="00E9295E">
              <w:rPr>
                <w:rFonts w:ascii="Calibri" w:hAnsi="Calibri"/>
              </w:rPr>
              <w:t>Significant manual handling risk may be present (in terms of building e.g. lift unavailable)</w:t>
            </w:r>
            <w:r w:rsidR="006D0AC6">
              <w:rPr>
                <w:rFonts w:ascii="Calibri" w:hAnsi="Calibri"/>
              </w:rPr>
              <w:t xml:space="preserve"> and or Tower and or Mobile Crane (s)</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7A1B88"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7A1B88" w:rsidRPr="00E9295E" w:rsidRDefault="00E9295E" w:rsidP="0044582A">
            <w:pPr>
              <w:jc w:val="center"/>
              <w:rPr>
                <w:sz w:val="20"/>
              </w:rP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7A1B88" w:rsidRPr="00335B01" w:rsidRDefault="007A1B88" w:rsidP="005F6B04">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auto"/>
            </w:tcBorders>
            <w:shd w:val="clear" w:color="auto" w:fill="F2F2F2" w:themeFill="background1" w:themeFillShade="F2"/>
          </w:tcPr>
          <w:p w:rsidR="001206A8" w:rsidRPr="00E9295E" w:rsidRDefault="001206A8" w:rsidP="001206A8">
            <w:pPr>
              <w:rPr>
                <w:rFonts w:ascii="Calibri" w:hAnsi="Calibri"/>
              </w:rPr>
            </w:pPr>
            <w:r>
              <w:rPr>
                <w:rFonts w:ascii="Calibri" w:hAnsi="Calibri"/>
              </w:rPr>
              <w:t>Hazardous associated with Buildings or Structures</w:t>
            </w:r>
          </w:p>
        </w:tc>
        <w:tc>
          <w:tcPr>
            <w:tcW w:w="0" w:type="auto"/>
            <w:tcBorders>
              <w:top w:val="single" w:sz="4" w:space="0" w:color="BFBFBF" w:themeColor="background1" w:themeShade="BF"/>
              <w:bottom w:val="single" w:sz="4" w:space="0" w:color="auto"/>
            </w:tcBorders>
            <w:shd w:val="clear" w:color="auto" w:fill="auto"/>
          </w:tcPr>
          <w:p w:rsidR="001206A8" w:rsidRDefault="001206A8" w:rsidP="001206A8">
            <w:r>
              <w:rPr>
                <w:sz w:val="20"/>
              </w:rPr>
              <w:t xml:space="preserve"> </w:t>
            </w:r>
            <w:r w:rsidRPr="00AA1AFE">
              <w:rPr>
                <w:sz w:val="20"/>
              </w:rPr>
              <w:fldChar w:fldCharType="begin">
                <w:ffData>
                  <w:name w:val="Check2"/>
                  <w:enabled/>
                  <w:calcOnExit w:val="0"/>
                  <w:checkBox>
                    <w:sizeAuto/>
                    <w:default w:val="0"/>
                  </w:checkBox>
                </w:ffData>
              </w:fldChar>
            </w:r>
            <w:r w:rsidRPr="00AA1AFE">
              <w:rPr>
                <w:sz w:val="20"/>
              </w:rPr>
              <w:instrText xml:space="preserve"> FORMCHECKBOX </w:instrText>
            </w:r>
            <w:r w:rsidR="00EC49DF">
              <w:rPr>
                <w:sz w:val="20"/>
              </w:rPr>
            </w:r>
            <w:r w:rsidR="00EC49DF">
              <w:rPr>
                <w:sz w:val="20"/>
              </w:rPr>
              <w:fldChar w:fldCharType="separate"/>
            </w:r>
            <w:r w:rsidRPr="00AA1AFE">
              <w:rPr>
                <w:sz w:val="20"/>
              </w:rPr>
              <w:fldChar w:fldCharType="end"/>
            </w:r>
          </w:p>
        </w:tc>
        <w:tc>
          <w:tcPr>
            <w:tcW w:w="0" w:type="auto"/>
            <w:tcBorders>
              <w:top w:val="single" w:sz="4" w:space="0" w:color="BFBFBF" w:themeColor="background1" w:themeShade="BF"/>
              <w:bottom w:val="single" w:sz="4" w:space="0" w:color="auto"/>
            </w:tcBorders>
            <w:shd w:val="clear" w:color="auto" w:fill="auto"/>
          </w:tcPr>
          <w:p w:rsidR="001206A8" w:rsidRDefault="001206A8" w:rsidP="001206A8">
            <w:r>
              <w:rPr>
                <w:sz w:val="20"/>
              </w:rPr>
              <w:t xml:space="preserve"> </w:t>
            </w:r>
            <w:r w:rsidRPr="00AA1AFE">
              <w:rPr>
                <w:sz w:val="20"/>
              </w:rPr>
              <w:fldChar w:fldCharType="begin">
                <w:ffData>
                  <w:name w:val="Check2"/>
                  <w:enabled/>
                  <w:calcOnExit w:val="0"/>
                  <w:checkBox>
                    <w:sizeAuto/>
                    <w:default w:val="0"/>
                  </w:checkBox>
                </w:ffData>
              </w:fldChar>
            </w:r>
            <w:r w:rsidRPr="00AA1AFE">
              <w:rPr>
                <w:sz w:val="20"/>
              </w:rPr>
              <w:instrText xml:space="preserve"> FORMCHECKBOX </w:instrText>
            </w:r>
            <w:r w:rsidR="00EC49DF">
              <w:rPr>
                <w:sz w:val="20"/>
              </w:rPr>
            </w:r>
            <w:r w:rsidR="00EC49DF">
              <w:rPr>
                <w:sz w:val="20"/>
              </w:rPr>
              <w:fldChar w:fldCharType="separate"/>
            </w:r>
            <w:r w:rsidRPr="00AA1AFE">
              <w:rPr>
                <w:sz w:val="20"/>
              </w:rPr>
              <w:fldChar w:fldCharType="end"/>
            </w:r>
          </w:p>
        </w:tc>
        <w:tc>
          <w:tcPr>
            <w:tcW w:w="0" w:type="auto"/>
            <w:gridSpan w:val="11"/>
            <w:tcBorders>
              <w:top w:val="single" w:sz="4" w:space="0" w:color="BFBFBF" w:themeColor="background1" w:themeShade="BF"/>
              <w:bottom w:val="single" w:sz="4" w:space="0" w:color="auto"/>
            </w:tcBorders>
            <w:shd w:val="clear" w:color="auto" w:fill="auto"/>
            <w:vAlign w:val="center"/>
          </w:tcPr>
          <w:p w:rsidR="001206A8" w:rsidRPr="00335B01" w:rsidRDefault="001206A8" w:rsidP="001206A8">
            <w:pPr>
              <w:rPr>
                <w:rFonts w:ascii="Calibri" w:hAnsi="Calibri"/>
                <w:sz w:val="16"/>
                <w:szCs w:val="18"/>
              </w:rPr>
            </w:pPr>
          </w:p>
        </w:tc>
      </w:tr>
      <w:tr w:rsidR="007A1B88" w:rsidTr="00AE5B5E">
        <w:tc>
          <w:tcPr>
            <w:tcW w:w="0" w:type="auto"/>
            <w:gridSpan w:val="4"/>
            <w:tcBorders>
              <w:top w:val="single" w:sz="4" w:space="0" w:color="auto"/>
              <w:left w:val="nil"/>
              <w:bottom w:val="nil"/>
              <w:right w:val="nil"/>
            </w:tcBorders>
            <w:shd w:val="clear" w:color="auto" w:fill="auto"/>
          </w:tcPr>
          <w:p w:rsidR="00E9295E" w:rsidRDefault="00E9295E" w:rsidP="007A1B88">
            <w:pPr>
              <w:rPr>
                <w:rFonts w:ascii="Calibri" w:hAnsi="Calibri"/>
                <w:sz w:val="20"/>
                <w:szCs w:val="20"/>
              </w:rPr>
            </w:pPr>
          </w:p>
          <w:p w:rsidR="00335B01" w:rsidRDefault="00335B01" w:rsidP="007A1B88">
            <w:pPr>
              <w:rPr>
                <w:rFonts w:ascii="Calibri" w:hAnsi="Calibri"/>
                <w:sz w:val="20"/>
                <w:szCs w:val="20"/>
              </w:rPr>
            </w:pPr>
          </w:p>
          <w:p w:rsidR="000D59B7" w:rsidRDefault="000D59B7" w:rsidP="007A1B88">
            <w:pPr>
              <w:rPr>
                <w:rFonts w:ascii="Calibri" w:hAnsi="Calibri"/>
                <w:sz w:val="20"/>
                <w:szCs w:val="20"/>
              </w:rPr>
            </w:pPr>
          </w:p>
          <w:p w:rsidR="000D59B7" w:rsidRDefault="000D59B7" w:rsidP="007A1B88">
            <w:pPr>
              <w:rPr>
                <w:rFonts w:ascii="Calibri" w:hAnsi="Calibri"/>
                <w:sz w:val="20"/>
                <w:szCs w:val="20"/>
              </w:rPr>
            </w:pPr>
          </w:p>
          <w:p w:rsidR="000D59B7" w:rsidRPr="00A21CF6" w:rsidRDefault="000D59B7" w:rsidP="007A1B88">
            <w:pPr>
              <w:rPr>
                <w:rFonts w:ascii="Calibri" w:hAnsi="Calibri"/>
                <w:sz w:val="20"/>
                <w:szCs w:val="20"/>
              </w:rPr>
            </w:pPr>
          </w:p>
        </w:tc>
        <w:tc>
          <w:tcPr>
            <w:tcW w:w="0" w:type="auto"/>
            <w:tcBorders>
              <w:top w:val="single" w:sz="4" w:space="0" w:color="auto"/>
              <w:left w:val="nil"/>
              <w:bottom w:val="nil"/>
              <w:right w:val="nil"/>
            </w:tcBorders>
            <w:shd w:val="clear" w:color="auto" w:fill="auto"/>
            <w:vAlign w:val="center"/>
          </w:tcPr>
          <w:p w:rsidR="007A1B88" w:rsidRDefault="007A1B88" w:rsidP="0044582A">
            <w:pPr>
              <w:jc w:val="center"/>
            </w:pPr>
          </w:p>
        </w:tc>
        <w:tc>
          <w:tcPr>
            <w:tcW w:w="0" w:type="auto"/>
            <w:tcBorders>
              <w:top w:val="single" w:sz="4" w:space="0" w:color="auto"/>
              <w:left w:val="nil"/>
              <w:bottom w:val="nil"/>
              <w:right w:val="nil"/>
            </w:tcBorders>
            <w:shd w:val="clear" w:color="auto" w:fill="auto"/>
            <w:vAlign w:val="center"/>
          </w:tcPr>
          <w:p w:rsidR="007A1B88" w:rsidRDefault="007A1B88" w:rsidP="0044582A">
            <w:pPr>
              <w:jc w:val="center"/>
            </w:pPr>
          </w:p>
          <w:p w:rsidR="006D0AC6" w:rsidRDefault="006D0AC6" w:rsidP="0044582A">
            <w:pPr>
              <w:jc w:val="center"/>
            </w:pPr>
          </w:p>
          <w:p w:rsidR="006D0AC6" w:rsidRDefault="006D0AC6" w:rsidP="0044582A">
            <w:pPr>
              <w:jc w:val="center"/>
            </w:pPr>
          </w:p>
          <w:p w:rsidR="006D0AC6" w:rsidRDefault="006D0AC6" w:rsidP="0044582A">
            <w:pPr>
              <w:jc w:val="center"/>
            </w:pPr>
          </w:p>
          <w:p w:rsidR="006D0AC6" w:rsidRDefault="006D0AC6" w:rsidP="0044582A">
            <w:pPr>
              <w:jc w:val="center"/>
            </w:pPr>
          </w:p>
          <w:p w:rsidR="006D0AC6" w:rsidRDefault="006D0AC6" w:rsidP="0044582A">
            <w:pPr>
              <w:jc w:val="center"/>
            </w:pPr>
          </w:p>
        </w:tc>
        <w:tc>
          <w:tcPr>
            <w:tcW w:w="0" w:type="auto"/>
            <w:gridSpan w:val="11"/>
            <w:tcBorders>
              <w:top w:val="single" w:sz="4" w:space="0" w:color="auto"/>
              <w:left w:val="nil"/>
              <w:bottom w:val="nil"/>
              <w:right w:val="nil"/>
            </w:tcBorders>
            <w:shd w:val="clear" w:color="auto" w:fill="auto"/>
            <w:vAlign w:val="center"/>
          </w:tcPr>
          <w:p w:rsidR="007A1B88" w:rsidRDefault="007A1B88"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Default="00B33CF5" w:rsidP="001F5407">
            <w:pPr>
              <w:jc w:val="right"/>
              <w:rPr>
                <w:rFonts w:ascii="Calibri" w:hAnsi="Calibri"/>
                <w:sz w:val="18"/>
                <w:szCs w:val="18"/>
              </w:rPr>
            </w:pPr>
          </w:p>
          <w:p w:rsidR="00B33CF5" w:rsidRPr="00A21CF6" w:rsidRDefault="00B33CF5" w:rsidP="001F5407">
            <w:pPr>
              <w:jc w:val="right"/>
              <w:rPr>
                <w:rFonts w:ascii="Calibri" w:hAnsi="Calibri"/>
                <w:sz w:val="18"/>
                <w:szCs w:val="18"/>
              </w:rPr>
            </w:pPr>
          </w:p>
        </w:tc>
      </w:tr>
      <w:tr w:rsidR="00E9295E" w:rsidTr="00AE5B5E">
        <w:tc>
          <w:tcPr>
            <w:tcW w:w="0" w:type="auto"/>
            <w:gridSpan w:val="4"/>
            <w:tcBorders>
              <w:top w:val="nil"/>
              <w:left w:val="nil"/>
              <w:bottom w:val="single" w:sz="4" w:space="0" w:color="auto"/>
              <w:right w:val="nil"/>
            </w:tcBorders>
            <w:shd w:val="clear" w:color="auto" w:fill="auto"/>
          </w:tcPr>
          <w:p w:rsidR="00E9295E" w:rsidRPr="00A21CF6" w:rsidRDefault="00E9295E" w:rsidP="007A1B88">
            <w:pPr>
              <w:rPr>
                <w:rFonts w:ascii="Calibri" w:hAnsi="Calibri"/>
                <w:sz w:val="20"/>
                <w:szCs w:val="20"/>
              </w:rPr>
            </w:pPr>
          </w:p>
        </w:tc>
        <w:tc>
          <w:tcPr>
            <w:tcW w:w="0" w:type="auto"/>
            <w:tcBorders>
              <w:top w:val="nil"/>
              <w:left w:val="nil"/>
              <w:bottom w:val="single" w:sz="4" w:space="0" w:color="auto"/>
              <w:right w:val="nil"/>
            </w:tcBorders>
            <w:shd w:val="clear" w:color="auto" w:fill="auto"/>
            <w:vAlign w:val="center"/>
          </w:tcPr>
          <w:p w:rsidR="00E9295E" w:rsidRDefault="00E9295E" w:rsidP="0044582A">
            <w:pPr>
              <w:jc w:val="center"/>
            </w:pPr>
          </w:p>
        </w:tc>
        <w:tc>
          <w:tcPr>
            <w:tcW w:w="0" w:type="auto"/>
            <w:tcBorders>
              <w:top w:val="nil"/>
              <w:left w:val="nil"/>
              <w:bottom w:val="single" w:sz="4" w:space="0" w:color="auto"/>
              <w:right w:val="nil"/>
            </w:tcBorders>
            <w:shd w:val="clear" w:color="auto" w:fill="auto"/>
            <w:vAlign w:val="center"/>
          </w:tcPr>
          <w:p w:rsidR="00E9295E" w:rsidRDefault="00E9295E" w:rsidP="0044582A">
            <w:pPr>
              <w:jc w:val="center"/>
            </w:pPr>
          </w:p>
        </w:tc>
        <w:tc>
          <w:tcPr>
            <w:tcW w:w="0" w:type="auto"/>
            <w:gridSpan w:val="11"/>
            <w:tcBorders>
              <w:top w:val="nil"/>
              <w:left w:val="nil"/>
              <w:bottom w:val="single" w:sz="4" w:space="0" w:color="auto"/>
              <w:right w:val="nil"/>
            </w:tcBorders>
            <w:shd w:val="clear" w:color="auto" w:fill="auto"/>
            <w:vAlign w:val="center"/>
          </w:tcPr>
          <w:p w:rsidR="00E9295E" w:rsidRPr="00A21CF6" w:rsidRDefault="00E9295E" w:rsidP="005F6B04">
            <w:pPr>
              <w:rPr>
                <w:rFonts w:ascii="Calibri" w:hAnsi="Calibri"/>
                <w:sz w:val="18"/>
                <w:szCs w:val="18"/>
              </w:rPr>
            </w:pPr>
          </w:p>
        </w:tc>
      </w:tr>
      <w:tr w:rsidR="006D0AC6"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E9295E" w:rsidRPr="00E9295E" w:rsidRDefault="00E9295E" w:rsidP="007A1B88">
            <w:pPr>
              <w:rPr>
                <w:rFonts w:ascii="Calibri" w:hAnsi="Calibri"/>
                <w:b/>
                <w:sz w:val="20"/>
                <w:szCs w:val="20"/>
              </w:rPr>
            </w:pPr>
            <w:r w:rsidRPr="00E9295E">
              <w:rPr>
                <w:rFonts w:ascii="Calibri" w:hAnsi="Calibri"/>
                <w:b/>
                <w:szCs w:val="20"/>
              </w:rPr>
              <w:t>Third Party Hazard</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E9295E" w:rsidRPr="00E9295E" w:rsidRDefault="00E9295E" w:rsidP="0044582A">
            <w:pPr>
              <w:jc w:val="center"/>
            </w:pPr>
            <w:r w:rsidRPr="00E9295E">
              <w:t>Yes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E9295E" w:rsidRPr="00E9295E" w:rsidRDefault="00E9295E" w:rsidP="0044582A">
            <w:pPr>
              <w:jc w:val="center"/>
            </w:pPr>
            <w:r w:rsidRPr="00E9295E">
              <w:t>No</w:t>
            </w:r>
          </w:p>
        </w:tc>
        <w:tc>
          <w:tcPr>
            <w:tcW w:w="0" w:type="auto"/>
            <w:gridSpan w:val="11"/>
            <w:tcBorders>
              <w:top w:val="single" w:sz="4" w:space="0" w:color="auto"/>
              <w:bottom w:val="single" w:sz="4" w:space="0" w:color="BFBFBF" w:themeColor="background1" w:themeShade="BF"/>
            </w:tcBorders>
            <w:shd w:val="clear" w:color="auto" w:fill="F2F2F2" w:themeFill="background1" w:themeFillShade="F2"/>
            <w:vAlign w:val="center"/>
          </w:tcPr>
          <w:p w:rsidR="00E9295E" w:rsidRPr="00E9295E" w:rsidRDefault="000D59B7" w:rsidP="005F6B04">
            <w:pPr>
              <w:rPr>
                <w:rFonts w:ascii="Calibri" w:hAnsi="Calibri"/>
              </w:rPr>
            </w:pPr>
            <w:r>
              <w:t>Information</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95E" w:rsidRPr="00E9295E" w:rsidRDefault="00E9295E" w:rsidP="007A1B88">
            <w:pPr>
              <w:rPr>
                <w:rFonts w:ascii="Calibri" w:hAnsi="Calibri"/>
              </w:rPr>
            </w:pPr>
            <w:r w:rsidRPr="00E9295E">
              <w:rPr>
                <w:rFonts w:ascii="Calibri" w:hAnsi="Calibri"/>
                <w:szCs w:val="20"/>
              </w:rPr>
              <w:t xml:space="preserve">Area liable to be Occupied by Students / Staff / Members of the Public </w:t>
            </w:r>
            <w:r w:rsidR="006D0AC6">
              <w:rPr>
                <w:rFonts w:ascii="Calibri" w:hAnsi="Calibri"/>
                <w:szCs w:val="20"/>
              </w:rPr>
              <w:t xml:space="preserve">/ any special events on </w:t>
            </w:r>
            <w:r w:rsidRPr="00E9295E">
              <w:rPr>
                <w:rFonts w:ascii="Calibri" w:hAnsi="Calibri"/>
                <w:szCs w:val="20"/>
              </w:rPr>
              <w:t>(Please state)</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E9295E" w:rsidRPr="00A21CF6" w:rsidRDefault="00E9295E" w:rsidP="005F6B04">
            <w:pPr>
              <w:rPr>
                <w:rFonts w:ascii="Calibri" w:hAnsi="Calibri"/>
                <w:sz w:val="18"/>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95E" w:rsidRPr="00E9295E" w:rsidRDefault="00E9295E" w:rsidP="007A1B88">
            <w:pPr>
              <w:rPr>
                <w:rFonts w:ascii="Calibri" w:hAnsi="Calibri"/>
              </w:rPr>
            </w:pPr>
            <w:r w:rsidRPr="00E9295E">
              <w:rPr>
                <w:rFonts w:ascii="Calibri" w:hAnsi="Calibri"/>
                <w:szCs w:val="20"/>
              </w:rPr>
              <w:t>Other contractors known to be working in immediate vicinity</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E9295E" w:rsidRPr="00A21CF6" w:rsidRDefault="00E9295E" w:rsidP="005F6B04">
            <w:pPr>
              <w:rPr>
                <w:rFonts w:ascii="Calibri" w:hAnsi="Calibri"/>
                <w:sz w:val="18"/>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95E" w:rsidRPr="00E9295E" w:rsidRDefault="00E9295E" w:rsidP="007A1B88">
            <w:pPr>
              <w:rPr>
                <w:rFonts w:ascii="Calibri" w:hAnsi="Calibri"/>
                <w:szCs w:val="20"/>
              </w:rPr>
            </w:pPr>
            <w:r w:rsidRPr="00E9295E">
              <w:rPr>
                <w:rFonts w:ascii="Calibri" w:hAnsi="Calibri"/>
                <w:szCs w:val="20"/>
              </w:rPr>
              <w:t>Vehicles Operating within the vicinity</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E9295E" w:rsidRPr="00A21CF6" w:rsidRDefault="00E9295E" w:rsidP="005F6B04">
            <w:pPr>
              <w:rPr>
                <w:rFonts w:ascii="Calibri" w:hAnsi="Calibri"/>
                <w:sz w:val="18"/>
                <w:szCs w:val="18"/>
              </w:rPr>
            </w:pPr>
          </w:p>
        </w:tc>
      </w:tr>
      <w:tr w:rsidR="006D0AC6" w:rsidTr="00AE5B5E">
        <w:trPr>
          <w:trHeight w:val="361"/>
        </w:trPr>
        <w:tc>
          <w:tcPr>
            <w:tcW w:w="0" w:type="auto"/>
            <w:gridSpan w:val="4"/>
            <w:tcBorders>
              <w:top w:val="single" w:sz="4" w:space="0" w:color="BFBFBF" w:themeColor="background1" w:themeShade="BF"/>
              <w:bottom w:val="single" w:sz="4" w:space="0" w:color="auto"/>
            </w:tcBorders>
            <w:shd w:val="clear" w:color="auto" w:fill="F2F2F2" w:themeFill="background1" w:themeFillShade="F2"/>
          </w:tcPr>
          <w:p w:rsidR="00E9295E" w:rsidRPr="00E9295E" w:rsidRDefault="00E9295E" w:rsidP="007A1B88">
            <w:pPr>
              <w:rPr>
                <w:rFonts w:ascii="Calibri" w:hAnsi="Calibri"/>
                <w:szCs w:val="20"/>
              </w:rPr>
            </w:pPr>
            <w:r w:rsidRPr="00E9295E">
              <w:rPr>
                <w:rFonts w:ascii="Calibri" w:hAnsi="Calibri"/>
                <w:szCs w:val="20"/>
              </w:rPr>
              <w:t>Machinery operating within the vicinity</w:t>
            </w:r>
          </w:p>
        </w:tc>
        <w:tc>
          <w:tcPr>
            <w:tcW w:w="0" w:type="auto"/>
            <w:tcBorders>
              <w:top w:val="single" w:sz="4" w:space="0" w:color="BFBFBF" w:themeColor="background1" w:themeShade="BF"/>
              <w:bottom w:val="single" w:sz="4" w:space="0" w:color="auto"/>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auto"/>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auto"/>
            </w:tcBorders>
            <w:shd w:val="clear" w:color="auto" w:fill="auto"/>
            <w:vAlign w:val="center"/>
          </w:tcPr>
          <w:p w:rsidR="00E9295E" w:rsidRPr="00E9295E" w:rsidRDefault="00E9295E" w:rsidP="005F6B04">
            <w:pPr>
              <w:rPr>
                <w:rFonts w:ascii="Calibri" w:hAnsi="Calibri"/>
                <w:sz w:val="18"/>
                <w:szCs w:val="18"/>
              </w:rPr>
            </w:pPr>
          </w:p>
        </w:tc>
      </w:tr>
      <w:tr w:rsidR="00E9295E" w:rsidTr="00AE5B5E">
        <w:tc>
          <w:tcPr>
            <w:tcW w:w="0" w:type="auto"/>
            <w:gridSpan w:val="4"/>
            <w:tcBorders>
              <w:top w:val="single" w:sz="4" w:space="0" w:color="auto"/>
              <w:left w:val="nil"/>
              <w:bottom w:val="single" w:sz="4" w:space="0" w:color="auto"/>
              <w:right w:val="nil"/>
            </w:tcBorders>
            <w:shd w:val="clear" w:color="auto" w:fill="auto"/>
          </w:tcPr>
          <w:p w:rsidR="00E9295E" w:rsidRPr="00E9295E" w:rsidRDefault="00E9295E" w:rsidP="007A1B88">
            <w:pPr>
              <w:rPr>
                <w:rFonts w:ascii="Calibri" w:hAnsi="Calibri"/>
                <w:szCs w:val="20"/>
              </w:rPr>
            </w:pPr>
          </w:p>
        </w:tc>
        <w:tc>
          <w:tcPr>
            <w:tcW w:w="0" w:type="auto"/>
            <w:tcBorders>
              <w:top w:val="single" w:sz="4" w:space="0" w:color="auto"/>
              <w:left w:val="nil"/>
              <w:bottom w:val="single" w:sz="4" w:space="0" w:color="auto"/>
              <w:right w:val="nil"/>
            </w:tcBorders>
            <w:shd w:val="clear" w:color="auto" w:fill="auto"/>
            <w:vAlign w:val="center"/>
          </w:tcPr>
          <w:p w:rsidR="00E9295E" w:rsidRDefault="00E9295E" w:rsidP="0044582A">
            <w:pPr>
              <w:jc w:val="center"/>
            </w:pPr>
          </w:p>
        </w:tc>
        <w:tc>
          <w:tcPr>
            <w:tcW w:w="0" w:type="auto"/>
            <w:tcBorders>
              <w:top w:val="single" w:sz="4" w:space="0" w:color="auto"/>
              <w:left w:val="nil"/>
              <w:bottom w:val="single" w:sz="4" w:space="0" w:color="auto"/>
              <w:right w:val="nil"/>
            </w:tcBorders>
            <w:shd w:val="clear" w:color="auto" w:fill="auto"/>
            <w:vAlign w:val="center"/>
          </w:tcPr>
          <w:p w:rsidR="00E9295E" w:rsidRDefault="00E9295E" w:rsidP="0044582A">
            <w:pPr>
              <w:jc w:val="center"/>
            </w:pPr>
          </w:p>
        </w:tc>
        <w:tc>
          <w:tcPr>
            <w:tcW w:w="0" w:type="auto"/>
            <w:gridSpan w:val="11"/>
            <w:tcBorders>
              <w:top w:val="single" w:sz="4" w:space="0" w:color="auto"/>
              <w:left w:val="nil"/>
              <w:bottom w:val="single" w:sz="4" w:space="0" w:color="auto"/>
              <w:right w:val="nil"/>
            </w:tcBorders>
            <w:shd w:val="clear" w:color="auto" w:fill="auto"/>
            <w:vAlign w:val="center"/>
          </w:tcPr>
          <w:p w:rsidR="00E9295E" w:rsidRPr="00A21CF6" w:rsidRDefault="00E9295E" w:rsidP="005F6B04">
            <w:pPr>
              <w:rPr>
                <w:rFonts w:ascii="Calibri" w:hAnsi="Calibri"/>
                <w:sz w:val="18"/>
                <w:szCs w:val="18"/>
              </w:rPr>
            </w:pPr>
          </w:p>
        </w:tc>
      </w:tr>
      <w:tr w:rsidR="006D0AC6"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E9295E" w:rsidRPr="00682DF9" w:rsidRDefault="00682DF9" w:rsidP="007A1B88">
            <w:pPr>
              <w:rPr>
                <w:rFonts w:ascii="Calibri" w:hAnsi="Calibri"/>
                <w:b/>
                <w:szCs w:val="20"/>
              </w:rPr>
            </w:pPr>
            <w:r w:rsidRPr="00682DF9">
              <w:rPr>
                <w:rFonts w:ascii="Calibri" w:hAnsi="Calibri"/>
                <w:b/>
                <w:szCs w:val="20"/>
              </w:rPr>
              <w:t>Fire &amp; Emergency Hazards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E9295E" w:rsidRPr="00682DF9" w:rsidRDefault="00682DF9" w:rsidP="0044582A">
            <w:pPr>
              <w:jc w:val="center"/>
            </w:pPr>
            <w:r w:rsidRPr="00682DF9">
              <w:t>Yes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E9295E" w:rsidRPr="00682DF9" w:rsidRDefault="00682DF9" w:rsidP="0044582A">
            <w:pPr>
              <w:jc w:val="center"/>
            </w:pPr>
            <w:r w:rsidRPr="00682DF9">
              <w:t>No</w:t>
            </w:r>
          </w:p>
        </w:tc>
        <w:tc>
          <w:tcPr>
            <w:tcW w:w="0" w:type="auto"/>
            <w:gridSpan w:val="11"/>
            <w:tcBorders>
              <w:top w:val="single" w:sz="4" w:space="0" w:color="auto"/>
              <w:bottom w:val="single" w:sz="4" w:space="0" w:color="BFBFBF" w:themeColor="background1" w:themeShade="BF"/>
            </w:tcBorders>
            <w:shd w:val="clear" w:color="auto" w:fill="F2F2F2" w:themeFill="background1" w:themeFillShade="F2"/>
            <w:vAlign w:val="center"/>
          </w:tcPr>
          <w:p w:rsidR="00E9295E" w:rsidRPr="00682DF9" w:rsidRDefault="000D59B7" w:rsidP="005F6B04">
            <w:pPr>
              <w:rPr>
                <w:rFonts w:ascii="Calibri" w:hAnsi="Calibri"/>
              </w:rPr>
            </w:pPr>
            <w:r>
              <w:t>Information</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9295E" w:rsidRPr="00E9295E" w:rsidRDefault="00682DF9" w:rsidP="00F7374F">
            <w:pPr>
              <w:rPr>
                <w:rFonts w:ascii="Calibri" w:hAnsi="Calibri"/>
                <w:szCs w:val="20"/>
              </w:rPr>
            </w:pPr>
            <w:r w:rsidRPr="00682DF9">
              <w:rPr>
                <w:rFonts w:ascii="Calibri" w:hAnsi="Calibri"/>
                <w:szCs w:val="20"/>
              </w:rPr>
              <w:t>Work may / will impede on fire escape routes,</w:t>
            </w:r>
            <w:r w:rsidR="00F7374F">
              <w:rPr>
                <w:rFonts w:ascii="Calibri" w:hAnsi="Calibri"/>
                <w:szCs w:val="20"/>
              </w:rPr>
              <w:t xml:space="preserve"> </w:t>
            </w:r>
            <w:r w:rsidRPr="00682DF9">
              <w:rPr>
                <w:rFonts w:ascii="Calibri" w:hAnsi="Calibri"/>
                <w:szCs w:val="20"/>
              </w:rPr>
              <w:t xml:space="preserve">(liaise with </w:t>
            </w:r>
            <w:r w:rsidR="00F7374F">
              <w:rPr>
                <w:rFonts w:ascii="Calibri" w:hAnsi="Calibri"/>
                <w:szCs w:val="20"/>
              </w:rPr>
              <w:t>Fire  Advisor</w:t>
            </w:r>
            <w:r w:rsidRPr="00682DF9">
              <w:rPr>
                <w:rFonts w:ascii="Calibri" w:hAnsi="Calibri"/>
                <w:szCs w:val="20"/>
              </w:rPr>
              <w:t xml:space="preserve"> / Fire Safety Manager)</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E9295E"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E9295E" w:rsidRPr="00335B01" w:rsidRDefault="00E9295E" w:rsidP="00682DF9">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szCs w:val="20"/>
              </w:rPr>
            </w:pPr>
            <w:r w:rsidRPr="00682DF9">
              <w:rPr>
                <w:rFonts w:ascii="Calibri" w:hAnsi="Calibri"/>
                <w:szCs w:val="20"/>
              </w:rPr>
              <w:t>Works involve Hot Works (state who is to issue Hot Works Permit)</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682DF9" w:rsidP="005F6B04">
            <w:pPr>
              <w:rPr>
                <w:rFonts w:ascii="Calibri" w:hAnsi="Calibri"/>
                <w:sz w:val="16"/>
                <w:szCs w:val="18"/>
              </w:rPr>
            </w:pPr>
          </w:p>
        </w:tc>
      </w:tr>
      <w:tr w:rsidR="006D0AC6" w:rsidTr="00AE5B5E">
        <w:tc>
          <w:tcPr>
            <w:tcW w:w="0" w:type="auto"/>
            <w:gridSpan w:val="4"/>
            <w:tcBorders>
              <w:top w:val="single" w:sz="4" w:space="0" w:color="BFBFBF" w:themeColor="background1" w:themeShade="BF"/>
              <w:bottom w:val="single" w:sz="4" w:space="0" w:color="auto"/>
            </w:tcBorders>
            <w:shd w:val="clear" w:color="auto" w:fill="F2F2F2" w:themeFill="background1" w:themeFillShade="F2"/>
          </w:tcPr>
          <w:p w:rsidR="00682DF9" w:rsidRPr="00682DF9" w:rsidRDefault="00682DF9" w:rsidP="00682DF9">
            <w:pPr>
              <w:rPr>
                <w:rFonts w:ascii="Calibri" w:hAnsi="Calibri"/>
                <w:szCs w:val="20"/>
              </w:rPr>
            </w:pPr>
            <w:r w:rsidRPr="00682DF9">
              <w:rPr>
                <w:rFonts w:ascii="Calibri" w:hAnsi="Calibri"/>
                <w:szCs w:val="20"/>
              </w:rPr>
              <w:t>Fire Detection Devices are located within the area</w:t>
            </w:r>
          </w:p>
        </w:tc>
        <w:tc>
          <w:tcPr>
            <w:tcW w:w="0" w:type="auto"/>
            <w:tcBorders>
              <w:top w:val="single" w:sz="4" w:space="0" w:color="BFBFBF" w:themeColor="background1" w:themeShade="BF"/>
              <w:bottom w:val="single" w:sz="4" w:space="0" w:color="auto"/>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auto"/>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auto"/>
            </w:tcBorders>
            <w:shd w:val="clear" w:color="auto" w:fill="auto"/>
            <w:vAlign w:val="center"/>
          </w:tcPr>
          <w:p w:rsidR="00682DF9" w:rsidRPr="00335B01" w:rsidRDefault="00682DF9" w:rsidP="00682DF9">
            <w:pPr>
              <w:rPr>
                <w:rFonts w:ascii="Calibri" w:hAnsi="Calibri"/>
                <w:sz w:val="16"/>
                <w:szCs w:val="18"/>
              </w:rPr>
            </w:pPr>
          </w:p>
        </w:tc>
      </w:tr>
      <w:tr w:rsidR="00682DF9" w:rsidTr="00AE5B5E">
        <w:tc>
          <w:tcPr>
            <w:tcW w:w="0" w:type="auto"/>
            <w:gridSpan w:val="4"/>
            <w:tcBorders>
              <w:top w:val="single" w:sz="4" w:space="0" w:color="auto"/>
              <w:left w:val="nil"/>
              <w:bottom w:val="single" w:sz="4" w:space="0" w:color="auto"/>
              <w:right w:val="nil"/>
            </w:tcBorders>
            <w:shd w:val="clear" w:color="auto" w:fill="auto"/>
          </w:tcPr>
          <w:p w:rsidR="00682DF9" w:rsidRPr="00682DF9" w:rsidRDefault="00682DF9" w:rsidP="007A1B88">
            <w:pPr>
              <w:rPr>
                <w:rFonts w:ascii="Calibri" w:hAnsi="Calibri"/>
                <w:szCs w:val="20"/>
              </w:rPr>
            </w:pPr>
          </w:p>
        </w:tc>
        <w:tc>
          <w:tcPr>
            <w:tcW w:w="0" w:type="auto"/>
            <w:tcBorders>
              <w:top w:val="single" w:sz="4" w:space="0" w:color="auto"/>
              <w:left w:val="nil"/>
              <w:bottom w:val="single" w:sz="4" w:space="0" w:color="auto"/>
              <w:right w:val="nil"/>
            </w:tcBorders>
            <w:shd w:val="clear" w:color="auto" w:fill="auto"/>
            <w:vAlign w:val="center"/>
          </w:tcPr>
          <w:p w:rsidR="00682DF9" w:rsidRDefault="00682DF9" w:rsidP="0044582A">
            <w:pPr>
              <w:jc w:val="center"/>
            </w:pPr>
          </w:p>
        </w:tc>
        <w:tc>
          <w:tcPr>
            <w:tcW w:w="0" w:type="auto"/>
            <w:tcBorders>
              <w:top w:val="single" w:sz="4" w:space="0" w:color="auto"/>
              <w:left w:val="nil"/>
              <w:bottom w:val="single" w:sz="4" w:space="0" w:color="auto"/>
              <w:right w:val="nil"/>
            </w:tcBorders>
            <w:shd w:val="clear" w:color="auto" w:fill="auto"/>
            <w:vAlign w:val="center"/>
          </w:tcPr>
          <w:p w:rsidR="00682DF9" w:rsidRDefault="00682DF9" w:rsidP="0044582A">
            <w:pPr>
              <w:jc w:val="center"/>
            </w:pPr>
          </w:p>
        </w:tc>
        <w:tc>
          <w:tcPr>
            <w:tcW w:w="0" w:type="auto"/>
            <w:gridSpan w:val="11"/>
            <w:tcBorders>
              <w:top w:val="single" w:sz="4" w:space="0" w:color="auto"/>
              <w:left w:val="nil"/>
              <w:bottom w:val="single" w:sz="4" w:space="0" w:color="auto"/>
              <w:right w:val="nil"/>
            </w:tcBorders>
            <w:shd w:val="clear" w:color="auto" w:fill="auto"/>
            <w:vAlign w:val="center"/>
          </w:tcPr>
          <w:p w:rsidR="00682DF9" w:rsidRPr="00A21CF6" w:rsidRDefault="00682DF9" w:rsidP="005F6B04">
            <w:pPr>
              <w:rPr>
                <w:rFonts w:ascii="Calibri" w:hAnsi="Calibri"/>
                <w:sz w:val="18"/>
                <w:szCs w:val="18"/>
              </w:rPr>
            </w:pPr>
          </w:p>
        </w:tc>
      </w:tr>
      <w:tr w:rsidR="006D0AC6"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682DF9" w:rsidRPr="00682DF9" w:rsidRDefault="00682DF9" w:rsidP="00682DF9">
            <w:pPr>
              <w:rPr>
                <w:rFonts w:ascii="Calibri" w:hAnsi="Calibri"/>
                <w:b/>
              </w:rPr>
            </w:pPr>
            <w:r w:rsidRPr="00682DF9">
              <w:rPr>
                <w:rFonts w:ascii="Calibri" w:hAnsi="Calibri"/>
                <w:b/>
              </w:rPr>
              <w:t>Any Other Hazards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682DF9" w:rsidRPr="00682DF9" w:rsidRDefault="00682DF9" w:rsidP="0044582A">
            <w:pPr>
              <w:jc w:val="center"/>
            </w:pPr>
            <w:r>
              <w:t>Yes</w:t>
            </w:r>
          </w:p>
        </w:tc>
        <w:tc>
          <w:tcPr>
            <w:tcW w:w="0" w:type="auto"/>
            <w:tcBorders>
              <w:top w:val="single" w:sz="4" w:space="0" w:color="auto"/>
              <w:bottom w:val="single" w:sz="4" w:space="0" w:color="BFBFBF" w:themeColor="background1" w:themeShade="BF"/>
            </w:tcBorders>
            <w:shd w:val="clear" w:color="auto" w:fill="F2F2F2" w:themeFill="background1" w:themeFillShade="F2"/>
            <w:vAlign w:val="center"/>
          </w:tcPr>
          <w:p w:rsidR="00682DF9" w:rsidRPr="00682DF9" w:rsidRDefault="00682DF9" w:rsidP="0044582A">
            <w:pPr>
              <w:jc w:val="center"/>
            </w:pPr>
            <w:r>
              <w:t>No</w:t>
            </w:r>
          </w:p>
        </w:tc>
        <w:tc>
          <w:tcPr>
            <w:tcW w:w="0" w:type="auto"/>
            <w:gridSpan w:val="11"/>
            <w:tcBorders>
              <w:top w:val="single" w:sz="4" w:space="0" w:color="auto"/>
              <w:bottom w:val="single" w:sz="4" w:space="0" w:color="BFBFBF" w:themeColor="background1" w:themeShade="BF"/>
            </w:tcBorders>
            <w:shd w:val="clear" w:color="auto" w:fill="F2F2F2" w:themeFill="background1" w:themeFillShade="F2"/>
            <w:vAlign w:val="center"/>
          </w:tcPr>
          <w:p w:rsidR="00682DF9" w:rsidRPr="00682DF9" w:rsidRDefault="000D59B7" w:rsidP="005F6B04">
            <w:pPr>
              <w:rPr>
                <w:rFonts w:ascii="Calibri" w:hAnsi="Calibri"/>
              </w:rPr>
            </w:pPr>
            <w:r>
              <w:t>Information</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Lone Working permitted?</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P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P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682DF9" w:rsidP="005F6B04">
            <w:pPr>
              <w:rPr>
                <w:rFonts w:ascii="Calibri" w:hAnsi="Calibri"/>
                <w:sz w:val="16"/>
                <w:szCs w:val="16"/>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Subcontracting Permitted?</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682DF9" w:rsidP="005F6B04">
            <w:pPr>
              <w:rPr>
                <w:rFonts w:ascii="Calibri" w:hAnsi="Calibri"/>
                <w:sz w:val="16"/>
                <w:szCs w:val="16"/>
              </w:rPr>
            </w:pP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Work will Require a University Issued Permit</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682DF9" w:rsidP="005F6B04">
            <w:pPr>
              <w:rPr>
                <w:rFonts w:ascii="Calibri" w:hAnsi="Calibri"/>
                <w:sz w:val="16"/>
                <w:szCs w:val="16"/>
              </w:rPr>
            </w:pPr>
            <w:r w:rsidRPr="00335B01">
              <w:rPr>
                <w:rFonts w:ascii="Calibri" w:hAnsi="Calibri"/>
                <w:sz w:val="16"/>
                <w:szCs w:val="16"/>
              </w:rPr>
              <w:t>Issued by &lt;INSERT NAME&gt;</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Work will require a University Issued Access Authorisation</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682DF9" w:rsidP="005F6B04">
            <w:pPr>
              <w:rPr>
                <w:rFonts w:ascii="Calibri" w:hAnsi="Calibri"/>
                <w:sz w:val="16"/>
                <w:szCs w:val="16"/>
              </w:rPr>
            </w:pPr>
            <w:r w:rsidRPr="00335B01">
              <w:rPr>
                <w:rFonts w:ascii="Calibri" w:hAnsi="Calibri"/>
                <w:sz w:val="16"/>
                <w:szCs w:val="16"/>
              </w:rPr>
              <w:t>Issued by &lt;INSERT NAME&gt;</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Parking Provision (please state)</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D9503C" w:rsidP="005F6B04">
            <w:pPr>
              <w:rPr>
                <w:rFonts w:ascii="Calibri" w:hAnsi="Calibri"/>
                <w:sz w:val="16"/>
                <w:szCs w:val="16"/>
              </w:rPr>
            </w:pPr>
            <w:r w:rsidRPr="00335B01">
              <w:rPr>
                <w:sz w:val="16"/>
                <w:szCs w:val="16"/>
              </w:rPr>
              <w:fldChar w:fldCharType="begin">
                <w:ffData>
                  <w:name w:val="Text1"/>
                  <w:enabled/>
                  <w:calcOnExit w:val="0"/>
                  <w:textInput/>
                </w:ffData>
              </w:fldChar>
            </w:r>
            <w:r w:rsidRPr="00335B01">
              <w:rPr>
                <w:sz w:val="16"/>
                <w:szCs w:val="16"/>
              </w:rPr>
              <w:instrText xml:space="preserve"> FORMTEXT </w:instrText>
            </w:r>
            <w:r w:rsidRPr="00335B01">
              <w:rPr>
                <w:sz w:val="16"/>
                <w:szCs w:val="16"/>
              </w:rPr>
            </w:r>
            <w:r w:rsidRPr="00335B01">
              <w:rPr>
                <w:sz w:val="16"/>
                <w:szCs w:val="16"/>
              </w:rPr>
              <w:fldChar w:fldCharType="separate"/>
            </w:r>
            <w:r w:rsidRPr="00335B01">
              <w:rPr>
                <w:sz w:val="16"/>
                <w:szCs w:val="16"/>
              </w:rPr>
              <w:t> </w:t>
            </w:r>
            <w:r w:rsidRPr="00335B01">
              <w:rPr>
                <w:sz w:val="16"/>
                <w:szCs w:val="16"/>
              </w:rPr>
              <w:t> </w:t>
            </w:r>
            <w:r w:rsidRPr="00335B01">
              <w:rPr>
                <w:sz w:val="16"/>
                <w:szCs w:val="16"/>
              </w:rPr>
              <w:t> </w:t>
            </w:r>
            <w:r w:rsidRPr="00335B01">
              <w:rPr>
                <w:sz w:val="16"/>
                <w:szCs w:val="16"/>
              </w:rPr>
              <w:t> </w:t>
            </w:r>
            <w:r w:rsidRPr="00335B01">
              <w:rPr>
                <w:sz w:val="16"/>
                <w:szCs w:val="16"/>
              </w:rPr>
              <w:t> </w:t>
            </w:r>
            <w:r w:rsidRPr="00335B01">
              <w:rPr>
                <w:sz w:val="16"/>
                <w:szCs w:val="16"/>
              </w:rPr>
              <w:fldChar w:fldCharType="end"/>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Material Storage Provision (please state)</w:t>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BFBFBF" w:themeColor="background1" w:themeShade="BF"/>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BFBFBF" w:themeColor="background1" w:themeShade="BF"/>
            </w:tcBorders>
            <w:shd w:val="clear" w:color="auto" w:fill="auto"/>
            <w:vAlign w:val="center"/>
          </w:tcPr>
          <w:p w:rsidR="00682DF9" w:rsidRPr="00335B01" w:rsidRDefault="00D9503C" w:rsidP="005F6B04">
            <w:pPr>
              <w:rPr>
                <w:rFonts w:ascii="Calibri" w:hAnsi="Calibri"/>
                <w:sz w:val="16"/>
                <w:szCs w:val="16"/>
              </w:rPr>
            </w:pPr>
            <w:r w:rsidRPr="00335B01">
              <w:rPr>
                <w:sz w:val="16"/>
                <w:szCs w:val="16"/>
              </w:rPr>
              <w:fldChar w:fldCharType="begin">
                <w:ffData>
                  <w:name w:val="Text1"/>
                  <w:enabled/>
                  <w:calcOnExit w:val="0"/>
                  <w:textInput/>
                </w:ffData>
              </w:fldChar>
            </w:r>
            <w:r w:rsidRPr="00335B01">
              <w:rPr>
                <w:sz w:val="16"/>
                <w:szCs w:val="16"/>
              </w:rPr>
              <w:instrText xml:space="preserve"> FORMTEXT </w:instrText>
            </w:r>
            <w:r w:rsidRPr="00335B01">
              <w:rPr>
                <w:sz w:val="16"/>
                <w:szCs w:val="16"/>
              </w:rPr>
            </w:r>
            <w:r w:rsidRPr="00335B01">
              <w:rPr>
                <w:sz w:val="16"/>
                <w:szCs w:val="16"/>
              </w:rPr>
              <w:fldChar w:fldCharType="separate"/>
            </w:r>
            <w:r w:rsidRPr="00335B01">
              <w:rPr>
                <w:sz w:val="16"/>
                <w:szCs w:val="16"/>
              </w:rPr>
              <w:t> </w:t>
            </w:r>
            <w:r w:rsidRPr="00335B01">
              <w:rPr>
                <w:sz w:val="16"/>
                <w:szCs w:val="16"/>
              </w:rPr>
              <w:t> </w:t>
            </w:r>
            <w:r w:rsidRPr="00335B01">
              <w:rPr>
                <w:sz w:val="16"/>
                <w:szCs w:val="16"/>
              </w:rPr>
              <w:t> </w:t>
            </w:r>
            <w:r w:rsidRPr="00335B01">
              <w:rPr>
                <w:sz w:val="16"/>
                <w:szCs w:val="16"/>
              </w:rPr>
              <w:t> </w:t>
            </w:r>
            <w:r w:rsidRPr="00335B01">
              <w:rPr>
                <w:sz w:val="16"/>
                <w:szCs w:val="16"/>
              </w:rPr>
              <w:t> </w:t>
            </w:r>
            <w:r w:rsidRPr="00335B01">
              <w:rPr>
                <w:sz w:val="16"/>
                <w:szCs w:val="16"/>
              </w:rPr>
              <w:fldChar w:fldCharType="end"/>
            </w:r>
          </w:p>
        </w:tc>
      </w:tr>
      <w:tr w:rsidR="006D0AC6" w:rsidTr="00AE5B5E">
        <w:tc>
          <w:tcPr>
            <w:tcW w:w="0" w:type="auto"/>
            <w:gridSpan w:val="4"/>
            <w:tcBorders>
              <w:top w:val="single" w:sz="4" w:space="0" w:color="BFBFBF" w:themeColor="background1" w:themeShade="BF"/>
              <w:bottom w:val="single" w:sz="4" w:space="0" w:color="auto"/>
            </w:tcBorders>
            <w:shd w:val="clear" w:color="auto" w:fill="F2F2F2" w:themeFill="background1" w:themeFillShade="F2"/>
          </w:tcPr>
          <w:p w:rsidR="00682DF9" w:rsidRPr="00682DF9" w:rsidRDefault="00682DF9" w:rsidP="007A1B88">
            <w:pPr>
              <w:rPr>
                <w:rFonts w:ascii="Calibri" w:hAnsi="Calibri"/>
              </w:rPr>
            </w:pPr>
            <w:r w:rsidRPr="00682DF9">
              <w:rPr>
                <w:rFonts w:ascii="Calibri" w:hAnsi="Calibri"/>
              </w:rPr>
              <w:t>Others hazards not covered</w:t>
            </w:r>
          </w:p>
        </w:tc>
        <w:tc>
          <w:tcPr>
            <w:tcW w:w="0" w:type="auto"/>
            <w:tcBorders>
              <w:top w:val="single" w:sz="4" w:space="0" w:color="BFBFBF" w:themeColor="background1" w:themeShade="BF"/>
              <w:bottom w:val="single" w:sz="4" w:space="0" w:color="auto"/>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tcBorders>
              <w:top w:val="single" w:sz="4" w:space="0" w:color="BFBFBF" w:themeColor="background1" w:themeShade="BF"/>
              <w:bottom w:val="single" w:sz="4" w:space="0" w:color="auto"/>
            </w:tcBorders>
            <w:shd w:val="clear" w:color="auto" w:fill="auto"/>
            <w:vAlign w:val="center"/>
          </w:tcPr>
          <w:p w:rsidR="00682DF9" w:rsidRDefault="00682DF9" w:rsidP="0044582A">
            <w:pPr>
              <w:jc w:val="center"/>
            </w:pPr>
            <w:r w:rsidRPr="00E9295E">
              <w:rPr>
                <w:sz w:val="20"/>
              </w:rPr>
              <w:fldChar w:fldCharType="begin">
                <w:ffData>
                  <w:name w:val="Check2"/>
                  <w:enabled/>
                  <w:calcOnExit w:val="0"/>
                  <w:checkBox>
                    <w:sizeAuto/>
                    <w:default w:val="0"/>
                  </w:checkBox>
                </w:ffData>
              </w:fldChar>
            </w:r>
            <w:r w:rsidRPr="00E9295E">
              <w:rPr>
                <w:sz w:val="20"/>
              </w:rPr>
              <w:instrText xml:space="preserve"> FORMCHECKBOX </w:instrText>
            </w:r>
            <w:r w:rsidR="00EC49DF">
              <w:rPr>
                <w:sz w:val="20"/>
              </w:rPr>
            </w:r>
            <w:r w:rsidR="00EC49DF">
              <w:rPr>
                <w:sz w:val="20"/>
              </w:rPr>
              <w:fldChar w:fldCharType="separate"/>
            </w:r>
            <w:r w:rsidRPr="00E9295E">
              <w:rPr>
                <w:sz w:val="20"/>
              </w:rPr>
              <w:fldChar w:fldCharType="end"/>
            </w:r>
          </w:p>
        </w:tc>
        <w:tc>
          <w:tcPr>
            <w:tcW w:w="0" w:type="auto"/>
            <w:gridSpan w:val="11"/>
            <w:tcBorders>
              <w:top w:val="single" w:sz="4" w:space="0" w:color="BFBFBF" w:themeColor="background1" w:themeShade="BF"/>
              <w:bottom w:val="single" w:sz="4" w:space="0" w:color="auto"/>
            </w:tcBorders>
            <w:shd w:val="clear" w:color="auto" w:fill="auto"/>
            <w:vAlign w:val="center"/>
          </w:tcPr>
          <w:p w:rsidR="00682DF9" w:rsidRPr="00335B01" w:rsidRDefault="00682DF9" w:rsidP="005F6B04">
            <w:pPr>
              <w:rPr>
                <w:rFonts w:ascii="Calibri" w:hAnsi="Calibri"/>
                <w:sz w:val="16"/>
                <w:szCs w:val="16"/>
              </w:rPr>
            </w:pPr>
            <w:r w:rsidRPr="00335B01">
              <w:rPr>
                <w:rFonts w:ascii="Calibri" w:hAnsi="Calibri"/>
                <w:sz w:val="16"/>
                <w:szCs w:val="16"/>
              </w:rPr>
              <w:t>Identify below.</w:t>
            </w:r>
          </w:p>
        </w:tc>
      </w:tr>
      <w:tr w:rsidR="00682DF9" w:rsidTr="00AE5B5E">
        <w:tc>
          <w:tcPr>
            <w:tcW w:w="0" w:type="auto"/>
            <w:gridSpan w:val="4"/>
            <w:tcBorders>
              <w:top w:val="single" w:sz="4" w:space="0" w:color="auto"/>
              <w:left w:val="nil"/>
              <w:bottom w:val="single" w:sz="4" w:space="0" w:color="auto"/>
              <w:right w:val="nil"/>
            </w:tcBorders>
            <w:shd w:val="clear" w:color="auto" w:fill="auto"/>
          </w:tcPr>
          <w:p w:rsidR="00AF2C6D" w:rsidRPr="00682DF9" w:rsidRDefault="00AF2C6D" w:rsidP="007A1B88">
            <w:pPr>
              <w:rPr>
                <w:rFonts w:ascii="Calibri" w:hAnsi="Calibri"/>
              </w:rPr>
            </w:pPr>
          </w:p>
        </w:tc>
        <w:tc>
          <w:tcPr>
            <w:tcW w:w="0" w:type="auto"/>
            <w:tcBorders>
              <w:top w:val="single" w:sz="4" w:space="0" w:color="auto"/>
              <w:left w:val="nil"/>
              <w:bottom w:val="single" w:sz="4" w:space="0" w:color="auto"/>
              <w:right w:val="nil"/>
            </w:tcBorders>
            <w:shd w:val="clear" w:color="auto" w:fill="auto"/>
            <w:vAlign w:val="center"/>
          </w:tcPr>
          <w:p w:rsidR="00682DF9" w:rsidRPr="00E9295E" w:rsidRDefault="00682DF9" w:rsidP="0044582A">
            <w:pPr>
              <w:jc w:val="center"/>
              <w:rPr>
                <w:sz w:val="20"/>
              </w:rPr>
            </w:pPr>
          </w:p>
        </w:tc>
        <w:tc>
          <w:tcPr>
            <w:tcW w:w="0" w:type="auto"/>
            <w:tcBorders>
              <w:top w:val="single" w:sz="4" w:space="0" w:color="auto"/>
              <w:left w:val="nil"/>
              <w:bottom w:val="single" w:sz="4" w:space="0" w:color="auto"/>
              <w:right w:val="nil"/>
            </w:tcBorders>
            <w:shd w:val="clear" w:color="auto" w:fill="auto"/>
            <w:vAlign w:val="center"/>
          </w:tcPr>
          <w:p w:rsidR="00682DF9" w:rsidRPr="00E9295E" w:rsidRDefault="00682DF9" w:rsidP="0044582A">
            <w:pPr>
              <w:jc w:val="center"/>
              <w:rPr>
                <w:sz w:val="20"/>
              </w:rPr>
            </w:pPr>
          </w:p>
        </w:tc>
        <w:tc>
          <w:tcPr>
            <w:tcW w:w="0" w:type="auto"/>
            <w:gridSpan w:val="11"/>
            <w:tcBorders>
              <w:top w:val="single" w:sz="4" w:space="0" w:color="auto"/>
              <w:left w:val="nil"/>
              <w:bottom w:val="single" w:sz="4" w:space="0" w:color="auto"/>
              <w:right w:val="nil"/>
            </w:tcBorders>
            <w:shd w:val="clear" w:color="auto" w:fill="auto"/>
            <w:vAlign w:val="center"/>
          </w:tcPr>
          <w:p w:rsidR="00682DF9" w:rsidRDefault="00682DF9" w:rsidP="005F6B04">
            <w:pPr>
              <w:rPr>
                <w:rFonts w:ascii="Calibri" w:hAnsi="Calibri"/>
                <w:sz w:val="18"/>
                <w:szCs w:val="18"/>
              </w:rPr>
            </w:pPr>
          </w:p>
        </w:tc>
      </w:tr>
      <w:tr w:rsidR="000B0789" w:rsidTr="00AE5B5E">
        <w:tc>
          <w:tcPr>
            <w:tcW w:w="0" w:type="auto"/>
            <w:gridSpan w:val="4"/>
            <w:tcBorders>
              <w:top w:val="single" w:sz="4" w:space="0" w:color="auto"/>
              <w:bottom w:val="single" w:sz="4" w:space="0" w:color="BFBFBF" w:themeColor="background1" w:themeShade="BF"/>
            </w:tcBorders>
            <w:shd w:val="clear" w:color="auto" w:fill="F2F2F2" w:themeFill="background1" w:themeFillShade="F2"/>
          </w:tcPr>
          <w:p w:rsidR="000B0789" w:rsidRPr="000B0789" w:rsidRDefault="000B0789" w:rsidP="005F6B04">
            <w:pPr>
              <w:rPr>
                <w:rFonts w:ascii="Calibri" w:hAnsi="Calibri"/>
                <w:szCs w:val="18"/>
              </w:rPr>
            </w:pPr>
            <w:r w:rsidRPr="000B0789">
              <w:rPr>
                <w:rFonts w:ascii="Calibri" w:hAnsi="Calibri"/>
                <w:szCs w:val="18"/>
              </w:rPr>
              <w:t>Other Hazards</w:t>
            </w:r>
          </w:p>
        </w:tc>
        <w:tc>
          <w:tcPr>
            <w:tcW w:w="0" w:type="auto"/>
            <w:gridSpan w:val="13"/>
            <w:tcBorders>
              <w:top w:val="single" w:sz="4" w:space="0" w:color="auto"/>
              <w:bottom w:val="single" w:sz="4" w:space="0" w:color="BFBFBF" w:themeColor="background1" w:themeShade="BF"/>
            </w:tcBorders>
            <w:shd w:val="clear" w:color="auto" w:fill="F2F2F2" w:themeFill="background1" w:themeFillShade="F2"/>
          </w:tcPr>
          <w:p w:rsidR="000B0789" w:rsidRPr="000B0789" w:rsidRDefault="00AF2C6D" w:rsidP="005F6B04">
            <w:pPr>
              <w:rPr>
                <w:rFonts w:ascii="Calibri" w:hAnsi="Calibri"/>
                <w:szCs w:val="18"/>
              </w:rPr>
            </w:pPr>
            <w:r>
              <w:rPr>
                <w:rFonts w:ascii="Calibri" w:hAnsi="Calibri"/>
                <w:szCs w:val="18"/>
              </w:rPr>
              <w:t>Other Information</w:t>
            </w:r>
          </w:p>
        </w:tc>
      </w:tr>
      <w:tr w:rsidR="000B0789" w:rsidTr="00AE5B5E">
        <w:tc>
          <w:tcPr>
            <w:tcW w:w="0" w:type="auto"/>
            <w:gridSpan w:val="4"/>
            <w:tcBorders>
              <w:top w:val="single" w:sz="4" w:space="0" w:color="BFBFBF" w:themeColor="background1" w:themeShade="BF"/>
              <w:bottom w:val="single" w:sz="4" w:space="0" w:color="BFBFBF" w:themeColor="background1" w:themeShade="BF"/>
            </w:tcBorders>
            <w:shd w:val="clear" w:color="auto" w:fill="auto"/>
          </w:tcPr>
          <w:p w:rsidR="000B0789" w:rsidRPr="00682DF9" w:rsidRDefault="00D9503C" w:rsidP="007A1B88">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13"/>
            <w:tcBorders>
              <w:top w:val="single" w:sz="4" w:space="0" w:color="BFBFBF" w:themeColor="background1" w:themeShade="BF"/>
              <w:bottom w:val="single" w:sz="4" w:space="0" w:color="BFBFBF" w:themeColor="background1" w:themeShade="BF"/>
            </w:tcBorders>
            <w:shd w:val="clear" w:color="auto" w:fill="auto"/>
            <w:vAlign w:val="center"/>
          </w:tcPr>
          <w:p w:rsidR="000B0789" w:rsidRDefault="00D9503C" w:rsidP="005F6B04">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B0789" w:rsidTr="00AE5B5E">
        <w:tc>
          <w:tcPr>
            <w:tcW w:w="0" w:type="auto"/>
            <w:gridSpan w:val="4"/>
            <w:tcBorders>
              <w:top w:val="single" w:sz="4" w:space="0" w:color="BFBFBF" w:themeColor="background1" w:themeShade="BF"/>
              <w:bottom w:val="single" w:sz="4" w:space="0" w:color="BFBFBF" w:themeColor="background1" w:themeShade="BF"/>
            </w:tcBorders>
            <w:shd w:val="clear" w:color="auto" w:fill="auto"/>
          </w:tcPr>
          <w:p w:rsidR="000B0789" w:rsidRPr="00682DF9" w:rsidRDefault="00D9503C" w:rsidP="00FE0F44">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13"/>
            <w:tcBorders>
              <w:top w:val="single" w:sz="4" w:space="0" w:color="BFBFBF" w:themeColor="background1" w:themeShade="BF"/>
              <w:bottom w:val="single" w:sz="4" w:space="0" w:color="BFBFBF" w:themeColor="background1" w:themeShade="BF"/>
            </w:tcBorders>
            <w:shd w:val="clear" w:color="auto" w:fill="auto"/>
            <w:vAlign w:val="center"/>
          </w:tcPr>
          <w:p w:rsidR="000B0789" w:rsidRDefault="00D9503C" w:rsidP="005F6B04">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B0789" w:rsidTr="00AE5B5E">
        <w:tc>
          <w:tcPr>
            <w:tcW w:w="0" w:type="auto"/>
            <w:gridSpan w:val="4"/>
            <w:tcBorders>
              <w:top w:val="single" w:sz="4" w:space="0" w:color="BFBFBF" w:themeColor="background1" w:themeShade="BF"/>
              <w:bottom w:val="single" w:sz="4" w:space="0" w:color="BFBFBF" w:themeColor="background1" w:themeShade="BF"/>
            </w:tcBorders>
            <w:shd w:val="clear" w:color="auto" w:fill="auto"/>
          </w:tcPr>
          <w:p w:rsidR="000B0789" w:rsidRPr="00682DF9" w:rsidRDefault="00D9503C" w:rsidP="007A1B88">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13"/>
            <w:tcBorders>
              <w:top w:val="single" w:sz="4" w:space="0" w:color="BFBFBF" w:themeColor="background1" w:themeShade="BF"/>
              <w:bottom w:val="single" w:sz="4" w:space="0" w:color="BFBFBF" w:themeColor="background1" w:themeShade="BF"/>
            </w:tcBorders>
            <w:shd w:val="clear" w:color="auto" w:fill="auto"/>
            <w:vAlign w:val="center"/>
          </w:tcPr>
          <w:p w:rsidR="000B0789" w:rsidRDefault="00D9503C" w:rsidP="005F6B04">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B0789" w:rsidTr="00AE5B5E">
        <w:tc>
          <w:tcPr>
            <w:tcW w:w="0" w:type="auto"/>
            <w:gridSpan w:val="4"/>
            <w:tcBorders>
              <w:top w:val="single" w:sz="4" w:space="0" w:color="BFBFBF" w:themeColor="background1" w:themeShade="BF"/>
              <w:bottom w:val="single" w:sz="4" w:space="0" w:color="BFBFBF" w:themeColor="background1" w:themeShade="BF"/>
            </w:tcBorders>
            <w:shd w:val="clear" w:color="auto" w:fill="auto"/>
          </w:tcPr>
          <w:p w:rsidR="000B0789" w:rsidRPr="00682DF9" w:rsidRDefault="00D9503C" w:rsidP="007A1B88">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13"/>
            <w:tcBorders>
              <w:top w:val="single" w:sz="4" w:space="0" w:color="BFBFBF" w:themeColor="background1" w:themeShade="BF"/>
              <w:bottom w:val="single" w:sz="4" w:space="0" w:color="BFBFBF" w:themeColor="background1" w:themeShade="BF"/>
            </w:tcBorders>
            <w:shd w:val="clear" w:color="auto" w:fill="auto"/>
            <w:vAlign w:val="center"/>
          </w:tcPr>
          <w:p w:rsidR="000B0789" w:rsidRDefault="00D9503C" w:rsidP="005F6B04">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B0789" w:rsidTr="00AE5B5E">
        <w:tc>
          <w:tcPr>
            <w:tcW w:w="0" w:type="auto"/>
            <w:gridSpan w:val="4"/>
            <w:tcBorders>
              <w:top w:val="single" w:sz="4" w:space="0" w:color="auto"/>
              <w:left w:val="nil"/>
              <w:bottom w:val="single" w:sz="4" w:space="0" w:color="auto"/>
              <w:right w:val="nil"/>
            </w:tcBorders>
            <w:shd w:val="clear" w:color="auto" w:fill="auto"/>
          </w:tcPr>
          <w:p w:rsidR="00AF2C6D" w:rsidRDefault="00AF2C6D" w:rsidP="007A1B88">
            <w:pPr>
              <w:rPr>
                <w:rFonts w:ascii="Calibri" w:hAnsi="Calibri"/>
              </w:rPr>
            </w:pPr>
          </w:p>
          <w:p w:rsidR="000D59B7" w:rsidRPr="00682DF9" w:rsidRDefault="000D59B7" w:rsidP="000D59B7">
            <w:pPr>
              <w:rPr>
                <w:rFonts w:ascii="Calibri" w:hAnsi="Calibri"/>
              </w:rPr>
            </w:pPr>
          </w:p>
        </w:tc>
        <w:tc>
          <w:tcPr>
            <w:tcW w:w="0" w:type="auto"/>
            <w:gridSpan w:val="13"/>
            <w:tcBorders>
              <w:top w:val="single" w:sz="4" w:space="0" w:color="auto"/>
              <w:left w:val="nil"/>
              <w:bottom w:val="single" w:sz="4" w:space="0" w:color="auto"/>
              <w:right w:val="nil"/>
            </w:tcBorders>
            <w:shd w:val="clear" w:color="auto" w:fill="auto"/>
            <w:vAlign w:val="center"/>
          </w:tcPr>
          <w:p w:rsidR="000B0789" w:rsidRDefault="000B0789" w:rsidP="005F6B04">
            <w:pPr>
              <w:rPr>
                <w:rFonts w:ascii="Calibri" w:hAnsi="Calibri"/>
                <w:sz w:val="18"/>
                <w:szCs w:val="18"/>
              </w:rPr>
            </w:pPr>
          </w:p>
        </w:tc>
      </w:tr>
      <w:tr w:rsidR="000B0789" w:rsidTr="00AE5B5E">
        <w:tc>
          <w:tcPr>
            <w:tcW w:w="0" w:type="auto"/>
            <w:gridSpan w:val="17"/>
            <w:tcBorders>
              <w:top w:val="single" w:sz="4" w:space="0" w:color="auto"/>
              <w:bottom w:val="single" w:sz="4" w:space="0" w:color="BFBFBF" w:themeColor="background1" w:themeShade="BF"/>
            </w:tcBorders>
            <w:shd w:val="clear" w:color="auto" w:fill="F2F2F2" w:themeFill="background1" w:themeFillShade="F2"/>
          </w:tcPr>
          <w:p w:rsidR="000B0789" w:rsidRPr="000B0789" w:rsidRDefault="000B0789" w:rsidP="000B0789">
            <w:pPr>
              <w:rPr>
                <w:rFonts w:ascii="Calibri" w:hAnsi="Calibri"/>
              </w:rPr>
            </w:pPr>
            <w:r w:rsidRPr="00D9503C">
              <w:rPr>
                <w:rFonts w:ascii="Calibri" w:hAnsi="Calibri"/>
                <w:sz w:val="20"/>
              </w:rPr>
              <w:t>This summary should be provided to the Contractor at TENDER stage (where feasible).  It aims is to highlight “significant” risks originating from University premises or processes that the contractor may encounter during the work.  It provides outline controls to mitigate these risks and directs them to more specific guidance covered in the Contractors Site Rules where applicable.</w:t>
            </w:r>
            <w:r w:rsidR="00D9503C">
              <w:rPr>
                <w:rFonts w:ascii="Calibri" w:hAnsi="Calibri"/>
                <w:sz w:val="20"/>
              </w:rPr>
              <w:t xml:space="preserve">  If there is a risk present then the relevant control measure MUST be followed.</w:t>
            </w:r>
          </w:p>
        </w:tc>
      </w:tr>
      <w:tr w:rsidR="006D0AC6" w:rsidTr="00AE5B5E">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0B0789" w:rsidRPr="000B0789" w:rsidRDefault="000B0789" w:rsidP="007A1B88">
            <w:pPr>
              <w:rPr>
                <w:rFonts w:ascii="Calibri" w:hAnsi="Calibri"/>
                <w:b/>
              </w:rPr>
            </w:pPr>
            <w:r w:rsidRPr="000B0789">
              <w:rPr>
                <w:rFonts w:ascii="Calibri" w:hAnsi="Calibri"/>
                <w:b/>
              </w:rPr>
              <w:t>Issued</w:t>
            </w:r>
          </w:p>
        </w:tc>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tcPr>
          <w:p w:rsidR="000B0789" w:rsidRPr="000B0789" w:rsidRDefault="000B0789" w:rsidP="007A1B88">
            <w:pPr>
              <w:rPr>
                <w:rFonts w:ascii="Calibri" w:hAnsi="Calibri"/>
              </w:rPr>
            </w:pPr>
            <w:r w:rsidRPr="000B0789">
              <w:rPr>
                <w:rFonts w:ascii="Calibri" w:hAnsi="Calibri"/>
              </w:rPr>
              <w:t>Contact Name</w:t>
            </w:r>
          </w:p>
        </w:tc>
        <w:tc>
          <w:tcPr>
            <w:tcW w:w="0" w:type="auto"/>
            <w:gridSpan w:val="5"/>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B0789" w:rsidRPr="000B0789" w:rsidRDefault="000B0789" w:rsidP="000B0789">
            <w:pPr>
              <w:rPr>
                <w:rFonts w:ascii="Calibri" w:hAnsi="Calibri"/>
              </w:rPr>
            </w:pPr>
            <w:r w:rsidRPr="000B0789">
              <w:rPr>
                <w:rFonts w:ascii="Calibri" w:hAnsi="Calibri"/>
              </w:rPr>
              <w:t>Date</w:t>
            </w:r>
          </w:p>
        </w:tc>
        <w:tc>
          <w:tcPr>
            <w:tcW w:w="0" w:type="auto"/>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0B0789" w:rsidRPr="000B0789" w:rsidRDefault="000B0789" w:rsidP="00623D70">
            <w:pPr>
              <w:rPr>
                <w:rFonts w:ascii="Calibri" w:hAnsi="Calibri"/>
              </w:rPr>
            </w:pPr>
            <w:r w:rsidRPr="000B0789">
              <w:rPr>
                <w:rFonts w:ascii="Calibri" w:hAnsi="Calibri"/>
              </w:rPr>
              <w:t xml:space="preserve">Signature </w:t>
            </w:r>
            <w:r w:rsidR="00623D70">
              <w:rPr>
                <w:rFonts w:ascii="Calibri" w:hAnsi="Calibri"/>
              </w:rPr>
              <w:t>AP</w:t>
            </w:r>
          </w:p>
        </w:tc>
      </w:tr>
      <w:tr w:rsidR="006D0AC6" w:rsidTr="00852914">
        <w:tc>
          <w:tcPr>
            <w:tcW w:w="0" w:type="auto"/>
            <w:gridSpan w:val="3"/>
            <w:tcBorders>
              <w:top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D9503C" w:rsidRDefault="00D9503C" w:rsidP="00D9503C">
            <w:pPr>
              <w:rPr>
                <w:rFonts w:ascii="Calibri" w:hAnsi="Calibri"/>
              </w:rPr>
            </w:pPr>
            <w:r>
              <w:rPr>
                <w:rFonts w:ascii="Calibri" w:hAnsi="Calibri"/>
              </w:rPr>
              <w:t>Principal Designer</w:t>
            </w:r>
          </w:p>
        </w:tc>
        <w:tc>
          <w:tcPr>
            <w:tcW w:w="0" w:type="auto"/>
            <w:tcBorders>
              <w:top w:val="single" w:sz="4" w:space="0" w:color="BFBFBF" w:themeColor="background1" w:themeShade="BF"/>
              <w:left w:val="nil"/>
              <w:bottom w:val="single" w:sz="4" w:space="0" w:color="BFBFBF" w:themeColor="background1" w:themeShade="BF"/>
            </w:tcBorders>
            <w:shd w:val="clear" w:color="auto" w:fill="F2F2F2" w:themeFill="background1" w:themeFillShade="F2"/>
            <w:vAlign w:val="center"/>
          </w:tcPr>
          <w:p w:rsidR="00D9503C" w:rsidRDefault="00D9503C" w:rsidP="00D9503C">
            <w:pPr>
              <w:rPr>
                <w:rFonts w:ascii="Calibri" w:hAnsi="Calibri"/>
              </w:rPr>
            </w:pPr>
          </w:p>
          <w:p w:rsidR="00D9503C" w:rsidRDefault="00D9503C" w:rsidP="00D9503C">
            <w:pPr>
              <w:rPr>
                <w:rFonts w:ascii="Calibri" w:hAnsi="Calibri"/>
              </w:rPr>
            </w:pPr>
          </w:p>
        </w:tc>
        <w:tc>
          <w:tcPr>
            <w:tcW w:w="0" w:type="auto"/>
            <w:gridSpan w:val="4"/>
            <w:tcBorders>
              <w:top w:val="single" w:sz="4" w:space="0" w:color="BFBFBF" w:themeColor="background1" w:themeShade="BF"/>
              <w:bottom w:val="single" w:sz="4" w:space="0" w:color="BFBFBF" w:themeColor="background1" w:themeShade="BF"/>
            </w:tcBorders>
            <w:shd w:val="clear" w:color="auto" w:fill="auto"/>
            <w:vAlign w:val="center"/>
          </w:tcPr>
          <w:p w:rsidR="00D9503C" w:rsidRDefault="00D9503C" w:rsidP="00D9503C">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5"/>
            <w:tcBorders>
              <w:top w:val="single" w:sz="4" w:space="0" w:color="BFBFBF" w:themeColor="background1" w:themeShade="BF"/>
              <w:bottom w:val="single" w:sz="4" w:space="0" w:color="BFBFBF" w:themeColor="background1" w:themeShade="BF"/>
            </w:tcBorders>
            <w:shd w:val="clear" w:color="auto" w:fill="auto"/>
            <w:vAlign w:val="center"/>
          </w:tcPr>
          <w:p w:rsidR="00D9503C" w:rsidRDefault="00D9503C" w:rsidP="00D9503C">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4"/>
            <w:tcBorders>
              <w:top w:val="single" w:sz="4" w:space="0" w:color="BFBFBF" w:themeColor="background1" w:themeShade="BF"/>
              <w:bottom w:val="single" w:sz="4" w:space="0" w:color="BFBFBF" w:themeColor="background1" w:themeShade="BF"/>
            </w:tcBorders>
            <w:shd w:val="clear" w:color="auto" w:fill="auto"/>
            <w:vAlign w:val="center"/>
          </w:tcPr>
          <w:p w:rsidR="00D9503C" w:rsidRDefault="00D9503C" w:rsidP="00D9503C">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D0AC6" w:rsidTr="00852914">
        <w:tc>
          <w:tcPr>
            <w:tcW w:w="0" w:type="auto"/>
            <w:gridSpan w:val="3"/>
            <w:tcBorders>
              <w:top w:val="single" w:sz="4" w:space="0" w:color="BFBFBF" w:themeColor="background1" w:themeShade="BF"/>
              <w:bottom w:val="single" w:sz="4" w:space="0" w:color="auto"/>
              <w:right w:val="nil"/>
            </w:tcBorders>
            <w:shd w:val="clear" w:color="auto" w:fill="F2F2F2" w:themeFill="background1" w:themeFillShade="F2"/>
            <w:vAlign w:val="center"/>
          </w:tcPr>
          <w:p w:rsidR="00D9503C" w:rsidRDefault="00702007" w:rsidP="00D9503C">
            <w:pPr>
              <w:rPr>
                <w:rFonts w:ascii="Calibri" w:hAnsi="Calibri"/>
              </w:rPr>
            </w:pPr>
            <w:r>
              <w:rPr>
                <w:rFonts w:ascii="Calibri" w:hAnsi="Calibri"/>
              </w:rPr>
              <w:t>Project Manager</w:t>
            </w:r>
          </w:p>
        </w:tc>
        <w:tc>
          <w:tcPr>
            <w:tcW w:w="0" w:type="auto"/>
            <w:tcBorders>
              <w:top w:val="single" w:sz="4" w:space="0" w:color="BFBFBF" w:themeColor="background1" w:themeShade="BF"/>
              <w:left w:val="nil"/>
              <w:bottom w:val="single" w:sz="4" w:space="0" w:color="auto"/>
            </w:tcBorders>
            <w:shd w:val="clear" w:color="auto" w:fill="F2F2F2" w:themeFill="background1" w:themeFillShade="F2"/>
            <w:vAlign w:val="center"/>
          </w:tcPr>
          <w:p w:rsidR="00D9503C" w:rsidRDefault="00D9503C" w:rsidP="00D9503C">
            <w:pPr>
              <w:rPr>
                <w:rFonts w:ascii="Calibri" w:hAnsi="Calibri"/>
              </w:rPr>
            </w:pPr>
          </w:p>
          <w:p w:rsidR="00D9503C" w:rsidRDefault="00D9503C" w:rsidP="00D9503C">
            <w:pPr>
              <w:rPr>
                <w:rFonts w:ascii="Calibri" w:hAnsi="Calibri"/>
              </w:rPr>
            </w:pPr>
          </w:p>
        </w:tc>
        <w:tc>
          <w:tcPr>
            <w:tcW w:w="0" w:type="auto"/>
            <w:gridSpan w:val="4"/>
            <w:tcBorders>
              <w:top w:val="single" w:sz="4" w:space="0" w:color="BFBFBF" w:themeColor="background1" w:themeShade="BF"/>
              <w:bottom w:val="single" w:sz="4" w:space="0" w:color="auto"/>
            </w:tcBorders>
            <w:shd w:val="clear" w:color="auto" w:fill="auto"/>
            <w:vAlign w:val="center"/>
          </w:tcPr>
          <w:p w:rsidR="00D9503C" w:rsidRDefault="00D9503C" w:rsidP="00D9503C">
            <w:pPr>
              <w:rPr>
                <w:rFonts w:ascii="Calibri" w:hAnsi="Calibri"/>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5"/>
            <w:tcBorders>
              <w:top w:val="single" w:sz="4" w:space="0" w:color="BFBFBF" w:themeColor="background1" w:themeShade="BF"/>
              <w:bottom w:val="single" w:sz="4" w:space="0" w:color="auto"/>
            </w:tcBorders>
            <w:shd w:val="clear" w:color="auto" w:fill="auto"/>
            <w:vAlign w:val="center"/>
          </w:tcPr>
          <w:p w:rsidR="00D9503C" w:rsidRDefault="00D9503C" w:rsidP="00D9503C">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0" w:type="auto"/>
            <w:gridSpan w:val="4"/>
            <w:tcBorders>
              <w:top w:val="single" w:sz="4" w:space="0" w:color="BFBFBF" w:themeColor="background1" w:themeShade="BF"/>
              <w:bottom w:val="single" w:sz="4" w:space="0" w:color="auto"/>
            </w:tcBorders>
            <w:shd w:val="clear" w:color="auto" w:fill="auto"/>
            <w:vAlign w:val="center"/>
          </w:tcPr>
          <w:p w:rsidR="00D9503C" w:rsidRDefault="00D9503C" w:rsidP="00D9503C">
            <w:pPr>
              <w:rPr>
                <w:rFonts w:ascii="Calibri" w:hAnsi="Calibri"/>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CC1788" w:rsidRPr="001255E9" w:rsidRDefault="00D9503C" w:rsidP="001255E9">
      <w:pPr>
        <w:jc w:val="center"/>
        <w:rPr>
          <w:b/>
          <w:sz w:val="20"/>
        </w:rPr>
      </w:pPr>
      <w:r w:rsidRPr="001255E9">
        <w:rPr>
          <w:b/>
          <w:sz w:val="20"/>
        </w:rPr>
        <w:t>Please place a copy of this form in the Health and Safety File once complete.</w:t>
      </w:r>
    </w:p>
    <w:sectPr w:rsidR="00CC1788" w:rsidRPr="001255E9" w:rsidSect="00C12A8C">
      <w:headerReference w:type="default" r:id="rId9"/>
      <w:footerReference w:type="default" r:id="rId10"/>
      <w:pgSz w:w="11906" w:h="16838"/>
      <w:pgMar w:top="567" w:right="284" w:bottom="567" w:left="28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80" w:rsidRDefault="00D72C80" w:rsidP="00AE2AA2">
      <w:pPr>
        <w:spacing w:after="0" w:line="240" w:lineRule="auto"/>
      </w:pPr>
      <w:r>
        <w:separator/>
      </w:r>
    </w:p>
  </w:endnote>
  <w:endnote w:type="continuationSeparator" w:id="0">
    <w:p w:rsidR="00D72C80" w:rsidRDefault="00D72C80" w:rsidP="00AE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80" w:rsidRDefault="00D72C80">
    <w:pPr>
      <w:pStyle w:val="Footer"/>
      <w:jc w:val="center"/>
    </w:pPr>
  </w:p>
  <w:p w:rsidR="00D72C80" w:rsidRDefault="00B33CF5" w:rsidP="00B33CF5">
    <w:pPr>
      <w:pStyle w:val="Footer"/>
      <w:tabs>
        <w:tab w:val="clear" w:pos="4513"/>
        <w:tab w:val="center" w:pos="5387"/>
      </w:tabs>
      <w:rPr>
        <w:noProof/>
      </w:rPr>
    </w:pPr>
    <w:r>
      <w:t xml:space="preserve">     </w:t>
    </w:r>
    <w:r w:rsidR="00A555E1">
      <w:t>Version No: 2</w:t>
    </w:r>
    <w:r w:rsidR="00D72C80">
      <w:t xml:space="preserve">                            </w:t>
    </w:r>
    <w:sdt>
      <w:sdtPr>
        <w:id w:val="-1845849378"/>
        <w:docPartObj>
          <w:docPartGallery w:val="Page Numbers (Bottom of Page)"/>
          <w:docPartUnique/>
        </w:docPartObj>
      </w:sdtPr>
      <w:sdtEndPr>
        <w:rPr>
          <w:noProof/>
        </w:rPr>
      </w:sdtEndPr>
      <w:sdtContent>
        <w:r w:rsidR="00D72C80">
          <w:t xml:space="preserve">  </w:t>
        </w:r>
        <w:r>
          <w:t xml:space="preserve">           </w:t>
        </w:r>
        <w:r w:rsidR="00D72C80">
          <w:t xml:space="preserve">                    </w:t>
        </w:r>
        <w:r>
          <w:t xml:space="preserve">   </w:t>
        </w:r>
        <w:r w:rsidR="00D72C80">
          <w:t xml:space="preserve">          </w:t>
        </w:r>
        <w:r w:rsidR="00D72C80">
          <w:fldChar w:fldCharType="begin"/>
        </w:r>
        <w:r w:rsidR="00D72C80">
          <w:instrText xml:space="preserve"> PAGE   \* MERGEFORMAT </w:instrText>
        </w:r>
        <w:r w:rsidR="00D72C80">
          <w:fldChar w:fldCharType="separate"/>
        </w:r>
        <w:r w:rsidR="00EC49DF">
          <w:rPr>
            <w:noProof/>
          </w:rPr>
          <w:t>1</w:t>
        </w:r>
        <w:r w:rsidR="00D72C80">
          <w:rPr>
            <w:noProof/>
          </w:rPr>
          <w:fldChar w:fldCharType="end"/>
        </w:r>
        <w:r w:rsidR="00D72C80">
          <w:rPr>
            <w:noProof/>
          </w:rPr>
          <w:t xml:space="preserve"> of 2          </w:t>
        </w:r>
        <w:r>
          <w:rPr>
            <w:noProof/>
          </w:rPr>
          <w:t xml:space="preserve">                               </w:t>
        </w:r>
        <w:r w:rsidR="00D72C80">
          <w:rPr>
            <w:noProof/>
          </w:rPr>
          <w:t xml:space="preserve">                       </w:t>
        </w:r>
        <w:r w:rsidR="00702007">
          <w:rPr>
            <w:noProof/>
          </w:rPr>
          <w:t xml:space="preserve">                  </w:t>
        </w:r>
        <w:r w:rsidR="00E207AF">
          <w:rPr>
            <w:noProof/>
          </w:rPr>
          <w:t>October</w:t>
        </w:r>
        <w:r w:rsidR="00702007">
          <w:rPr>
            <w:noProof/>
          </w:rPr>
          <w:t xml:space="preserve"> 2019</w:t>
        </w:r>
      </w:sdtContent>
    </w:sdt>
  </w:p>
  <w:p w:rsidR="00D72C80" w:rsidRDefault="00D72C80" w:rsidP="001255E9">
    <w:pPr>
      <w:pStyle w:val="Footer"/>
      <w:tabs>
        <w:tab w:val="clear" w:pos="4513"/>
        <w:tab w:val="clear" w:pos="9026"/>
        <w:tab w:val="left" w:pos="14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80" w:rsidRDefault="00D72C80" w:rsidP="00AE2AA2">
      <w:pPr>
        <w:spacing w:after="0" w:line="240" w:lineRule="auto"/>
      </w:pPr>
      <w:r>
        <w:separator/>
      </w:r>
    </w:p>
  </w:footnote>
  <w:footnote w:type="continuationSeparator" w:id="0">
    <w:p w:rsidR="00D72C80" w:rsidRDefault="00D72C80" w:rsidP="00AE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F5" w:rsidRDefault="00B33CF5">
    <w:pPr>
      <w:pStyle w:val="Header"/>
    </w:pPr>
  </w:p>
  <w:p w:rsidR="00D72C80" w:rsidRDefault="00D7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738F"/>
    <w:multiLevelType w:val="hybridMultilevel"/>
    <w:tmpl w:val="23E2E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DC00DE"/>
    <w:multiLevelType w:val="hybridMultilevel"/>
    <w:tmpl w:val="F608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3"/>
    <w:rsid w:val="00067AB0"/>
    <w:rsid w:val="000A45B9"/>
    <w:rsid w:val="000B0789"/>
    <w:rsid w:val="000D59B7"/>
    <w:rsid w:val="00115B2B"/>
    <w:rsid w:val="001206A8"/>
    <w:rsid w:val="001255E9"/>
    <w:rsid w:val="001C3370"/>
    <w:rsid w:val="001F52E4"/>
    <w:rsid w:val="001F5407"/>
    <w:rsid w:val="00291C3B"/>
    <w:rsid w:val="00303203"/>
    <w:rsid w:val="00335B01"/>
    <w:rsid w:val="00382A7A"/>
    <w:rsid w:val="00390BBC"/>
    <w:rsid w:val="003D3EA7"/>
    <w:rsid w:val="00400BA4"/>
    <w:rsid w:val="00430A88"/>
    <w:rsid w:val="0044582A"/>
    <w:rsid w:val="004D41A6"/>
    <w:rsid w:val="005A1435"/>
    <w:rsid w:val="005B33E9"/>
    <w:rsid w:val="005E3AE1"/>
    <w:rsid w:val="005F6B04"/>
    <w:rsid w:val="00601BB6"/>
    <w:rsid w:val="00623D70"/>
    <w:rsid w:val="00682DF9"/>
    <w:rsid w:val="006C3564"/>
    <w:rsid w:val="006D0AC6"/>
    <w:rsid w:val="00702007"/>
    <w:rsid w:val="00727CE1"/>
    <w:rsid w:val="00772A12"/>
    <w:rsid w:val="00774922"/>
    <w:rsid w:val="007A1B88"/>
    <w:rsid w:val="00852914"/>
    <w:rsid w:val="009734B8"/>
    <w:rsid w:val="00A555E1"/>
    <w:rsid w:val="00A96D0A"/>
    <w:rsid w:val="00AE2AA2"/>
    <w:rsid w:val="00AE5B5E"/>
    <w:rsid w:val="00AF2C6D"/>
    <w:rsid w:val="00B33CF5"/>
    <w:rsid w:val="00B65B5D"/>
    <w:rsid w:val="00C007FC"/>
    <w:rsid w:val="00C12A8C"/>
    <w:rsid w:val="00C501C6"/>
    <w:rsid w:val="00C57CBB"/>
    <w:rsid w:val="00CC1788"/>
    <w:rsid w:val="00CD7049"/>
    <w:rsid w:val="00D519F9"/>
    <w:rsid w:val="00D66F26"/>
    <w:rsid w:val="00D72C80"/>
    <w:rsid w:val="00D9503C"/>
    <w:rsid w:val="00DC5D01"/>
    <w:rsid w:val="00DF2F4C"/>
    <w:rsid w:val="00E079FF"/>
    <w:rsid w:val="00E165E7"/>
    <w:rsid w:val="00E207AF"/>
    <w:rsid w:val="00E470D6"/>
    <w:rsid w:val="00E77DE1"/>
    <w:rsid w:val="00E9295E"/>
    <w:rsid w:val="00EC2225"/>
    <w:rsid w:val="00EC49DF"/>
    <w:rsid w:val="00F257B4"/>
    <w:rsid w:val="00F7374F"/>
    <w:rsid w:val="00F928C5"/>
    <w:rsid w:val="00FB5C6E"/>
    <w:rsid w:val="00FC129A"/>
    <w:rsid w:val="00FE043D"/>
    <w:rsid w:val="00FE0F44"/>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358F2D0-CBBD-47AB-AFF5-FA5F5E3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03"/>
    <w:rPr>
      <w:rFonts w:ascii="Tahoma" w:hAnsi="Tahoma" w:cs="Tahoma"/>
      <w:sz w:val="16"/>
      <w:szCs w:val="16"/>
    </w:rPr>
  </w:style>
  <w:style w:type="paragraph" w:styleId="ListParagraph">
    <w:name w:val="List Paragraph"/>
    <w:basedOn w:val="Normal"/>
    <w:uiPriority w:val="34"/>
    <w:qFormat/>
    <w:rsid w:val="00303203"/>
    <w:pPr>
      <w:ind w:left="720"/>
      <w:contextualSpacing/>
    </w:pPr>
  </w:style>
  <w:style w:type="paragraph" w:styleId="Header">
    <w:name w:val="header"/>
    <w:basedOn w:val="Normal"/>
    <w:link w:val="HeaderChar"/>
    <w:uiPriority w:val="99"/>
    <w:unhideWhenUsed/>
    <w:rsid w:val="00AE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A2"/>
  </w:style>
  <w:style w:type="paragraph" w:styleId="Footer">
    <w:name w:val="footer"/>
    <w:basedOn w:val="Normal"/>
    <w:link w:val="FooterChar"/>
    <w:uiPriority w:val="99"/>
    <w:unhideWhenUsed/>
    <w:rsid w:val="00AE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A2"/>
  </w:style>
  <w:style w:type="character" w:styleId="Strong">
    <w:name w:val="Strong"/>
    <w:basedOn w:val="DefaultParagraphFont"/>
    <w:uiPriority w:val="22"/>
    <w:qFormat/>
    <w:rsid w:val="0011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Emmington</dc:creator>
  <cp:lastModifiedBy>Chowdhury, Mubin U.</cp:lastModifiedBy>
  <cp:revision>2</cp:revision>
  <cp:lastPrinted>2017-06-30T08:19:00Z</cp:lastPrinted>
  <dcterms:created xsi:type="dcterms:W3CDTF">2021-02-24T11:55:00Z</dcterms:created>
  <dcterms:modified xsi:type="dcterms:W3CDTF">2021-02-24T11:55:00Z</dcterms:modified>
</cp:coreProperties>
</file>