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40CD" w14:textId="7307490F" w:rsidR="00E7657A" w:rsidRDefault="007C6A7A" w:rsidP="00B24449">
      <w:pPr>
        <w:rPr>
          <w:b/>
        </w:rPr>
      </w:pPr>
      <w:r>
        <w:rPr>
          <w:b/>
        </w:rPr>
        <w:t xml:space="preserve">Department of Respiratory Sciences </w:t>
      </w:r>
    </w:p>
    <w:p w14:paraId="798AA6FA" w14:textId="7BB7DCF6" w:rsidR="003C5655" w:rsidRDefault="003C5655" w:rsidP="00B24449">
      <w:pPr>
        <w:rPr>
          <w:b/>
        </w:rPr>
      </w:pPr>
      <w:r>
        <w:rPr>
          <w:b/>
        </w:rPr>
        <w:t>Self funded PhD project</w:t>
      </w:r>
    </w:p>
    <w:p w14:paraId="6608745C" w14:textId="77777777" w:rsidR="00D1675B" w:rsidRDefault="00D1675B" w:rsidP="00B24449">
      <w:pPr>
        <w:rPr>
          <w:b/>
          <w:color w:val="FF0000"/>
        </w:rPr>
      </w:pPr>
    </w:p>
    <w:p w14:paraId="6D64D4BF" w14:textId="77777777" w:rsidR="00B90549" w:rsidRDefault="00B90549" w:rsidP="00B24449">
      <w:pPr>
        <w:rPr>
          <w:b/>
        </w:rPr>
      </w:pPr>
      <w:r>
        <w:rPr>
          <w:b/>
        </w:rPr>
        <w:t>Funding Source:</w:t>
      </w:r>
      <w:r w:rsidR="007A3778">
        <w:rPr>
          <w:b/>
        </w:rPr>
        <w:t xml:space="preserve"> Self-Funded</w:t>
      </w:r>
    </w:p>
    <w:p w14:paraId="50428FBB" w14:textId="37D23A16" w:rsidR="00186CBA" w:rsidRPr="00D1675B" w:rsidRDefault="00B90549" w:rsidP="00B24449">
      <w:pPr>
        <w:rPr>
          <w:b/>
        </w:rPr>
      </w:pPr>
      <w:r>
        <w:rPr>
          <w:b/>
        </w:rPr>
        <w:t xml:space="preserve">Proposed </w:t>
      </w:r>
      <w:r w:rsidR="007C6A7A">
        <w:rPr>
          <w:b/>
        </w:rPr>
        <w:t xml:space="preserve">project </w:t>
      </w:r>
      <w:r w:rsidR="00DC7AB5" w:rsidRPr="00D1675B">
        <w:rPr>
          <w:b/>
        </w:rPr>
        <w:t>start</w:t>
      </w:r>
      <w:r w:rsidR="00E7657A">
        <w:rPr>
          <w:b/>
        </w:rPr>
        <w:t xml:space="preserve"> date</w:t>
      </w:r>
      <w:r>
        <w:rPr>
          <w:b/>
        </w:rPr>
        <w:t>:</w:t>
      </w:r>
      <w:r w:rsidR="00DC7AB5" w:rsidRPr="00D1675B">
        <w:rPr>
          <w:b/>
        </w:rPr>
        <w:t xml:space="preserve"> </w:t>
      </w:r>
      <w:r w:rsidR="003C5655">
        <w:rPr>
          <w:b/>
        </w:rPr>
        <w:t>As soon as possible</w:t>
      </w:r>
    </w:p>
    <w:p w14:paraId="66B89C25" w14:textId="6DA063F9" w:rsidR="00186CBA" w:rsidRPr="003C5655" w:rsidRDefault="00186CBA" w:rsidP="00186CBA">
      <w:pPr>
        <w:ind w:left="1440" w:hanging="1440"/>
        <w:rPr>
          <w:rStyle w:val="Hyperlink"/>
          <w:color w:val="auto"/>
          <w:u w:val="none"/>
        </w:rPr>
      </w:pPr>
      <w:r w:rsidRPr="003C5655">
        <w:rPr>
          <w:rStyle w:val="Hyperlink"/>
          <w:b/>
          <w:color w:val="auto"/>
          <w:u w:val="none"/>
        </w:rPr>
        <w:t>Eligibility:</w:t>
      </w:r>
      <w:r w:rsidR="00797C94" w:rsidRPr="003C5655">
        <w:rPr>
          <w:rStyle w:val="Hyperlink"/>
          <w:b/>
          <w:color w:val="auto"/>
          <w:u w:val="none"/>
        </w:rPr>
        <w:t xml:space="preserve"> </w:t>
      </w:r>
      <w:r w:rsidR="00797C94" w:rsidRPr="003C5655">
        <w:rPr>
          <w:rStyle w:val="Hyperlink"/>
          <w:color w:val="auto"/>
          <w:u w:val="none"/>
        </w:rPr>
        <w:t>Inter</w:t>
      </w:r>
      <w:r w:rsidR="00B90549" w:rsidRPr="003C5655">
        <w:rPr>
          <w:rStyle w:val="Hyperlink"/>
          <w:color w:val="auto"/>
          <w:u w:val="none"/>
        </w:rPr>
        <w:t>n</w:t>
      </w:r>
      <w:r w:rsidR="00797C94" w:rsidRPr="003C5655">
        <w:rPr>
          <w:rStyle w:val="Hyperlink"/>
          <w:color w:val="auto"/>
          <w:u w:val="none"/>
        </w:rPr>
        <w:t xml:space="preserve">ational </w:t>
      </w:r>
      <w:r w:rsidR="00CA3E34" w:rsidRPr="003C5655">
        <w:rPr>
          <w:rStyle w:val="Hyperlink"/>
          <w:color w:val="auto"/>
          <w:u w:val="none"/>
        </w:rPr>
        <w:t>students</w:t>
      </w:r>
      <w:r w:rsidRPr="003C5655">
        <w:rPr>
          <w:rStyle w:val="Hyperlink"/>
          <w:color w:val="auto"/>
          <w:u w:val="none"/>
        </w:rPr>
        <w:tab/>
      </w:r>
    </w:p>
    <w:p w14:paraId="534B3399" w14:textId="3858DE43" w:rsidR="00B90549" w:rsidRPr="003C5655" w:rsidRDefault="00B90549" w:rsidP="00B90549">
      <w:r w:rsidRPr="003C5655">
        <w:rPr>
          <w:b/>
        </w:rPr>
        <w:t>Department/School:</w:t>
      </w:r>
      <w:r w:rsidRPr="003C5655">
        <w:t xml:space="preserve">  </w:t>
      </w:r>
      <w:r w:rsidRPr="003C5655">
        <w:tab/>
      </w:r>
      <w:r w:rsidR="00CA3E34" w:rsidRPr="003C5655">
        <w:t>Department of Respiratory Sciences</w:t>
      </w:r>
    </w:p>
    <w:p w14:paraId="07074D9A" w14:textId="4564FEFB" w:rsidR="00B90549" w:rsidRPr="003C5655" w:rsidRDefault="00B90549" w:rsidP="00B90549">
      <w:r w:rsidRPr="003C5655">
        <w:rPr>
          <w:b/>
        </w:rPr>
        <w:t>Supervisors:</w:t>
      </w:r>
      <w:r w:rsidRPr="003C5655">
        <w:tab/>
      </w:r>
      <w:r w:rsidR="00A01085" w:rsidRPr="003C5655">
        <w:t>Prof Galina Mukamolova (</w:t>
      </w:r>
      <w:hyperlink r:id="rId6" w:history="1">
        <w:r w:rsidR="00975303" w:rsidRPr="003374F4">
          <w:rPr>
            <w:rStyle w:val="Hyperlink"/>
          </w:rPr>
          <w:t>gvm4@leicester.ac.uk</w:t>
        </w:r>
      </w:hyperlink>
      <w:r w:rsidR="00975303">
        <w:t xml:space="preserve"> </w:t>
      </w:r>
      <w:r w:rsidR="00A01085" w:rsidRPr="003C5655">
        <w:t>)</w:t>
      </w:r>
    </w:p>
    <w:p w14:paraId="35E2DADB" w14:textId="77777777" w:rsidR="00A01085" w:rsidRPr="003C5655" w:rsidRDefault="00186CBA" w:rsidP="00A01085">
      <w:pPr>
        <w:rPr>
          <w:rFonts w:cstheme="minorHAnsi"/>
          <w:b/>
        </w:rPr>
      </w:pPr>
      <w:r w:rsidRPr="003C5655">
        <w:rPr>
          <w:b/>
        </w:rPr>
        <w:t>Project</w:t>
      </w:r>
      <w:r w:rsidR="00BB2974" w:rsidRPr="003C5655">
        <w:rPr>
          <w:b/>
        </w:rPr>
        <w:t xml:space="preserve"> Title</w:t>
      </w:r>
      <w:r w:rsidRPr="003C5655">
        <w:rPr>
          <w:b/>
        </w:rPr>
        <w:t xml:space="preserve">: </w:t>
      </w:r>
      <w:r w:rsidRPr="003C5655">
        <w:rPr>
          <w:b/>
        </w:rPr>
        <w:tab/>
      </w:r>
      <w:r w:rsidR="00A01085" w:rsidRPr="003C5655">
        <w:rPr>
          <w:rFonts w:cstheme="minorHAnsi"/>
          <w:b/>
        </w:rPr>
        <w:t xml:space="preserve">Development of novel therapeutic strategies to target </w:t>
      </w:r>
      <w:r w:rsidR="00A01085" w:rsidRPr="003C5655">
        <w:rPr>
          <w:rFonts w:cstheme="minorHAnsi"/>
          <w:b/>
          <w:i/>
        </w:rPr>
        <w:t>Mycobacterium tuberculosis</w:t>
      </w:r>
      <w:r w:rsidR="00A01085" w:rsidRPr="003C5655">
        <w:rPr>
          <w:rFonts w:cstheme="minorHAnsi"/>
          <w:b/>
        </w:rPr>
        <w:t xml:space="preserve"> virulence</w:t>
      </w:r>
    </w:p>
    <w:p w14:paraId="21044EE0" w14:textId="77777777" w:rsidR="00186CBA" w:rsidRPr="00D1675B" w:rsidRDefault="00186CBA" w:rsidP="00CA3E34">
      <w:pPr>
        <w:rPr>
          <w:bCs/>
        </w:rPr>
      </w:pPr>
    </w:p>
    <w:p w14:paraId="3D52B17B" w14:textId="170B3416" w:rsidR="00186CBA" w:rsidRPr="00D1675B" w:rsidRDefault="00186CBA" w:rsidP="00186CBA">
      <w:pPr>
        <w:ind w:left="1440" w:hanging="1440"/>
        <w:rPr>
          <w:b/>
          <w:bCs/>
        </w:rPr>
      </w:pPr>
      <w:r w:rsidRPr="00D1675B">
        <w:rPr>
          <w:b/>
          <w:bCs/>
        </w:rPr>
        <w:t>Project Description</w:t>
      </w:r>
    </w:p>
    <w:p w14:paraId="59B9FF04" w14:textId="201F7C1B" w:rsidR="00B24449" w:rsidRPr="006A54F8" w:rsidRDefault="00A01085" w:rsidP="006A54F8">
      <w:r w:rsidRPr="00B70208">
        <w:rPr>
          <w:rFonts w:ascii="Calibri" w:hAnsi="Calibri"/>
          <w:i/>
        </w:rPr>
        <w:t>Mycobacterium</w:t>
      </w:r>
      <w:r>
        <w:rPr>
          <w:rFonts w:ascii="Calibri" w:hAnsi="Calibri"/>
        </w:rPr>
        <w:t xml:space="preserve"> </w:t>
      </w:r>
      <w:r w:rsidRPr="00B70208">
        <w:rPr>
          <w:rFonts w:ascii="Calibri" w:hAnsi="Calibri"/>
          <w:i/>
        </w:rPr>
        <w:t>tuberculosis</w:t>
      </w:r>
      <w:r>
        <w:rPr>
          <w:rFonts w:ascii="Calibri" w:hAnsi="Calibri"/>
        </w:rPr>
        <w:t xml:space="preserve"> (</w:t>
      </w:r>
      <w:r w:rsidRPr="00C9477D">
        <w:rPr>
          <w:rFonts w:ascii="Calibri" w:hAnsi="Calibri"/>
          <w:i/>
        </w:rPr>
        <w:t>Mtb</w:t>
      </w:r>
      <w:r>
        <w:rPr>
          <w:rFonts w:ascii="Calibri" w:hAnsi="Calibri"/>
        </w:rPr>
        <w:t xml:space="preserve">) is a sophisticated pathogen which can replicate in eukaryotic cells and survive in infected humans for decades. Current tuberculosis treatment includes a 6-month chemotherapy with a combination of four drugs. A growing challenge of multidrug resistant TB highlights the urgent need for development of novel strategies to control, prevent and eradicate TB. </w:t>
      </w:r>
      <w:r w:rsidR="006A54F8">
        <w:rPr>
          <w:rFonts w:ascii="Calibri" w:hAnsi="Calibri"/>
        </w:rPr>
        <w:t xml:space="preserve">We have recently shown that Mtb persisters that cannot be detected by standard methods are produced during infection. </w:t>
      </w:r>
      <w:r>
        <w:rPr>
          <w:rFonts w:ascii="Calibri" w:hAnsi="Calibri"/>
        </w:rPr>
        <w:t xml:space="preserve">The project is aimed to investigate new drugs that target host signalling pathways to reduce generation of </w:t>
      </w:r>
      <w:r w:rsidR="006A54F8">
        <w:rPr>
          <w:rFonts w:ascii="Calibri" w:hAnsi="Calibri"/>
        </w:rPr>
        <w:t xml:space="preserve">these </w:t>
      </w:r>
      <w:r>
        <w:rPr>
          <w:rFonts w:ascii="Calibri" w:hAnsi="Calibri"/>
        </w:rPr>
        <w:t xml:space="preserve">persisters and reduce pathological changes in the infected organs. The project will include growing and manipulating  </w:t>
      </w:r>
      <w:r w:rsidRPr="00500627">
        <w:rPr>
          <w:rFonts w:ascii="Calibri" w:hAnsi="Calibri"/>
          <w:i/>
        </w:rPr>
        <w:t>Mtb,</w:t>
      </w:r>
      <w:r>
        <w:rPr>
          <w:rFonts w:ascii="Calibri" w:hAnsi="Calibri"/>
        </w:rPr>
        <w:t xml:space="preserve"> </w:t>
      </w:r>
      <w:r w:rsidRPr="00500627">
        <w:rPr>
          <w:rFonts w:ascii="Calibri" w:hAnsi="Calibri"/>
          <w:i/>
        </w:rPr>
        <w:t>M</w:t>
      </w:r>
      <w:r>
        <w:rPr>
          <w:rFonts w:ascii="Calibri" w:hAnsi="Calibri"/>
          <w:i/>
        </w:rPr>
        <w:t>ycobacterium</w:t>
      </w:r>
      <w:r w:rsidRPr="00500627">
        <w:rPr>
          <w:rFonts w:ascii="Calibri" w:hAnsi="Calibri"/>
          <w:i/>
        </w:rPr>
        <w:t xml:space="preserve"> marinum</w:t>
      </w:r>
      <w:r>
        <w:rPr>
          <w:rFonts w:ascii="Calibri" w:hAnsi="Calibri"/>
        </w:rPr>
        <w:t xml:space="preserve"> and </w:t>
      </w:r>
      <w:r w:rsidRPr="00500627">
        <w:rPr>
          <w:rFonts w:ascii="Calibri" w:hAnsi="Calibri"/>
          <w:i/>
        </w:rPr>
        <w:t>M</w:t>
      </w:r>
      <w:r>
        <w:rPr>
          <w:rFonts w:ascii="Calibri" w:hAnsi="Calibri"/>
          <w:i/>
        </w:rPr>
        <w:t>ycobacterium</w:t>
      </w:r>
      <w:r w:rsidRPr="00500627">
        <w:rPr>
          <w:rFonts w:ascii="Calibri" w:hAnsi="Calibri"/>
          <w:i/>
        </w:rPr>
        <w:t xml:space="preserve"> bovis</w:t>
      </w:r>
      <w:r>
        <w:rPr>
          <w:rFonts w:ascii="Calibri" w:hAnsi="Calibri"/>
        </w:rPr>
        <w:t xml:space="preserve"> BCG; determination of MIC; macrophage infection studies; proteomics experiments. We will also investigate interaction of drugs with their targets</w:t>
      </w:r>
      <w:r w:rsidR="006A54F8">
        <w:rPr>
          <w:rFonts w:ascii="Calibri" w:hAnsi="Calibri"/>
        </w:rPr>
        <w:t xml:space="preserve"> and generate </w:t>
      </w:r>
      <w:r w:rsidR="006A54F8" w:rsidRPr="006A54F8">
        <w:rPr>
          <w:rFonts w:ascii="Calibri" w:hAnsi="Calibri"/>
          <w:i/>
          <w:iCs/>
        </w:rPr>
        <w:t xml:space="preserve">Mtb </w:t>
      </w:r>
      <w:r w:rsidR="006A54F8">
        <w:rPr>
          <w:rFonts w:ascii="Calibri" w:hAnsi="Calibri"/>
        </w:rPr>
        <w:t>mutants.</w:t>
      </w:r>
    </w:p>
    <w:p w14:paraId="4F792F18" w14:textId="77777777" w:rsidR="00B24449" w:rsidRPr="00D1675B" w:rsidRDefault="00B24449" w:rsidP="00DC7AB5">
      <w:pPr>
        <w:pStyle w:val="NoSpacing"/>
        <w:rPr>
          <w:b/>
          <w:bCs/>
        </w:rPr>
      </w:pPr>
      <w:r w:rsidRPr="00D1675B">
        <w:rPr>
          <w:b/>
          <w:bCs/>
        </w:rPr>
        <w:t xml:space="preserve">References: </w:t>
      </w:r>
    </w:p>
    <w:p w14:paraId="1C7DED87" w14:textId="575C434B" w:rsidR="00E46FD3" w:rsidRPr="00E46FD3" w:rsidRDefault="00E46FD3" w:rsidP="00E46FD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</w:rPr>
      </w:pPr>
      <w:r w:rsidRPr="00E46FD3">
        <w:rPr>
          <w:rFonts w:cstheme="minorHAnsi"/>
          <w:color w:val="000000" w:themeColor="text1"/>
        </w:rPr>
        <w:t xml:space="preserve">Glenn SM, Turapov O, Makarov V, Kell DB, Mukamolova GV. 2022. Dimethyl fumarate eliminates differentially culturable </w:t>
      </w:r>
      <w:r w:rsidRPr="00E46FD3">
        <w:rPr>
          <w:rFonts w:cstheme="minorHAnsi"/>
          <w:i/>
          <w:iCs/>
          <w:color w:val="000000" w:themeColor="text1"/>
        </w:rPr>
        <w:t>Mycobacterium tuberculosis</w:t>
      </w:r>
      <w:r w:rsidRPr="00E46FD3">
        <w:rPr>
          <w:rFonts w:cstheme="minorHAnsi"/>
          <w:color w:val="000000" w:themeColor="text1"/>
        </w:rPr>
        <w:t xml:space="preserve"> in an intranasal murine model of tuberculosis</w:t>
      </w:r>
      <w:r w:rsidRPr="00E46FD3">
        <w:rPr>
          <w:rStyle w:val="apple-converted-space"/>
          <w:rFonts w:cstheme="minorHAnsi"/>
          <w:color w:val="000000" w:themeColor="text1"/>
        </w:rPr>
        <w:t xml:space="preserve">. </w:t>
      </w:r>
      <w:r w:rsidRPr="00E46FD3">
        <w:rPr>
          <w:rFonts w:cstheme="minorHAnsi"/>
          <w:color w:val="000000" w:themeColor="text1"/>
        </w:rPr>
        <w:t xml:space="preserve">Frontiers Cell Infect Microbiol, </w:t>
      </w:r>
      <w:r w:rsidRPr="00E46FD3">
        <w:rPr>
          <w:rFonts w:cstheme="minorHAnsi"/>
          <w:color w:val="000000" w:themeColor="text1"/>
          <w:shd w:val="clear" w:color="auto" w:fill="FFFFFF"/>
        </w:rPr>
        <w:t>12:957287. doi: 10.3389/fcimb.2022.957287.</w:t>
      </w:r>
    </w:p>
    <w:p w14:paraId="73A73908" w14:textId="440FDEDE" w:rsidR="00E46FD3" w:rsidRPr="00E46FD3" w:rsidRDefault="00E46FD3" w:rsidP="00E46FD3">
      <w:pPr>
        <w:pStyle w:val="ListParagraph"/>
        <w:numPr>
          <w:ilvl w:val="0"/>
          <w:numId w:val="8"/>
        </w:numPr>
        <w:spacing w:after="0" w:line="240" w:lineRule="auto"/>
        <w:rPr>
          <w:rStyle w:val="docsum-journal-citation"/>
          <w:rFonts w:cstheme="minorHAnsi"/>
          <w:color w:val="000000" w:themeColor="text1"/>
        </w:rPr>
      </w:pPr>
      <w:r w:rsidRPr="00E46FD3">
        <w:rPr>
          <w:rStyle w:val="docsum-authors"/>
          <w:rFonts w:cstheme="minorHAnsi"/>
          <w:color w:val="000000" w:themeColor="text1"/>
          <w:shd w:val="clear" w:color="auto" w:fill="FFFFFF"/>
        </w:rPr>
        <w:t xml:space="preserve">Cole ST.(2016) </w:t>
      </w:r>
      <w:r w:rsidRPr="00E46FD3">
        <w:rPr>
          <w:rFonts w:cstheme="minorHAnsi"/>
          <w:color w:val="000000" w:themeColor="text1"/>
        </w:rPr>
        <w:t xml:space="preserve">Inhibiting Mycobacterium tuberculosis within and without. 2016. </w:t>
      </w:r>
      <w:r w:rsidRPr="00E46FD3">
        <w:rPr>
          <w:rStyle w:val="docsum-journal-citation"/>
          <w:rFonts w:cstheme="minorHAnsi"/>
          <w:color w:val="000000" w:themeColor="text1"/>
          <w:shd w:val="clear" w:color="auto" w:fill="FFFFFF"/>
        </w:rPr>
        <w:t>Philos Trans R Soc Lond B Biol Sci. 371(1707):20150506. doi: 10.1098/rstb.2015.0506.</w:t>
      </w:r>
    </w:p>
    <w:p w14:paraId="0593705A" w14:textId="0449DAC8" w:rsidR="00E46FD3" w:rsidRPr="00E46FD3" w:rsidRDefault="00E46FD3" w:rsidP="00E46FD3">
      <w:pPr>
        <w:pStyle w:val="ListParagraph"/>
        <w:numPr>
          <w:ilvl w:val="0"/>
          <w:numId w:val="8"/>
        </w:numPr>
        <w:spacing w:after="0" w:line="240" w:lineRule="auto"/>
        <w:ind w:left="426" w:hanging="426"/>
        <w:rPr>
          <w:rFonts w:eastAsia="Times New Roman" w:cstheme="minorHAnsi"/>
        </w:rPr>
      </w:pPr>
      <w:r w:rsidRPr="00E46FD3">
        <w:rPr>
          <w:rFonts w:cstheme="minorHAnsi"/>
        </w:rPr>
        <w:t xml:space="preserve">Turapov O, Glenn S, Kana B, Makarov V, Andrew PW, Mukamolova GV. 2014. The in vivo environment accelerates generation of Resuscitation-promoting factor–dependent mycobacteria. </w:t>
      </w:r>
      <w:r w:rsidRPr="00E46FD3">
        <w:rPr>
          <w:rFonts w:cstheme="minorHAnsi"/>
          <w:i/>
          <w:lang w:eastAsia="en-GB"/>
        </w:rPr>
        <w:t>Am J Respir Crit Care Med</w:t>
      </w:r>
      <w:r w:rsidRPr="00E46FD3">
        <w:rPr>
          <w:rFonts w:cstheme="minorHAnsi"/>
          <w:lang w:eastAsia="en-GB"/>
        </w:rPr>
        <w:t>. 190: 1455-7</w:t>
      </w:r>
      <w:r w:rsidRPr="00E46FD3">
        <w:rPr>
          <w:rFonts w:eastAsia="Times New Roman" w:cstheme="minorHAnsi"/>
          <w:color w:val="000000"/>
          <w:shd w:val="clear" w:color="auto" w:fill="FFFFFF"/>
          <w:lang w:eastAsia="en-GB"/>
        </w:rPr>
        <w:t>.</w:t>
      </w:r>
    </w:p>
    <w:p w14:paraId="4F5C5692" w14:textId="77777777" w:rsidR="00B24449" w:rsidRPr="00D1675B" w:rsidRDefault="00B24449" w:rsidP="00DC7AB5">
      <w:pPr>
        <w:pStyle w:val="NoSpacing"/>
        <w:rPr>
          <w:bCs/>
        </w:rPr>
      </w:pPr>
    </w:p>
    <w:p w14:paraId="68136323" w14:textId="77777777" w:rsidR="003C5655" w:rsidRPr="003C5655" w:rsidRDefault="003C5655" w:rsidP="003C5655">
      <w:pPr>
        <w:pStyle w:val="NoSpacing"/>
        <w:rPr>
          <w:b/>
          <w:bCs/>
        </w:rPr>
      </w:pPr>
      <w:r w:rsidRPr="003C5655">
        <w:rPr>
          <w:b/>
          <w:bCs/>
        </w:rPr>
        <w:t xml:space="preserve">This project does not come with any funding it is open to student who can fund their own study or </w:t>
      </w:r>
    </w:p>
    <w:p w14:paraId="2471F62F" w14:textId="369AB4B5" w:rsidR="00B90549" w:rsidRPr="003C5655" w:rsidRDefault="003C5655" w:rsidP="003C5655">
      <w:pPr>
        <w:pStyle w:val="NoSpacing"/>
        <w:rPr>
          <w:b/>
          <w:bCs/>
        </w:rPr>
      </w:pPr>
      <w:r w:rsidRPr="003C5655">
        <w:rPr>
          <w:b/>
          <w:bCs/>
        </w:rPr>
        <w:t>have their own sponsor</w:t>
      </w:r>
    </w:p>
    <w:p w14:paraId="05E4DD21" w14:textId="77777777" w:rsidR="003C5655" w:rsidRDefault="003C5655" w:rsidP="00DC7AB5">
      <w:pPr>
        <w:spacing w:after="0" w:line="240" w:lineRule="auto"/>
        <w:rPr>
          <w:b/>
        </w:rPr>
      </w:pPr>
    </w:p>
    <w:p w14:paraId="7284BC1A" w14:textId="4ACF1852" w:rsidR="000B797E" w:rsidRPr="00D1675B" w:rsidRDefault="000B797E" w:rsidP="00DC7AB5">
      <w:pPr>
        <w:spacing w:after="0" w:line="240" w:lineRule="auto"/>
        <w:rPr>
          <w:b/>
        </w:rPr>
      </w:pPr>
      <w:r w:rsidRPr="00D1675B">
        <w:rPr>
          <w:b/>
        </w:rPr>
        <w:t>Entry requirements:</w:t>
      </w:r>
    </w:p>
    <w:p w14:paraId="693130AC" w14:textId="36FF6B91" w:rsidR="00B24449" w:rsidRPr="00D1675B" w:rsidRDefault="00B24449" w:rsidP="00B24449">
      <w:r w:rsidRPr="00D1675B">
        <w:t>Applicants are required to hold/or expect to obtain a</w:t>
      </w:r>
      <w:r w:rsidR="00E46FD3">
        <w:t xml:space="preserve">n analogue of </w:t>
      </w:r>
      <w:r w:rsidRPr="00D1675B">
        <w:t xml:space="preserve"> UK Bachelor Degree </w:t>
      </w:r>
      <w:r w:rsidR="00E46FD3">
        <w:t xml:space="preserve">or MSc </w:t>
      </w:r>
      <w:r w:rsidR="006A54F8">
        <w:t>Degree</w:t>
      </w:r>
      <w:r w:rsidRPr="00D1675B">
        <w:t xml:space="preserve"> in a relevant subject.  </w:t>
      </w:r>
    </w:p>
    <w:p w14:paraId="1F2520CF" w14:textId="77777777" w:rsidR="00B24449" w:rsidRPr="00D1675B" w:rsidRDefault="00B24449" w:rsidP="00B24449">
      <w:r w:rsidRPr="00D1675B">
        <w:t xml:space="preserve">The University of Leicester </w:t>
      </w:r>
      <w:hyperlink r:id="rId7" w:history="1">
        <w:r w:rsidRPr="00D1675B">
          <w:rPr>
            <w:rStyle w:val="Hyperlink"/>
          </w:rPr>
          <w:t>English language</w:t>
        </w:r>
      </w:hyperlink>
      <w:r w:rsidRPr="00D1675B">
        <w:t xml:space="preserve"> requirements apply where applicable.</w:t>
      </w:r>
    </w:p>
    <w:p w14:paraId="386BA4FD" w14:textId="77777777" w:rsidR="00B90549" w:rsidRDefault="00B90549" w:rsidP="00186CBA">
      <w:pPr>
        <w:ind w:left="1440" w:hanging="1440"/>
        <w:rPr>
          <w:b/>
        </w:rPr>
      </w:pPr>
    </w:p>
    <w:p w14:paraId="14A551E8" w14:textId="77777777" w:rsidR="00D1675B" w:rsidRPr="00D1675B" w:rsidRDefault="00D1675B" w:rsidP="00186CBA">
      <w:pPr>
        <w:ind w:left="1440" w:hanging="1440"/>
        <w:rPr>
          <w:b/>
        </w:rPr>
      </w:pPr>
      <w:r>
        <w:rPr>
          <w:b/>
        </w:rPr>
        <w:lastRenderedPageBreak/>
        <w:t>Application advice:</w:t>
      </w:r>
    </w:p>
    <w:p w14:paraId="2543FC83" w14:textId="4B40D563" w:rsidR="00FD74CF" w:rsidRPr="00D1675B" w:rsidRDefault="00686A5A" w:rsidP="00186CBA">
      <w:r w:rsidRPr="00D1675B">
        <w:t xml:space="preserve">To apply please refer to </w:t>
      </w:r>
      <w:hyperlink r:id="rId8" w:history="1">
        <w:r w:rsidR="003C5655" w:rsidRPr="007D54A1">
          <w:rPr>
            <w:rStyle w:val="Hyperlink"/>
          </w:rPr>
          <w:t>https://le.ac.uk/study/research-degrees/research-subjects/respiratory-sciences</w:t>
        </w:r>
      </w:hyperlink>
      <w:r w:rsidR="003C5655">
        <w:t xml:space="preserve"> </w:t>
      </w:r>
    </w:p>
    <w:p w14:paraId="3C3AEF27" w14:textId="77777777" w:rsidR="00686A5A" w:rsidRPr="00686A5A" w:rsidRDefault="00B90549" w:rsidP="00686A5A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lang w:eastAsia="en-GB"/>
        </w:rPr>
      </w:pPr>
      <w:r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With your </w:t>
      </w:r>
      <w:r w:rsidR="00686A5A" w:rsidRPr="00686A5A">
        <w:rPr>
          <w:rFonts w:eastAsia="Times New Roman" w:cstheme="minorHAnsi"/>
          <w:color w:val="3C3C3C"/>
          <w:shd w:val="clear" w:color="auto" w:fill="FFFFFF"/>
          <w:lang w:eastAsia="en-GB"/>
        </w:rPr>
        <w:t>application, please include:</w:t>
      </w:r>
    </w:p>
    <w:p w14:paraId="3BF58289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CV</w:t>
      </w:r>
    </w:p>
    <w:p w14:paraId="549D93AA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 xml:space="preserve">Personal statement explaining your interest in the project, </w:t>
      </w:r>
      <w:r w:rsidR="007C6A7A">
        <w:rPr>
          <w:rFonts w:eastAsia="Times New Roman" w:cstheme="minorHAnsi"/>
          <w:color w:val="3C3C3C"/>
          <w:lang w:eastAsia="en-GB"/>
        </w:rPr>
        <w:t>any relevant research</w:t>
      </w:r>
      <w:r w:rsidR="007C6A7A" w:rsidRPr="00686A5A">
        <w:rPr>
          <w:rFonts w:eastAsia="Times New Roman" w:cstheme="minorHAnsi"/>
          <w:color w:val="3C3C3C"/>
          <w:lang w:eastAsia="en-GB"/>
        </w:rPr>
        <w:t xml:space="preserve"> </w:t>
      </w:r>
      <w:r w:rsidRPr="00686A5A">
        <w:rPr>
          <w:rFonts w:eastAsia="Times New Roman" w:cstheme="minorHAnsi"/>
          <w:color w:val="3C3C3C"/>
          <w:lang w:eastAsia="en-GB"/>
        </w:rPr>
        <w:t>experience and why we should consider you</w:t>
      </w:r>
    </w:p>
    <w:p w14:paraId="3C36CF0E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 xml:space="preserve">Degree Certificates and Transcripts of study already completed </w:t>
      </w:r>
      <w:r w:rsidR="007C6A7A">
        <w:rPr>
          <w:rFonts w:eastAsia="Times New Roman" w:cstheme="minorHAnsi"/>
          <w:color w:val="3C3C3C"/>
          <w:lang w:eastAsia="en-GB"/>
        </w:rPr>
        <w:t>or a</w:t>
      </w:r>
      <w:r w:rsidRPr="00686A5A">
        <w:rPr>
          <w:rFonts w:eastAsia="Times New Roman" w:cstheme="minorHAnsi"/>
          <w:color w:val="3C3C3C"/>
          <w:lang w:eastAsia="en-GB"/>
        </w:rPr>
        <w:t xml:space="preserve"> transcript to</w:t>
      </w:r>
      <w:r w:rsidR="007C6A7A">
        <w:rPr>
          <w:rFonts w:eastAsia="Times New Roman" w:cstheme="minorHAnsi"/>
          <w:color w:val="3C3C3C"/>
          <w:lang w:eastAsia="en-GB"/>
        </w:rPr>
        <w:t xml:space="preserve"> the current</w:t>
      </w:r>
      <w:r w:rsidRPr="00686A5A">
        <w:rPr>
          <w:rFonts w:eastAsia="Times New Roman" w:cstheme="minorHAnsi"/>
          <w:color w:val="3C3C3C"/>
          <w:lang w:eastAsia="en-GB"/>
        </w:rPr>
        <w:t xml:space="preserve"> date of study currently being undertaken</w:t>
      </w:r>
    </w:p>
    <w:p w14:paraId="1DB20DF3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Evidence of English language proficiency if applicable</w:t>
      </w:r>
    </w:p>
    <w:p w14:paraId="52CDF027" w14:textId="77777777" w:rsid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In the reference section please enter the contact details of your two academic referees in the boxes provided or upload letters of reference if already available.</w:t>
      </w:r>
    </w:p>
    <w:p w14:paraId="573BE058" w14:textId="1E806538" w:rsidR="00D1675B" w:rsidRDefault="00D1675B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In the proposal section please provide the name of the supervisors and project title (a </w:t>
      </w:r>
      <w:r w:rsidR="007C6A7A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research </w:t>
      </w:r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>proposal is not required)</w:t>
      </w:r>
    </w:p>
    <w:p w14:paraId="3EB7D422" w14:textId="2D51FE6F" w:rsidR="003C5655" w:rsidRDefault="003C5655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3D9AB93F" w14:textId="2462DE85" w:rsidR="003C5655" w:rsidRPr="00E7657A" w:rsidRDefault="003C5655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lang w:eastAsia="en-GB"/>
        </w:rPr>
      </w:pPr>
      <w:r>
        <w:rPr>
          <w:rFonts w:eastAsia="Times New Roman" w:cstheme="minorHAnsi"/>
          <w:color w:val="3C3C3C"/>
          <w:shd w:val="clear" w:color="auto" w:fill="FFFFFF"/>
          <w:lang w:eastAsia="en-GB"/>
        </w:rPr>
        <w:t>In the funding section please state how you will fund the study.</w:t>
      </w:r>
    </w:p>
    <w:p w14:paraId="2F1A6A1C" w14:textId="77777777" w:rsidR="00686A5A" w:rsidRPr="00D1675B" w:rsidRDefault="00686A5A" w:rsidP="00186CBA">
      <w:pPr>
        <w:rPr>
          <w:rFonts w:cstheme="minorHAnsi"/>
          <w:color w:val="FF0000"/>
        </w:rPr>
      </w:pPr>
    </w:p>
    <w:p w14:paraId="23657B5B" w14:textId="26BDF7DD" w:rsidR="00DC7AB5" w:rsidRPr="00D1675B" w:rsidRDefault="00FD74CF" w:rsidP="00DC7AB5">
      <w:pPr>
        <w:jc w:val="both"/>
        <w:rPr>
          <w:rFonts w:cstheme="minorHAnsi"/>
        </w:rPr>
      </w:pPr>
      <w:r w:rsidRPr="00D1675B">
        <w:rPr>
          <w:rFonts w:cstheme="minorHAnsi"/>
          <w:b/>
        </w:rPr>
        <w:t xml:space="preserve">Project </w:t>
      </w:r>
      <w:r w:rsidR="00186CBA" w:rsidRPr="00D1675B">
        <w:rPr>
          <w:rFonts w:cstheme="minorHAnsi"/>
          <w:b/>
        </w:rPr>
        <w:t>Enquiries:</w:t>
      </w:r>
      <w:r w:rsidR="00DC7AB5" w:rsidRPr="00D1675B">
        <w:rPr>
          <w:rFonts w:cstheme="minorHAnsi"/>
          <w:b/>
        </w:rPr>
        <w:t xml:space="preserve"> </w:t>
      </w:r>
      <w:hyperlink r:id="rId9" w:history="1">
        <w:r w:rsidR="003C5655" w:rsidRPr="007D54A1">
          <w:rPr>
            <w:rStyle w:val="Hyperlink"/>
            <w:rFonts w:cstheme="minorHAnsi"/>
            <w:b/>
          </w:rPr>
          <w:t>gvm4@leicester.ac.uk</w:t>
        </w:r>
      </w:hyperlink>
      <w:r w:rsidR="003C5655">
        <w:rPr>
          <w:rFonts w:cstheme="minorHAnsi"/>
          <w:b/>
        </w:rPr>
        <w:t xml:space="preserve"> </w:t>
      </w:r>
    </w:p>
    <w:p w14:paraId="47190ABE" w14:textId="77777777" w:rsidR="00975303" w:rsidRDefault="00975303" w:rsidP="00975303">
      <w:pPr>
        <w:rPr>
          <w:b/>
        </w:rPr>
      </w:pPr>
      <w:r w:rsidRPr="00D1675B">
        <w:rPr>
          <w:rFonts w:cstheme="minorHAnsi"/>
          <w:b/>
        </w:rPr>
        <w:t xml:space="preserve">Application enquiries to </w:t>
      </w:r>
      <w:hyperlink r:id="rId10" w:history="1">
        <w:r w:rsidRPr="00F532A2">
          <w:rPr>
            <w:rStyle w:val="Hyperlink"/>
            <w:rFonts w:eastAsia="Times New Roman"/>
            <w:lang w:eastAsia="en-GB"/>
          </w:rPr>
          <w:t>respsci-pgr@leicester.ac.uk</w:t>
        </w:r>
      </w:hyperlink>
      <w:r>
        <w:rPr>
          <w:rFonts w:eastAsia="Times New Roman"/>
          <w:lang w:eastAsia="en-GB"/>
        </w:rPr>
        <w:t xml:space="preserve"> </w:t>
      </w:r>
    </w:p>
    <w:p w14:paraId="073A1AF8" w14:textId="20483D59" w:rsidR="00186CBA" w:rsidRDefault="00186CBA" w:rsidP="00186CBA">
      <w:pPr>
        <w:rPr>
          <w:b/>
        </w:rPr>
      </w:pP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  <w:gridCol w:w="328"/>
      </w:tblGrid>
      <w:tr w:rsidR="00B90549" w:rsidRPr="00B90549" w14:paraId="79CEF944" w14:textId="77777777" w:rsidTr="00B9054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5B294574" w14:textId="77777777" w:rsidR="00B90549" w:rsidRPr="00B90549" w:rsidRDefault="00B90549" w:rsidP="00B90549">
            <w:pPr>
              <w:rPr>
                <w:b/>
              </w:rPr>
            </w:pPr>
          </w:p>
        </w:tc>
        <w:tc>
          <w:tcPr>
            <w:tcW w:w="0" w:type="auto"/>
          </w:tcPr>
          <w:p w14:paraId="595A572B" w14:textId="77777777" w:rsidR="00B90549" w:rsidRPr="00B90549" w:rsidRDefault="00B90549" w:rsidP="00B90549">
            <w:pPr>
              <w:rPr>
                <w:b/>
              </w:rPr>
            </w:pPr>
          </w:p>
        </w:tc>
      </w:tr>
    </w:tbl>
    <w:p w14:paraId="143D8E15" w14:textId="77777777" w:rsidR="00B90549" w:rsidRPr="00D1675B" w:rsidRDefault="00B90549" w:rsidP="00186CBA">
      <w:pPr>
        <w:rPr>
          <w:b/>
        </w:rPr>
      </w:pPr>
    </w:p>
    <w:sectPr w:rsidR="00B90549" w:rsidRPr="00D16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935BF"/>
    <w:multiLevelType w:val="hybridMultilevel"/>
    <w:tmpl w:val="618C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61D9B"/>
    <w:multiLevelType w:val="multilevel"/>
    <w:tmpl w:val="D9C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949F5"/>
    <w:multiLevelType w:val="hybridMultilevel"/>
    <w:tmpl w:val="E5D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40D1"/>
    <w:multiLevelType w:val="hybridMultilevel"/>
    <w:tmpl w:val="80744F86"/>
    <w:lvl w:ilvl="0" w:tplc="4CF47AD4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420D9"/>
    <w:multiLevelType w:val="hybridMultilevel"/>
    <w:tmpl w:val="CB1C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921BD"/>
    <w:multiLevelType w:val="hybridMultilevel"/>
    <w:tmpl w:val="B718C2A6"/>
    <w:lvl w:ilvl="0" w:tplc="09820B0C">
      <w:start w:val="1"/>
      <w:numFmt w:val="bullet"/>
      <w:pStyle w:val="HRBulle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8F0C11"/>
    <w:multiLevelType w:val="hybridMultilevel"/>
    <w:tmpl w:val="2E7254B8"/>
    <w:lvl w:ilvl="0" w:tplc="AF9C9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E5672"/>
    <w:multiLevelType w:val="hybridMultilevel"/>
    <w:tmpl w:val="CAF6F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73B4"/>
    <w:multiLevelType w:val="hybridMultilevel"/>
    <w:tmpl w:val="248A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BA"/>
    <w:rsid w:val="0002495F"/>
    <w:rsid w:val="000B797E"/>
    <w:rsid w:val="00186CBA"/>
    <w:rsid w:val="0019477B"/>
    <w:rsid w:val="00242BA4"/>
    <w:rsid w:val="00260133"/>
    <w:rsid w:val="00330074"/>
    <w:rsid w:val="003A7DE6"/>
    <w:rsid w:val="003C5655"/>
    <w:rsid w:val="003E3E31"/>
    <w:rsid w:val="00421E05"/>
    <w:rsid w:val="004C2F09"/>
    <w:rsid w:val="005F7F9C"/>
    <w:rsid w:val="00686A5A"/>
    <w:rsid w:val="006A54F8"/>
    <w:rsid w:val="00797C94"/>
    <w:rsid w:val="007A3778"/>
    <w:rsid w:val="007C6A7A"/>
    <w:rsid w:val="008862CC"/>
    <w:rsid w:val="00975303"/>
    <w:rsid w:val="00A01085"/>
    <w:rsid w:val="00A01C0F"/>
    <w:rsid w:val="00A5584E"/>
    <w:rsid w:val="00B24449"/>
    <w:rsid w:val="00B90549"/>
    <w:rsid w:val="00BB2974"/>
    <w:rsid w:val="00BE0D23"/>
    <w:rsid w:val="00CA3E34"/>
    <w:rsid w:val="00D1675B"/>
    <w:rsid w:val="00DC7AB5"/>
    <w:rsid w:val="00E46FD3"/>
    <w:rsid w:val="00E7657A"/>
    <w:rsid w:val="00FD74CF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6EAC"/>
  <w15:chartTrackingRefBased/>
  <w15:docId w15:val="{77B3D2A9-8691-4CDC-B7D9-713A6D8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6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7AB5"/>
    <w:pPr>
      <w:spacing w:after="0" w:line="240" w:lineRule="auto"/>
    </w:pPr>
  </w:style>
  <w:style w:type="paragraph" w:customStyle="1" w:styleId="HRBulletList">
    <w:name w:val="HR Bullet List"/>
    <w:uiPriority w:val="99"/>
    <w:qFormat/>
    <w:rsid w:val="00DC7AB5"/>
    <w:pPr>
      <w:numPr>
        <w:numId w:val="1"/>
      </w:numPr>
      <w:spacing w:after="11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C7A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6A5A"/>
    <w:rPr>
      <w:b/>
      <w:bCs/>
    </w:rPr>
  </w:style>
  <w:style w:type="paragraph" w:customStyle="1" w:styleId="msonormal0">
    <w:name w:val="msonormal"/>
    <w:basedOn w:val="Normal"/>
    <w:rsid w:val="00B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7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46FD3"/>
  </w:style>
  <w:style w:type="character" w:customStyle="1" w:styleId="Heading1Char">
    <w:name w:val="Heading 1 Char"/>
    <w:basedOn w:val="DefaultParagraphFont"/>
    <w:link w:val="Heading1"/>
    <w:uiPriority w:val="9"/>
    <w:rsid w:val="00E46F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ocsum-authors">
    <w:name w:val="docsum-authors"/>
    <w:basedOn w:val="DefaultParagraphFont"/>
    <w:rsid w:val="00E46FD3"/>
  </w:style>
  <w:style w:type="character" w:customStyle="1" w:styleId="docsum-journal-citation">
    <w:name w:val="docsum-journal-citation"/>
    <w:basedOn w:val="DefaultParagraphFont"/>
    <w:rsid w:val="00E46FD3"/>
  </w:style>
  <w:style w:type="character" w:styleId="UnresolvedMention">
    <w:name w:val="Unresolved Mention"/>
    <w:basedOn w:val="DefaultParagraphFont"/>
    <w:uiPriority w:val="99"/>
    <w:semiHidden/>
    <w:unhideWhenUsed/>
    <w:rsid w:val="00260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.ac.uk/study/research-degrees/research-subjects/respiratory-sciences" TargetMode="External"/><Relationship Id="rId3" Type="http://schemas.openxmlformats.org/officeDocument/2006/relationships/styles" Target="styles.xml"/><Relationship Id="rId7" Type="http://schemas.openxmlformats.org/officeDocument/2006/relationships/hyperlink" Target="https://le.ac.uk/study/research-degrees/entry-reqs/eng-lang-req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m4@leicester.ac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psci-pgr@leic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vm4@leic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1B2CE-9025-42A4-B4F7-EF30C163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White, Karen L.</cp:lastModifiedBy>
  <cp:revision>3</cp:revision>
  <dcterms:created xsi:type="dcterms:W3CDTF">2023-07-31T12:50:00Z</dcterms:created>
  <dcterms:modified xsi:type="dcterms:W3CDTF">2023-07-31T13:00:00Z</dcterms:modified>
</cp:coreProperties>
</file>